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enStyleDefTable"/>
        <w:tblW w:w="5476" w:type="pct"/>
        <w:jc w:val="center"/>
        <w:tblInd w:w="0" w:type="dxa"/>
        <w:tblCellMar>
          <w:left w:w="108" w:type="dxa"/>
          <w:right w:w="108" w:type="dxa"/>
        </w:tblCellMar>
        <w:tblLook w:val="04A0" w:firstRow="1" w:lastRow="0" w:firstColumn="1" w:lastColumn="0" w:noHBand="0" w:noVBand="1"/>
      </w:tblPr>
      <w:tblGrid>
        <w:gridCol w:w="3834"/>
        <w:gridCol w:w="6106"/>
      </w:tblGrid>
      <w:tr w:rsidR="00BB5A43" w:rsidRPr="00BC1E90" w14:paraId="74031060" w14:textId="77777777" w:rsidTr="0027470E">
        <w:trPr>
          <w:trHeight w:val="1266"/>
          <w:jc w:val="center"/>
        </w:trPr>
        <w:tc>
          <w:tcPr>
            <w:tcW w:w="3828" w:type="dxa"/>
            <w:hideMark/>
          </w:tcPr>
          <w:p w14:paraId="5FA1367A" w14:textId="77777777" w:rsidR="0050351F" w:rsidRPr="00BC1E90" w:rsidRDefault="0050351F" w:rsidP="0027470E">
            <w:pPr>
              <w:tabs>
                <w:tab w:val="left" w:pos="1820"/>
                <w:tab w:val="left" w:pos="3357"/>
              </w:tabs>
              <w:ind w:left="-97" w:right="-97"/>
              <w:jc w:val="center"/>
              <w:rPr>
                <w:b/>
                <w:sz w:val="26"/>
                <w:szCs w:val="26"/>
              </w:rPr>
            </w:pPr>
            <w:r w:rsidRPr="00BC1E90">
              <w:rPr>
                <w:b/>
                <w:sz w:val="26"/>
                <w:szCs w:val="26"/>
              </w:rPr>
              <w:t>ỦY BAN NHÂN DÂN</w:t>
            </w:r>
          </w:p>
          <w:p w14:paraId="46B3DC2F" w14:textId="77777777" w:rsidR="0050351F" w:rsidRPr="00BC1E90" w:rsidRDefault="0050351F" w:rsidP="0027470E">
            <w:pPr>
              <w:tabs>
                <w:tab w:val="left" w:pos="1820"/>
                <w:tab w:val="left" w:pos="3357"/>
              </w:tabs>
              <w:ind w:left="-97" w:right="-97"/>
              <w:jc w:val="center"/>
              <w:rPr>
                <w:b/>
                <w:sz w:val="28"/>
                <w:szCs w:val="26"/>
              </w:rPr>
            </w:pPr>
            <w:r w:rsidRPr="00BC1E90">
              <w:rPr>
                <w:b/>
                <w:sz w:val="26"/>
                <w:szCs w:val="26"/>
              </w:rPr>
              <w:t>TỈNH THÁI NGUYÊN</w:t>
            </w:r>
          </w:p>
          <w:p w14:paraId="7D12C632" w14:textId="77777777" w:rsidR="0050351F" w:rsidRPr="00BC1E90" w:rsidRDefault="0050351F" w:rsidP="0027470E">
            <w:pPr>
              <w:tabs>
                <w:tab w:val="left" w:pos="3357"/>
              </w:tabs>
              <w:ind w:left="-97" w:right="-97"/>
              <w:jc w:val="center"/>
              <w:rPr>
                <w:b/>
                <w:sz w:val="26"/>
                <w:szCs w:val="26"/>
              </w:rPr>
            </w:pPr>
            <w:r w:rsidRPr="00BC1E90">
              <w:rPr>
                <w:noProof/>
                <w:sz w:val="24"/>
                <w:szCs w:val="24"/>
              </w:rPr>
              <mc:AlternateContent>
                <mc:Choice Requires="wps">
                  <w:drawing>
                    <wp:anchor distT="0" distB="773094078" distL="114300" distR="114300" simplePos="0" relativeHeight="251659264" behindDoc="0" locked="0" layoutInCell="1" allowOverlap="1" wp14:anchorId="028DBE59" wp14:editId="12CBFB6E">
                      <wp:simplePos x="0" y="0"/>
                      <wp:positionH relativeFrom="column">
                        <wp:posOffset>850900</wp:posOffset>
                      </wp:positionH>
                      <wp:positionV relativeFrom="paragraph">
                        <wp:posOffset>24765</wp:posOffset>
                      </wp:positionV>
                      <wp:extent cx="575945" cy="0"/>
                      <wp:effectExtent l="0" t="0" r="0" b="0"/>
                      <wp:wrapNone/>
                      <wp:docPr id="1" name="Straight Connector 1"/>
                      <wp:cNvGraphicFramePr/>
                      <a:graphic xmlns:a="http://schemas.openxmlformats.org/drawingml/2006/main">
                        <a:graphicData uri="http://schemas.microsoft.com/office/word/2010/wordprocessingShape">
                          <wps:wsp>
                            <wps:cNvCnPr/>
                            <wps:spPr bwMode="auto">
                              <a:xfrm>
                                <a:off x="0" y="0"/>
                                <a:ext cx="575310" cy="0"/>
                              </a:xfrm>
                              <a:prstGeom prst="line">
                                <a:avLst/>
                              </a:prstGeom>
                              <a:noFill/>
                              <a:ln>
                                <a:solidFill>
                                  <a:srgbClr val="000000"/>
                                </a:solidFill>
                              </a:ln>
                            </wps:spPr>
                            <wps:bodyPr/>
                          </wps:wsp>
                        </a:graphicData>
                      </a:graphic>
                      <wp14:sizeRelH relativeFrom="page">
                        <wp14:pctWidth>0</wp14:pctWidth>
                      </wp14:sizeRelH>
                      <wp14:sizeRelV relativeFrom="page">
                        <wp14:pctHeight>0</wp14:pctHeight>
                      </wp14:sizeRelV>
                    </wp:anchor>
                  </w:drawing>
                </mc:Choice>
                <mc:Fallback>
                  <w:pict>
                    <v:line w14:anchorId="2C72B39B" id="Straight Connector 1" o:spid="_x0000_s1026" style="position:absolute;z-index:251659264;visibility:visible;mso-wrap-style:square;mso-width-percent:0;mso-height-percent:0;mso-wrap-distance-left:9pt;mso-wrap-distance-top:0;mso-wrap-distance-right:9pt;mso-wrap-distance-bottom:21474.8355mm;mso-position-horizontal:absolute;mso-position-horizontal-relative:text;mso-position-vertical:absolute;mso-position-vertical-relative:text;mso-width-percent:0;mso-height-percent:0;mso-width-relative:page;mso-height-relative:page" from="67pt,1.95pt" to="112.35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"/>
                  </w:pict>
                </mc:Fallback>
              </mc:AlternateContent>
            </w:r>
            <w:r w:rsidRPr="00BC1E90">
              <w:rPr>
                <w:b/>
                <w:sz w:val="26"/>
                <w:szCs w:val="26"/>
              </w:rPr>
              <w:t> </w:t>
            </w:r>
          </w:p>
          <w:p w14:paraId="544A652C" w14:textId="77777777" w:rsidR="0050351F" w:rsidRPr="00BC1E90" w:rsidRDefault="0050351F" w:rsidP="0027470E">
            <w:pPr>
              <w:tabs>
                <w:tab w:val="left" w:pos="3357"/>
              </w:tabs>
              <w:ind w:left="-96" w:right="-96"/>
              <w:jc w:val="center"/>
              <w:rPr>
                <w:b/>
                <w:i/>
                <w:sz w:val="28"/>
                <w:szCs w:val="28"/>
              </w:rPr>
            </w:pPr>
          </w:p>
        </w:tc>
        <w:tc>
          <w:tcPr>
            <w:tcW w:w="6097" w:type="dxa"/>
          </w:tcPr>
          <w:p w14:paraId="4518304F" w14:textId="77777777" w:rsidR="0050351F" w:rsidRPr="00BC1E90" w:rsidRDefault="0050351F" w:rsidP="0027470E">
            <w:pPr>
              <w:tabs>
                <w:tab w:val="left" w:pos="3357"/>
              </w:tabs>
              <w:ind w:left="-97" w:right="-97"/>
              <w:jc w:val="center"/>
              <w:rPr>
                <w:b/>
                <w:sz w:val="26"/>
                <w:szCs w:val="26"/>
              </w:rPr>
            </w:pPr>
            <w:r w:rsidRPr="00BC1E90">
              <w:rPr>
                <w:b/>
                <w:sz w:val="26"/>
                <w:szCs w:val="26"/>
              </w:rPr>
              <w:t>CỘNG HÒA XÃ HỘI CHỦ NGHĨA VIỆT NAM</w:t>
            </w:r>
          </w:p>
          <w:p w14:paraId="4C02330C" w14:textId="77777777" w:rsidR="0050351F" w:rsidRPr="00BC1E90" w:rsidRDefault="0050351F" w:rsidP="0027470E">
            <w:pPr>
              <w:tabs>
                <w:tab w:val="left" w:pos="3357"/>
              </w:tabs>
              <w:ind w:left="-97" w:right="-97"/>
              <w:jc w:val="center"/>
              <w:rPr>
                <w:b/>
                <w:sz w:val="28"/>
                <w:szCs w:val="28"/>
              </w:rPr>
            </w:pPr>
            <w:r w:rsidRPr="00BC1E90">
              <w:rPr>
                <w:b/>
                <w:sz w:val="28"/>
                <w:szCs w:val="28"/>
              </w:rPr>
              <w:t>Độc lập - Tự do - Hạnh phúc</w:t>
            </w:r>
          </w:p>
          <w:p w14:paraId="0B6D1FDD" w14:textId="77777777" w:rsidR="0050351F" w:rsidRPr="00BC1E90" w:rsidRDefault="0050351F" w:rsidP="0027470E">
            <w:pPr>
              <w:tabs>
                <w:tab w:val="left" w:pos="3357"/>
              </w:tabs>
              <w:ind w:left="-97" w:right="-97"/>
              <w:jc w:val="center"/>
              <w:rPr>
                <w:b/>
                <w:sz w:val="26"/>
                <w:szCs w:val="26"/>
              </w:rPr>
            </w:pPr>
            <w:r w:rsidRPr="00BC1E90">
              <w:rPr>
                <w:noProof/>
                <w:sz w:val="24"/>
                <w:szCs w:val="24"/>
              </w:rPr>
              <mc:AlternateContent>
                <mc:Choice Requires="wps">
                  <w:drawing>
                    <wp:anchor distT="0" distB="773094078" distL="114300" distR="114300" simplePos="0" relativeHeight="251660288" behindDoc="0" locked="0" layoutInCell="1" allowOverlap="1" wp14:anchorId="36796D0D" wp14:editId="6B595E24">
                      <wp:simplePos x="0" y="0"/>
                      <wp:positionH relativeFrom="column">
                        <wp:posOffset>815975</wp:posOffset>
                      </wp:positionH>
                      <wp:positionV relativeFrom="paragraph">
                        <wp:posOffset>17145</wp:posOffset>
                      </wp:positionV>
                      <wp:extent cx="2200275" cy="0"/>
                      <wp:effectExtent l="0" t="0" r="0" b="0"/>
                      <wp:wrapNone/>
                      <wp:docPr id="2" name="Straight Connector 2"/>
                      <wp:cNvGraphicFramePr/>
                      <a:graphic xmlns:a="http://schemas.openxmlformats.org/drawingml/2006/main">
                        <a:graphicData uri="http://schemas.microsoft.com/office/word/2010/wordprocessingShape">
                          <wps:wsp>
                            <wps:cNvCnPr/>
                            <wps:spPr bwMode="auto">
                              <a:xfrm>
                                <a:off x="0" y="0"/>
                                <a:ext cx="2199640" cy="0"/>
                              </a:xfrm>
                              <a:prstGeom prst="line">
                                <a:avLst/>
                              </a:prstGeom>
                              <a:noFill/>
                              <a:ln>
                                <a:solidFill>
                                  <a:srgbClr val="000000"/>
                                </a:solidFill>
                              </a:ln>
                            </wps:spPr>
                            <wps:bodyPr/>
                          </wps:wsp>
                        </a:graphicData>
                      </a:graphic>
                      <wp14:sizeRelH relativeFrom="page">
                        <wp14:pctWidth>0</wp14:pctWidth>
                      </wp14:sizeRelH>
                      <wp14:sizeRelV relativeFrom="page">
                        <wp14:pctHeight>0</wp14:pctHeight>
                      </wp14:sizeRelV>
                    </wp:anchor>
                  </w:drawing>
                </mc:Choice>
                <mc:Fallback>
                  <w:pict>
                    <v:line w14:anchorId="06E37EC5" id="Straight Connector 2" o:spid="_x0000_s1026" style="position:absolute;z-index:251660288;visibility:visible;mso-wrap-style:square;mso-width-percent:0;mso-height-percent:0;mso-wrap-distance-left:9pt;mso-wrap-distance-top:0;mso-wrap-distance-right:9pt;mso-wrap-distance-bottom:21474.8355mm;mso-position-horizontal:absolute;mso-position-horizontal-relative:text;mso-position-vertical:absolute;mso-position-vertical-relative:text;mso-width-percent:0;mso-height-percent:0;mso-width-relative:page;mso-height-relative:page" from="64.25pt,1.35pt" to="237.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"/>
                  </w:pict>
                </mc:Fallback>
              </mc:AlternateContent>
            </w:r>
          </w:p>
          <w:p w14:paraId="746C2637" w14:textId="77777777" w:rsidR="0050351F" w:rsidRPr="00BC1E90" w:rsidRDefault="0050351F" w:rsidP="0027470E">
            <w:pPr>
              <w:tabs>
                <w:tab w:val="left" w:pos="3357"/>
              </w:tabs>
              <w:ind w:left="-97" w:right="-97"/>
              <w:jc w:val="center"/>
              <w:rPr>
                <w:i/>
                <w:sz w:val="26"/>
                <w:szCs w:val="26"/>
              </w:rPr>
            </w:pPr>
            <w:r w:rsidRPr="00BC1E90">
              <w:rPr>
                <w:i/>
                <w:sz w:val="28"/>
                <w:szCs w:val="26"/>
              </w:rPr>
              <w:t>Thái Nguyên, ngày 01 tháng 10 năm 2026</w:t>
            </w:r>
          </w:p>
        </w:tc>
      </w:tr>
    </w:tbl>
    <w:p w14:paraId="34983194" w14:textId="77777777" w:rsidR="0050351F" w:rsidRPr="00BC1E90" w:rsidRDefault="0050351F" w:rsidP="0050351F">
      <w:pPr>
        <w:spacing w:before="60" w:after="60"/>
        <w:jc w:val="center"/>
        <w:rPr>
          <w:rFonts w:cs="Times New Roman"/>
          <w:b/>
          <w:sz w:val="28"/>
          <w:szCs w:val="28"/>
        </w:rPr>
      </w:pPr>
    </w:p>
    <w:p w14:paraId="4DB2DA99" w14:textId="77777777" w:rsidR="0050351F" w:rsidRPr="00BC1E90" w:rsidRDefault="0050351F" w:rsidP="0050351F">
      <w:pPr>
        <w:spacing w:before="60" w:after="60"/>
        <w:jc w:val="center"/>
        <w:rPr>
          <w:rFonts w:cs="Times New Roman"/>
          <w:sz w:val="28"/>
          <w:szCs w:val="28"/>
        </w:rPr>
      </w:pPr>
      <w:r w:rsidRPr="00BC1E90">
        <w:rPr>
          <w:rFonts w:cs="Times New Roman"/>
          <w:b/>
          <w:sz w:val="28"/>
          <w:szCs w:val="28"/>
        </w:rPr>
        <w:t>THÔNG CÁO BÁO CHÍ</w:t>
      </w:r>
    </w:p>
    <w:p w14:paraId="617905A2" w14:textId="77777777" w:rsidR="0050351F" w:rsidRPr="00BC1E90" w:rsidRDefault="0050351F" w:rsidP="0050351F">
      <w:pPr>
        <w:spacing w:before="60" w:after="60"/>
        <w:jc w:val="center"/>
        <w:rPr>
          <w:rFonts w:cs="Times New Roman"/>
          <w:sz w:val="28"/>
          <w:szCs w:val="28"/>
        </w:rPr>
      </w:pPr>
      <w:r w:rsidRPr="00BC1E90">
        <w:rPr>
          <w:rFonts w:cs="Times New Roman"/>
          <w:b/>
          <w:sz w:val="28"/>
          <w:szCs w:val="28"/>
        </w:rPr>
        <w:t>FESTIVAL TRÀ QUỐC TẾ - THÁI NGUYÊN NĂM 2026</w:t>
      </w:r>
    </w:p>
    <w:p w14:paraId="7ADA00D3" w14:textId="77777777" w:rsidR="0050351F" w:rsidRPr="00BC1E90" w:rsidRDefault="0050351F" w:rsidP="0050351F">
      <w:pPr>
        <w:spacing w:before="60" w:after="60"/>
        <w:jc w:val="center"/>
        <w:rPr>
          <w:rFonts w:cs="Times New Roman"/>
          <w:sz w:val="28"/>
          <w:szCs w:val="28"/>
        </w:rPr>
      </w:pPr>
      <w:r w:rsidRPr="00BC1E90">
        <w:rPr>
          <w:rFonts w:cs="Times New Roman"/>
          <w:b/>
          <w:sz w:val="28"/>
          <w:szCs w:val="28"/>
        </w:rPr>
        <w:t>Chủ đề: Thái Nguyên – Đệ nhất danh trà</w:t>
      </w:r>
    </w:p>
    <w:p w14:paraId="185E8ADA" w14:textId="77777777" w:rsidR="0050351F" w:rsidRPr="00BC1E90" w:rsidRDefault="0050351F" w:rsidP="0050351F">
      <w:pPr>
        <w:spacing w:before="60" w:after="60"/>
        <w:ind w:firstLine="720"/>
        <w:jc w:val="both"/>
        <w:rPr>
          <w:rFonts w:cs="Times New Roman"/>
          <w:b/>
          <w:sz w:val="28"/>
          <w:szCs w:val="28"/>
        </w:rPr>
      </w:pPr>
    </w:p>
    <w:p w14:paraId="7E018BC2" w14:textId="77777777" w:rsidR="0050351F" w:rsidRPr="00BC1E90" w:rsidRDefault="0050351F" w:rsidP="0050351F">
      <w:pPr>
        <w:spacing w:before="120" w:after="120" w:line="300" w:lineRule="auto"/>
        <w:ind w:firstLine="425"/>
        <w:jc w:val="both"/>
        <w:rPr>
          <w:rFonts w:cs="Times New Roman"/>
          <w:sz w:val="28"/>
          <w:szCs w:val="28"/>
        </w:rPr>
      </w:pPr>
      <w:r w:rsidRPr="00BC1E90">
        <w:rPr>
          <w:rFonts w:cs="Times New Roman"/>
          <w:sz w:val="28"/>
          <w:szCs w:val="28"/>
        </w:rPr>
        <w:t xml:space="preserve">Nhằm khẳng định vai trò, vị thế của cây chè và ngành chè trong phát triển kinh tế, văn hóa và du lịch; tôn vinh những giá trị lịch sử, văn hóa, sinh thái và kinh tế của trà; quảng bá thương hiệu “Chè Thái Nguyên”; đồng thời định hướng ngành chè phát triển theo hướng giá trị cao, hữu cơ, an toàn và bền vững </w:t>
      </w:r>
      <w:r w:rsidRPr="00BC1E90">
        <w:rPr>
          <w:sz w:val="28"/>
          <w:szCs w:val="28"/>
          <w:lang w:val="vi-VN"/>
        </w:rPr>
        <w:t>nâng cao giá trị gia tăng, năng lực cạnh tranh và từng bước khẳng định vị thế của trà Việt Nam trên thị trường quốc tế</w:t>
      </w:r>
      <w:r w:rsidRPr="00BC1E90">
        <w:rPr>
          <w:sz w:val="28"/>
          <w:szCs w:val="28"/>
        </w:rPr>
        <w:t xml:space="preserve">, Ủy ban nhân dân tỉnh Thái Nguyên tổ chức Festival </w:t>
      </w:r>
      <w:r w:rsidRPr="00BC1E90">
        <w:rPr>
          <w:spacing w:val="-2"/>
          <w:sz w:val="28"/>
          <w:szCs w:val="28"/>
          <w:lang w:val="vi-VN"/>
        </w:rPr>
        <w:t xml:space="preserve">Trà Quốc tế </w:t>
      </w:r>
      <w:r w:rsidRPr="00BC1E90">
        <w:rPr>
          <w:spacing w:val="-2"/>
          <w:sz w:val="28"/>
          <w:szCs w:val="28"/>
        </w:rPr>
        <w:t xml:space="preserve">- </w:t>
      </w:r>
      <w:r w:rsidRPr="00BC1E90">
        <w:rPr>
          <w:sz w:val="28"/>
          <w:szCs w:val="28"/>
          <w:lang w:val="vi-VN"/>
        </w:rPr>
        <w:t>Thái Nguyên</w:t>
      </w:r>
      <w:r w:rsidRPr="00BC1E90">
        <w:rPr>
          <w:sz w:val="28"/>
          <w:szCs w:val="28"/>
        </w:rPr>
        <w:t>,</w:t>
      </w:r>
      <w:r w:rsidRPr="00BC1E90">
        <w:rPr>
          <w:sz w:val="28"/>
          <w:szCs w:val="28"/>
          <w:lang w:val="vi-VN"/>
        </w:rPr>
        <w:t xml:space="preserve"> năm 2026</w:t>
      </w:r>
      <w:r w:rsidRPr="00BC1E90">
        <w:rPr>
          <w:sz w:val="28"/>
          <w:szCs w:val="28"/>
        </w:rPr>
        <w:t xml:space="preserve"> trong thời gian từ </w:t>
      </w:r>
      <w:r w:rsidRPr="00BC1E90">
        <w:rPr>
          <w:rFonts w:cs="Times New Roman"/>
          <w:sz w:val="28"/>
          <w:szCs w:val="28"/>
        </w:rPr>
        <w:t>ngày 30/10 đến ngày 07/11/2026</w:t>
      </w:r>
      <w:r w:rsidRPr="00BC1E90">
        <w:rPr>
          <w:sz w:val="28"/>
          <w:szCs w:val="28"/>
        </w:rPr>
        <w:t xml:space="preserve">. Sự kiện được tổ chức gắn với </w:t>
      </w:r>
      <w:r w:rsidRPr="00BC1E90">
        <w:rPr>
          <w:rFonts w:cs="Times New Roman"/>
          <w:sz w:val="28"/>
          <w:szCs w:val="28"/>
        </w:rPr>
        <w:t>kỷ niệm 195 năm thành lập tỉnh Thái Nguyên (04/11/1831 - 04/11/2026).</w:t>
      </w:r>
    </w:p>
    <w:p w14:paraId="370D7D06" w14:textId="44294124" w:rsidR="000B71A0" w:rsidRPr="00BC1E90" w:rsidRDefault="0050351F" w:rsidP="0050351F">
      <w:pPr>
        <w:spacing w:before="120" w:after="120" w:line="300" w:lineRule="auto"/>
        <w:ind w:firstLine="425"/>
        <w:jc w:val="both"/>
        <w:rPr>
          <w:rFonts w:cs="Times New Roman"/>
          <w:sz w:val="28"/>
          <w:szCs w:val="28"/>
        </w:rPr>
      </w:pPr>
      <w:r w:rsidRPr="00BC1E90">
        <w:rPr>
          <w:rFonts w:cs="Times New Roman"/>
          <w:b/>
          <w:sz w:val="28"/>
          <w:szCs w:val="28"/>
        </w:rPr>
        <w:t xml:space="preserve">Lễ Khai mạc </w:t>
      </w:r>
      <w:r w:rsidRPr="00BC1E90">
        <w:rPr>
          <w:rFonts w:cs="Times New Roman"/>
          <w:b/>
          <w:bCs/>
          <w:sz w:val="28"/>
          <w:szCs w:val="28"/>
        </w:rPr>
        <w:t>Festival Trà Quốc tế - Thái Nguyên năm 2026</w:t>
      </w:r>
      <w:r w:rsidRPr="00BC1E90">
        <w:rPr>
          <w:rFonts w:cs="Times New Roman"/>
          <w:sz w:val="28"/>
          <w:szCs w:val="28"/>
        </w:rPr>
        <w:t xml:space="preserve"> với chủ đề “</w:t>
      </w:r>
      <w:r w:rsidRPr="00BC1E90">
        <w:rPr>
          <w:rFonts w:cs="Times New Roman"/>
          <w:b/>
          <w:bCs/>
          <w:i/>
          <w:iCs/>
          <w:sz w:val="28"/>
          <w:szCs w:val="28"/>
        </w:rPr>
        <w:t xml:space="preserve">Thái Nguyên - Đệ nhất danh trà” </w:t>
      </w:r>
      <w:r w:rsidRPr="00BC1E90">
        <w:rPr>
          <w:rFonts w:cs="Times New Roman"/>
          <w:sz w:val="28"/>
          <w:szCs w:val="28"/>
        </w:rPr>
        <w:t>được tổ chức vào tối ngày</w:t>
      </w:r>
      <w:r w:rsidRPr="00BC1E90">
        <w:rPr>
          <w:rFonts w:cs="Times New Roman"/>
          <w:b/>
          <w:bCs/>
          <w:i/>
          <w:iCs/>
          <w:sz w:val="28"/>
          <w:szCs w:val="28"/>
        </w:rPr>
        <w:t xml:space="preserve"> </w:t>
      </w:r>
      <w:r w:rsidRPr="00BC1E90">
        <w:rPr>
          <w:rFonts w:cs="Times New Roman"/>
          <w:b/>
          <w:sz w:val="28"/>
          <w:szCs w:val="28"/>
        </w:rPr>
        <w:t xml:space="preserve">30/10/2026, </w:t>
      </w:r>
      <w:r w:rsidRPr="00BC1E90">
        <w:rPr>
          <w:rFonts w:cs="Times New Roman"/>
          <w:bCs/>
          <w:sz w:val="28"/>
          <w:szCs w:val="28"/>
        </w:rPr>
        <w:t>tại</w:t>
      </w:r>
      <w:r w:rsidRPr="00BC1E90">
        <w:rPr>
          <w:rFonts w:cs="Times New Roman"/>
          <w:b/>
          <w:sz w:val="28"/>
          <w:szCs w:val="28"/>
        </w:rPr>
        <w:t xml:space="preserve"> </w:t>
      </w:r>
      <w:r w:rsidRPr="00BC1E90">
        <w:rPr>
          <w:rFonts w:cs="Times New Roman"/>
          <w:spacing w:val="2"/>
          <w:sz w:val="28"/>
          <w:szCs w:val="28"/>
        </w:rPr>
        <w:t xml:space="preserve">Quảng trường Võ Nguyên Giáp, phường Phan Đình Phùng, tỉnh Thái Nguyên. </w:t>
      </w:r>
      <w:r w:rsidR="000B71A0" w:rsidRPr="00BC1E90">
        <w:rPr>
          <w:rFonts w:cs="Times New Roman"/>
          <w:spacing w:val="2"/>
          <w:sz w:val="28"/>
          <w:szCs w:val="28"/>
        </w:rPr>
        <w:t>D</w:t>
      </w:r>
      <w:r w:rsidR="000B71A0" w:rsidRPr="00BC1E90">
        <w:rPr>
          <w:rFonts w:cs="Times New Roman"/>
          <w:sz w:val="28"/>
          <w:szCs w:val="28"/>
        </w:rPr>
        <w:t>ự kiến có sự tham dự của đại diện</w:t>
      </w:r>
      <w:r w:rsidR="000B71A0" w:rsidRPr="00BC1E90">
        <w:rPr>
          <w:rFonts w:cs="Times New Roman"/>
          <w:b/>
          <w:bCs/>
          <w:sz w:val="28"/>
          <w:szCs w:val="28"/>
        </w:rPr>
        <w:t xml:space="preserve"> </w:t>
      </w:r>
      <w:r w:rsidR="000B71A0" w:rsidRPr="00BC1E90">
        <w:rPr>
          <w:rFonts w:cs="Times New Roman"/>
          <w:sz w:val="28"/>
          <w:szCs w:val="28"/>
        </w:rPr>
        <w:t>lãnh đạo Đảng, Nhà nước, các ban, bộ, ngành Trung ương; lãnh đạo tỉnh Thái Nguyên qua các thời kỳ; đại biểu các tỉnh, thành phố; đại diện các cơ quan ngoại giao, tổ chức quốc tế tại Việt Nam; các tổ chức, hiệp hội, doanh nghiệp, nghệ nhân, chuyên gia, nhà khoa học trong và ngoài nước cùng các đại biểu, khách mời khác.</w:t>
      </w:r>
    </w:p>
    <w:p w14:paraId="7E0AC7E3" w14:textId="0F1832D1" w:rsidR="0050351F" w:rsidRPr="00BC1E90" w:rsidRDefault="0050351F" w:rsidP="0050351F">
      <w:pPr>
        <w:spacing w:before="120" w:after="120" w:line="300" w:lineRule="auto"/>
        <w:ind w:firstLine="425"/>
        <w:jc w:val="both"/>
        <w:rPr>
          <w:rFonts w:cs="Times New Roman"/>
          <w:sz w:val="28"/>
          <w:szCs w:val="28"/>
        </w:rPr>
      </w:pPr>
      <w:r w:rsidRPr="00BC1E90">
        <w:rPr>
          <w:rFonts w:cs="Times New Roman"/>
          <w:sz w:val="28"/>
          <w:szCs w:val="28"/>
        </w:rPr>
        <w:t>Chương trình khai mạc bắt đầu lúc 19h45</w:t>
      </w:r>
      <w:r w:rsidR="00FE215A" w:rsidRPr="00BC1E90">
        <w:rPr>
          <w:rFonts w:cs="Times New Roman"/>
          <w:sz w:val="28"/>
          <w:szCs w:val="28"/>
        </w:rPr>
        <w:t>’</w:t>
      </w:r>
      <w:r w:rsidRPr="00BC1E90">
        <w:rPr>
          <w:rFonts w:cs="Times New Roman"/>
          <w:sz w:val="28"/>
          <w:szCs w:val="28"/>
        </w:rPr>
        <w:t xml:space="preserve"> với chương trình nghệ thuật đặc sắc </w:t>
      </w:r>
      <w:r w:rsidRPr="00BC1E90">
        <w:rPr>
          <w:sz w:val="28"/>
          <w:szCs w:val="28"/>
        </w:rPr>
        <w:t xml:space="preserve">Kỷ niệm 195 năm ngày thành lập tỉnh </w:t>
      </w:r>
      <w:r w:rsidRPr="00BC1E90">
        <w:rPr>
          <w:rFonts w:cs="Times New Roman"/>
          <w:sz w:val="28"/>
          <w:szCs w:val="28"/>
        </w:rPr>
        <w:t>Thái Nguyên (04/11/1831 - 04/11/2026)</w:t>
      </w:r>
      <w:r w:rsidRPr="00BC1E90">
        <w:rPr>
          <w:sz w:val="28"/>
          <w:szCs w:val="28"/>
        </w:rPr>
        <w:t xml:space="preserve"> và khai mạc Festival Trà quốc tế - Thái Nguyên năm 2026; </w:t>
      </w:r>
      <w:r w:rsidR="004C75FA">
        <w:rPr>
          <w:sz w:val="28"/>
          <w:szCs w:val="28"/>
        </w:rPr>
        <w:t>trao</w:t>
      </w:r>
      <w:r w:rsidRPr="00BC1E90">
        <w:rPr>
          <w:rFonts w:cs="Times New Roman"/>
          <w:sz w:val="28"/>
          <w:szCs w:val="28"/>
        </w:rPr>
        <w:t xml:space="preserve"> Huân chương Lao động Hạng Nhất cho Đảng bộ, chính quyền và Nhân dân các dân tộc tỉnh Thái Nguyên; phát biểu của lãnh đạo Đảng, Nhà nước; công bố quyết định của Bộ </w:t>
      </w:r>
      <w:r w:rsidR="00BC157A">
        <w:rPr>
          <w:rFonts w:cs="Times New Roman"/>
          <w:sz w:val="28"/>
          <w:szCs w:val="28"/>
        </w:rPr>
        <w:t xml:space="preserve">trưởng Bộ </w:t>
      </w:r>
      <w:r w:rsidRPr="00BC1E90">
        <w:rPr>
          <w:rFonts w:cs="Times New Roman"/>
          <w:sz w:val="28"/>
          <w:szCs w:val="28"/>
        </w:rPr>
        <w:t xml:space="preserve">Văn hóa, Thể thao và Du lịch về việc ghi danh </w:t>
      </w:r>
      <w:r w:rsidR="005C4E16" w:rsidRPr="00BC1E90">
        <w:rPr>
          <w:rFonts w:cs="Times New Roman"/>
          <w:sz w:val="28"/>
          <w:szCs w:val="28"/>
        </w:rPr>
        <w:t>Tri thức trồng và chế biến chè Thái Nguyên</w:t>
      </w:r>
      <w:r w:rsidRPr="00BC1E90">
        <w:rPr>
          <w:rFonts w:cs="Times New Roman"/>
          <w:sz w:val="28"/>
          <w:szCs w:val="28"/>
        </w:rPr>
        <w:t xml:space="preserve"> vào Danh mục di sản văn hóa phi vật thể quốc gia. Chương trình </w:t>
      </w:r>
      <w:r w:rsidR="007A6843" w:rsidRPr="00BC1E90">
        <w:rPr>
          <w:rFonts w:cs="Times New Roman"/>
          <w:sz w:val="28"/>
          <w:szCs w:val="28"/>
        </w:rPr>
        <w:t>đ</w:t>
      </w:r>
      <w:r w:rsidRPr="00BC1E90">
        <w:rPr>
          <w:rFonts w:cs="Times New Roman"/>
          <w:sz w:val="28"/>
          <w:szCs w:val="28"/>
        </w:rPr>
        <w:t xml:space="preserve">ược truyền hình trực tiếp trên kênh sóng của Đài Truyền hình Việt Nam, kênh truyền hình </w:t>
      </w:r>
      <w:r w:rsidRPr="00BC1E90">
        <w:rPr>
          <w:sz w:val="28"/>
          <w:szCs w:val="28"/>
        </w:rPr>
        <w:t>của Báo và Phát thanh, truyền hình Thái Nguyên</w:t>
      </w:r>
      <w:r w:rsidR="00B57A09" w:rsidRPr="00BC1E90">
        <w:rPr>
          <w:rFonts w:cs="Times New Roman"/>
          <w:sz w:val="28"/>
          <w:szCs w:val="28"/>
        </w:rPr>
        <w:t>,</w:t>
      </w:r>
      <w:r w:rsidRPr="00BC1E90">
        <w:rPr>
          <w:rFonts w:cs="Times New Roman"/>
          <w:sz w:val="28"/>
          <w:szCs w:val="28"/>
        </w:rPr>
        <w:t xml:space="preserve"> kết thúc </w:t>
      </w:r>
      <w:r w:rsidR="00B57A09" w:rsidRPr="00BC1E90">
        <w:rPr>
          <w:rFonts w:cs="Times New Roman"/>
          <w:sz w:val="28"/>
          <w:szCs w:val="28"/>
        </w:rPr>
        <w:t xml:space="preserve">Lễ </w:t>
      </w:r>
      <w:r w:rsidRPr="00BC1E90">
        <w:rPr>
          <w:rFonts w:cs="Times New Roman"/>
          <w:sz w:val="28"/>
          <w:szCs w:val="28"/>
        </w:rPr>
        <w:t>khai mạc bằng 10 phút bắn pháo hoa nổ tầm cao.</w:t>
      </w:r>
    </w:p>
    <w:p w14:paraId="7EA33CB5" w14:textId="561FA600" w:rsidR="0050351F" w:rsidRPr="00BC1E90" w:rsidRDefault="0050351F" w:rsidP="00EF068A">
      <w:pPr>
        <w:spacing w:before="120" w:after="120" w:line="380" w:lineRule="exact"/>
        <w:ind w:firstLine="425"/>
        <w:jc w:val="both"/>
        <w:rPr>
          <w:rFonts w:cs="Times New Roman"/>
          <w:spacing w:val="-2"/>
          <w:sz w:val="28"/>
          <w:szCs w:val="28"/>
        </w:rPr>
      </w:pPr>
      <w:r w:rsidRPr="00BC1E90">
        <w:rPr>
          <w:spacing w:val="-2"/>
          <w:sz w:val="28"/>
          <w:szCs w:val="28"/>
        </w:rPr>
        <w:lastRenderedPageBreak/>
        <w:t>Trước chương trình khai mạc (từ 17h30</w:t>
      </w:r>
      <w:r w:rsidR="00FE215A" w:rsidRPr="00BC1E90">
        <w:rPr>
          <w:spacing w:val="-2"/>
          <w:sz w:val="28"/>
          <w:szCs w:val="28"/>
        </w:rPr>
        <w:t>’</w:t>
      </w:r>
      <w:r w:rsidRPr="00BC1E90">
        <w:rPr>
          <w:spacing w:val="-2"/>
          <w:sz w:val="28"/>
          <w:szCs w:val="28"/>
        </w:rPr>
        <w:t xml:space="preserve"> đến 18h30</w:t>
      </w:r>
      <w:r w:rsidR="00FE215A" w:rsidRPr="00BC1E90">
        <w:rPr>
          <w:spacing w:val="-2"/>
          <w:sz w:val="28"/>
          <w:szCs w:val="28"/>
        </w:rPr>
        <w:t>’</w:t>
      </w:r>
      <w:r w:rsidRPr="00BC1E90">
        <w:rPr>
          <w:spacing w:val="-2"/>
          <w:sz w:val="28"/>
          <w:szCs w:val="28"/>
        </w:rPr>
        <w:t xml:space="preserve">) là diễu hành nghệ thuật “Rước Trà Khai hội” gồm các xe mô hình nghệ thuật được thiết kế với hình tượng ấm trà, chén trà, lá trà, đồi chè và biểu tượng văn hóa trà, kết hợp cùng các đoàn nghệ sĩ, vũ công, nghệ nhân và các đoàn quốc tế trong trang phục truyền thống tạo nên một lễ hội đường phố rực rỡ sắc màu; diễu hành nghệ thuật sẽ có lộ trình dự kiến từ: Trung tâm Huấn luyện và Thi đấu thể dục thể thao tỉnh -&gt; Quảng trường Võ Nguyên Giáp </w:t>
      </w:r>
      <w:r w:rsidRPr="00BC1E90">
        <w:rPr>
          <w:spacing w:val="-2"/>
          <w:sz w:val="28"/>
          <w:szCs w:val="28"/>
        </w:rPr>
        <w:softHyphen/>
        <w:t>-&gt; Đường tròn trung tâm tỉnh -&gt; Phố đi bộ Trung tâm</w:t>
      </w:r>
      <w:r w:rsidRPr="00BC1E90">
        <w:rPr>
          <w:rFonts w:cs="Times New Roman"/>
          <w:spacing w:val="-2"/>
          <w:sz w:val="28"/>
          <w:szCs w:val="28"/>
        </w:rPr>
        <w:t>.</w:t>
      </w:r>
    </w:p>
    <w:p w14:paraId="575CE5A9" w14:textId="77777777" w:rsidR="0050351F" w:rsidRPr="00BC1E90" w:rsidRDefault="0050351F" w:rsidP="00EF068A">
      <w:pPr>
        <w:spacing w:before="120" w:after="120" w:line="380" w:lineRule="exact"/>
        <w:ind w:firstLine="425"/>
        <w:jc w:val="both"/>
        <w:rPr>
          <w:rFonts w:cs="Times New Roman"/>
          <w:sz w:val="28"/>
          <w:szCs w:val="28"/>
        </w:rPr>
      </w:pPr>
      <w:r w:rsidRPr="00BC1E90">
        <w:rPr>
          <w:rFonts w:cs="Times New Roman"/>
          <w:sz w:val="28"/>
          <w:szCs w:val="28"/>
        </w:rPr>
        <w:t>Lễ khai mạc được kỳ vọng tạo dấu ấn mở màn cho tuần lễ văn hóa trà, đồng thời truyền tải thông điệp về một Thái Nguyên giàu truyền thống, năng động, hội nhập và hướng tới phát triển ngành trà bền vững.</w:t>
      </w:r>
    </w:p>
    <w:p w14:paraId="21E3729E" w14:textId="6AB25B78" w:rsidR="0050351F" w:rsidRPr="00BC1E90" w:rsidRDefault="0050351F" w:rsidP="00EF068A">
      <w:pPr>
        <w:spacing w:before="120" w:after="120" w:line="380" w:lineRule="exact"/>
        <w:ind w:firstLine="425"/>
        <w:jc w:val="both"/>
        <w:rPr>
          <w:rFonts w:cs="Times New Roman"/>
          <w:sz w:val="28"/>
          <w:szCs w:val="28"/>
        </w:rPr>
      </w:pPr>
      <w:r w:rsidRPr="00BC1E90">
        <w:rPr>
          <w:rFonts w:cs="Times New Roman"/>
          <w:sz w:val="28"/>
          <w:szCs w:val="28"/>
        </w:rPr>
        <w:t>Chuỗi các sự kiện Festival với điểm nhấn là các hoạt động văn hóa, đối ngoại, thương mại, du lịch và trải nghiệm trà được tổ chức liên tục tại các vùng chè, làng nghề chè nổi tiếng trên địa bàn tỉnh như Tân Cương, Đồng Hỷ, La Bằng, Vô Tranh, Đồng Phúc; khu vực Quảng trường Võ Nguyên Giáp; Trung tâm phố đi bộ phường Phan Đình Phùng; Sân Golf Tân Thái xã Đại Phúc; Trung tâm Văn hóa Trà ESG Valley, đường</w:t>
      </w:r>
      <w:r w:rsidRPr="00BC1E90">
        <w:rPr>
          <w:rFonts w:cs="Times New Roman"/>
          <w:sz w:val="28"/>
          <w:szCs w:val="28"/>
          <w:lang w:val="vi-VN"/>
        </w:rPr>
        <w:t xml:space="preserve"> </w:t>
      </w:r>
      <w:r w:rsidRPr="00BC1E90">
        <w:rPr>
          <w:rFonts w:cs="Times New Roman"/>
          <w:sz w:val="28"/>
          <w:szCs w:val="28"/>
        </w:rPr>
        <w:t>Hoàng Văn Thụ</w:t>
      </w:r>
      <w:r w:rsidRPr="00BC1E90">
        <w:rPr>
          <w:rFonts w:cs="Times New Roman"/>
          <w:sz w:val="28"/>
          <w:szCs w:val="28"/>
          <w:lang w:val="vi-VN"/>
        </w:rPr>
        <w:t>, phường Phan Đình Phùng</w:t>
      </w:r>
      <w:r w:rsidRPr="00BC1E90">
        <w:rPr>
          <w:rFonts w:cs="Times New Roman"/>
          <w:sz w:val="28"/>
          <w:szCs w:val="28"/>
        </w:rPr>
        <w:t xml:space="preserve"> và các địa điểm tổ chức hoạt động trong khuôn khổ Festival.</w:t>
      </w:r>
    </w:p>
    <w:p w14:paraId="2DB0D24B" w14:textId="77777777" w:rsidR="0050351F" w:rsidRPr="00BC1E90" w:rsidRDefault="0050351F" w:rsidP="00EF068A">
      <w:pPr>
        <w:spacing w:before="120" w:after="120" w:line="380" w:lineRule="exact"/>
        <w:ind w:firstLine="425"/>
        <w:jc w:val="both"/>
        <w:rPr>
          <w:rFonts w:cs="Times New Roman"/>
          <w:sz w:val="28"/>
          <w:szCs w:val="28"/>
        </w:rPr>
      </w:pPr>
      <w:r w:rsidRPr="00BC1E90">
        <w:rPr>
          <w:rFonts w:cs="Times New Roman"/>
          <w:sz w:val="28"/>
          <w:szCs w:val="28"/>
        </w:rPr>
        <w:t>Các hoạt động chính trong khuôn khổ Festival Trà Quốc tế - Thái Nguyên năm 2026 gồm:</w:t>
      </w:r>
    </w:p>
    <w:p w14:paraId="7282DB62" w14:textId="57E104E5" w:rsidR="002E2F7F" w:rsidRPr="00BC1E90" w:rsidRDefault="00640944" w:rsidP="00EF068A">
      <w:pPr>
        <w:pStyle w:val="ListParagraph"/>
        <w:spacing w:before="120" w:after="120" w:line="400" w:lineRule="exact"/>
        <w:ind w:left="0" w:firstLine="284"/>
        <w:jc w:val="both"/>
        <w:rPr>
          <w:rFonts w:cs="Times New Roman"/>
          <w:b/>
          <w:bCs/>
          <w:spacing w:val="-10"/>
          <w:sz w:val="28"/>
          <w:szCs w:val="28"/>
        </w:rPr>
      </w:pPr>
      <w:bookmarkStart w:id="0" w:name="_Hlk240820492"/>
      <w:r w:rsidRPr="00BC1E90">
        <w:rPr>
          <w:rFonts w:ascii="Times New Roman Bold" w:hAnsi="Times New Roman Bold"/>
          <w:b/>
          <w:bCs/>
          <w:spacing w:val="-10"/>
          <w:sz w:val="28"/>
          <w:szCs w:val="28"/>
        </w:rPr>
        <w:t xml:space="preserve">- </w:t>
      </w:r>
      <w:r w:rsidR="002E2F7F" w:rsidRPr="00BC1E90">
        <w:rPr>
          <w:rFonts w:ascii="Times New Roman Bold" w:hAnsi="Times New Roman Bold"/>
          <w:b/>
          <w:bCs/>
          <w:spacing w:val="-10"/>
          <w:sz w:val="28"/>
          <w:szCs w:val="28"/>
        </w:rPr>
        <w:t xml:space="preserve">LỄ KHAI MẠC FESTIVAL TRÀ QUỐC TẾ - THÁI NGUYÊN NĂM 2026 </w:t>
      </w:r>
    </w:p>
    <w:p w14:paraId="5C244FB2" w14:textId="43FD8D7F" w:rsidR="002E2F7F" w:rsidRPr="00BC1E90" w:rsidRDefault="00640944" w:rsidP="00EF068A">
      <w:pPr>
        <w:pStyle w:val="ListParagraph"/>
        <w:spacing w:before="120" w:after="120" w:line="400" w:lineRule="exact"/>
        <w:ind w:left="0" w:firstLine="284"/>
        <w:jc w:val="both"/>
        <w:rPr>
          <w:rFonts w:cs="Times New Roman"/>
          <w:b/>
          <w:bCs/>
          <w:sz w:val="28"/>
          <w:szCs w:val="28"/>
        </w:rPr>
      </w:pPr>
      <w:r w:rsidRPr="00BC1E90">
        <w:rPr>
          <w:rFonts w:cs="Times New Roman"/>
          <w:b/>
          <w:sz w:val="28"/>
          <w:szCs w:val="28"/>
        </w:rPr>
        <w:t xml:space="preserve">- </w:t>
      </w:r>
      <w:r w:rsidR="002E2F7F" w:rsidRPr="00BC1E90">
        <w:rPr>
          <w:rFonts w:cs="Times New Roman"/>
          <w:b/>
          <w:sz w:val="28"/>
          <w:szCs w:val="28"/>
        </w:rPr>
        <w:t>TRIỂN LÃM “THÁI NGUYÊN 195 NĂM - THÀNH TỰU HỘI NHẬP VÀ PHÁT TRIỂN”</w:t>
      </w:r>
    </w:p>
    <w:p w14:paraId="3AA534A7" w14:textId="76290833" w:rsidR="002E2F7F" w:rsidRPr="00BC1E90" w:rsidRDefault="00640944" w:rsidP="00EF068A">
      <w:pPr>
        <w:pStyle w:val="ListParagraph"/>
        <w:spacing w:before="120" w:after="120" w:line="400" w:lineRule="exact"/>
        <w:ind w:left="0" w:firstLine="284"/>
        <w:jc w:val="both"/>
        <w:rPr>
          <w:rFonts w:cs="Times New Roman"/>
          <w:b/>
          <w:bCs/>
          <w:sz w:val="28"/>
          <w:szCs w:val="28"/>
        </w:rPr>
      </w:pPr>
      <w:r w:rsidRPr="00BC1E90">
        <w:rPr>
          <w:rFonts w:ascii="Times New Roman Bold" w:hAnsi="Times New Roman Bold" w:cs="Times New Roman"/>
          <w:b/>
          <w:bCs/>
          <w:spacing w:val="-8"/>
          <w:sz w:val="28"/>
          <w:szCs w:val="28"/>
        </w:rPr>
        <w:t xml:space="preserve">- </w:t>
      </w:r>
      <w:r w:rsidR="002E2F7F" w:rsidRPr="00BC1E90">
        <w:rPr>
          <w:rFonts w:ascii="Times New Roman Bold" w:hAnsi="Times New Roman Bold" w:cs="Times New Roman"/>
          <w:b/>
          <w:bCs/>
          <w:spacing w:val="-8"/>
          <w:sz w:val="28"/>
          <w:szCs w:val="28"/>
        </w:rPr>
        <w:t>T</w:t>
      </w:r>
      <w:r w:rsidR="002E2F7F" w:rsidRPr="00BC1E90">
        <w:rPr>
          <w:rFonts w:ascii="Times New Roman Bold" w:hAnsi="Times New Roman Bold" w:cs="Times New Roman"/>
          <w:b/>
          <w:bCs/>
          <w:spacing w:val="-18"/>
          <w:sz w:val="28"/>
          <w:szCs w:val="28"/>
        </w:rPr>
        <w:t>HƯỞNG TRÀ CÙNG NGƯỜI NỔI TIẾNG TẠI CÁC VÙNG CHÈ</w:t>
      </w:r>
    </w:p>
    <w:p w14:paraId="744A096D" w14:textId="0787DD12" w:rsidR="002E2F7F" w:rsidRPr="00BC1E90" w:rsidRDefault="00640944" w:rsidP="00EF068A">
      <w:pPr>
        <w:pStyle w:val="ListParagraph"/>
        <w:spacing w:before="120" w:after="120" w:line="400" w:lineRule="exact"/>
        <w:ind w:left="0" w:firstLine="284"/>
        <w:jc w:val="both"/>
        <w:rPr>
          <w:rFonts w:cs="Times New Roman"/>
          <w:b/>
          <w:bCs/>
          <w:sz w:val="28"/>
          <w:szCs w:val="28"/>
        </w:rPr>
      </w:pPr>
      <w:r w:rsidRPr="00BC1E90">
        <w:rPr>
          <w:rFonts w:ascii="Times New Roman Bold" w:hAnsi="Times New Roman Bold" w:cs="Times New Roman"/>
          <w:b/>
          <w:sz w:val="28"/>
          <w:szCs w:val="28"/>
        </w:rPr>
        <w:t xml:space="preserve">- </w:t>
      </w:r>
      <w:r w:rsidR="002E2F7F" w:rsidRPr="00BC1E90">
        <w:rPr>
          <w:rFonts w:ascii="Times New Roman Bold" w:hAnsi="Times New Roman Bold" w:cs="Times New Roman"/>
          <w:b/>
          <w:sz w:val="28"/>
          <w:szCs w:val="28"/>
        </w:rPr>
        <w:t>DIỄN ĐÀN TRÀ QUỐC TẾ</w:t>
      </w:r>
    </w:p>
    <w:p w14:paraId="7C944048" w14:textId="77777777" w:rsidR="00640944" w:rsidRPr="00BC1E90" w:rsidRDefault="00640944" w:rsidP="00EF068A">
      <w:pPr>
        <w:pStyle w:val="ListParagraph"/>
        <w:spacing w:before="120" w:after="120" w:line="400" w:lineRule="exact"/>
        <w:ind w:left="0" w:firstLine="284"/>
        <w:jc w:val="both"/>
        <w:rPr>
          <w:rFonts w:cs="Times New Roman"/>
          <w:b/>
          <w:bCs/>
          <w:sz w:val="28"/>
          <w:szCs w:val="28"/>
        </w:rPr>
      </w:pPr>
      <w:r w:rsidRPr="00BC1E90">
        <w:rPr>
          <w:rFonts w:ascii="Times New Roman Bold" w:hAnsi="Times New Roman Bold" w:cs="Times New Roman"/>
          <w:b/>
          <w:sz w:val="28"/>
          <w:szCs w:val="28"/>
        </w:rPr>
        <w:t xml:space="preserve">- </w:t>
      </w:r>
      <w:r w:rsidR="002E2F7F" w:rsidRPr="00BC1E90">
        <w:rPr>
          <w:rFonts w:ascii="Times New Roman Bold" w:hAnsi="Times New Roman Bold" w:cs="Times New Roman"/>
          <w:b/>
          <w:sz w:val="28"/>
          <w:szCs w:val="28"/>
        </w:rPr>
        <w:t>GIẢI GOLF VÀ “THƯỞNG TRÀ TRONG MÂY”</w:t>
      </w:r>
    </w:p>
    <w:p w14:paraId="00427ACA" w14:textId="7D44A9E5" w:rsidR="002E2F7F" w:rsidRPr="00BC1E90" w:rsidRDefault="00640944" w:rsidP="00EF068A">
      <w:pPr>
        <w:pStyle w:val="ListParagraph"/>
        <w:spacing w:before="120" w:after="120" w:line="400" w:lineRule="exact"/>
        <w:ind w:left="0" w:firstLine="284"/>
        <w:jc w:val="both"/>
        <w:rPr>
          <w:rFonts w:cs="Times New Roman"/>
          <w:b/>
          <w:bCs/>
          <w:sz w:val="28"/>
          <w:szCs w:val="28"/>
        </w:rPr>
      </w:pPr>
      <w:r w:rsidRPr="00BC1E90">
        <w:rPr>
          <w:rFonts w:cs="Times New Roman"/>
          <w:b/>
          <w:bCs/>
          <w:sz w:val="28"/>
          <w:szCs w:val="28"/>
        </w:rPr>
        <w:t xml:space="preserve">- </w:t>
      </w:r>
      <w:r w:rsidR="002E2F7F" w:rsidRPr="00BC1E90">
        <w:rPr>
          <w:rFonts w:cs="Times New Roman"/>
          <w:b/>
          <w:spacing w:val="-14"/>
          <w:sz w:val="28"/>
          <w:szCs w:val="28"/>
        </w:rPr>
        <w:t xml:space="preserve">CHUYẾN TÀU DI SẢN  </w:t>
      </w:r>
      <w:r w:rsidR="002E2F7F" w:rsidRPr="00BC1E90">
        <w:rPr>
          <w:rFonts w:cs="Times New Roman"/>
          <w:b/>
          <w:sz w:val="28"/>
          <w:szCs w:val="28"/>
        </w:rPr>
        <w:t xml:space="preserve"> </w:t>
      </w:r>
    </w:p>
    <w:p w14:paraId="0A50687C" w14:textId="0EBD3E05" w:rsidR="002E2F7F" w:rsidRPr="00BC1E90" w:rsidRDefault="00640944" w:rsidP="00EF068A">
      <w:pPr>
        <w:pStyle w:val="ListParagraph"/>
        <w:spacing w:before="120" w:after="120" w:line="400" w:lineRule="exact"/>
        <w:ind w:left="0" w:firstLine="284"/>
        <w:jc w:val="both"/>
        <w:rPr>
          <w:rFonts w:cs="Times New Roman"/>
          <w:b/>
          <w:bCs/>
          <w:sz w:val="28"/>
          <w:szCs w:val="28"/>
        </w:rPr>
      </w:pPr>
      <w:r w:rsidRPr="00BC1E90">
        <w:rPr>
          <w:rFonts w:ascii="Times New Roman Bold" w:hAnsi="Times New Roman Bold" w:cs="Times New Roman"/>
          <w:b/>
          <w:bCs/>
          <w:spacing w:val="-20"/>
          <w:sz w:val="28"/>
          <w:szCs w:val="28"/>
        </w:rPr>
        <w:t xml:space="preserve">-  </w:t>
      </w:r>
      <w:r w:rsidR="002E2F7F" w:rsidRPr="00BC1E90">
        <w:rPr>
          <w:rFonts w:ascii="Times New Roman Bold" w:hAnsi="Times New Roman Bold" w:cs="Times New Roman"/>
          <w:b/>
          <w:bCs/>
          <w:spacing w:val="-20"/>
          <w:sz w:val="28"/>
          <w:szCs w:val="28"/>
        </w:rPr>
        <w:t>KHÔNG GIAN PHỐ TRÀ, TRƯNG BÀY, ẨM THỰC, XÚC TIẾN ĐẦU TƯ</w:t>
      </w:r>
    </w:p>
    <w:p w14:paraId="128E3EEC" w14:textId="7CD81C57" w:rsidR="002E2F7F" w:rsidRPr="00BC1E90" w:rsidRDefault="00640944" w:rsidP="00EF068A">
      <w:pPr>
        <w:pStyle w:val="ListParagraph"/>
        <w:spacing w:before="120" w:after="120" w:line="400" w:lineRule="exact"/>
        <w:ind w:left="0" w:firstLine="284"/>
        <w:jc w:val="both"/>
        <w:rPr>
          <w:rFonts w:cs="Times New Roman"/>
          <w:b/>
          <w:bCs/>
          <w:sz w:val="28"/>
          <w:szCs w:val="28"/>
        </w:rPr>
      </w:pPr>
      <w:r w:rsidRPr="00BC1E90">
        <w:rPr>
          <w:rFonts w:ascii="Times New Roman Bold" w:hAnsi="Times New Roman Bold" w:cs="Times New Roman"/>
          <w:b/>
          <w:sz w:val="28"/>
          <w:szCs w:val="28"/>
        </w:rPr>
        <w:t xml:space="preserve">- </w:t>
      </w:r>
      <w:r w:rsidR="002E2F7F" w:rsidRPr="00BC1E90">
        <w:rPr>
          <w:rFonts w:ascii="Times New Roman Bold" w:hAnsi="Times New Roman Bold" w:cs="Times New Roman"/>
          <w:b/>
          <w:sz w:val="28"/>
          <w:szCs w:val="28"/>
        </w:rPr>
        <w:t>BIỂU DIỄN NGHỆ THUẬT</w:t>
      </w:r>
    </w:p>
    <w:p w14:paraId="68910DC3" w14:textId="47FD9030" w:rsidR="002E2F7F" w:rsidRPr="00BC1E90" w:rsidRDefault="00640944" w:rsidP="00EF068A">
      <w:pPr>
        <w:pStyle w:val="ListParagraph"/>
        <w:spacing w:before="120" w:after="120" w:line="400" w:lineRule="exact"/>
        <w:ind w:left="0" w:firstLine="284"/>
        <w:jc w:val="both"/>
        <w:rPr>
          <w:rFonts w:cs="Times New Roman"/>
          <w:b/>
          <w:bCs/>
          <w:sz w:val="28"/>
          <w:szCs w:val="28"/>
        </w:rPr>
      </w:pPr>
      <w:r w:rsidRPr="00BC1E90">
        <w:rPr>
          <w:b/>
          <w:bCs/>
          <w:sz w:val="28"/>
          <w:szCs w:val="28"/>
        </w:rPr>
        <w:t xml:space="preserve">- </w:t>
      </w:r>
      <w:r w:rsidR="002E2F7F" w:rsidRPr="00BC1E90">
        <w:rPr>
          <w:b/>
          <w:bCs/>
          <w:sz w:val="28"/>
          <w:szCs w:val="28"/>
        </w:rPr>
        <w:t xml:space="preserve">TRÌNH DIỄN ROBOT VÀ ATM NƯỚC KIỀM TỰ ĐỘNG VÀ CÁC </w:t>
      </w:r>
      <w:r w:rsidR="002E2F7F" w:rsidRPr="00BC1E90">
        <w:rPr>
          <w:rFonts w:ascii="Times New Roman Bold" w:hAnsi="Times New Roman Bold"/>
          <w:b/>
          <w:bCs/>
          <w:sz w:val="28"/>
          <w:szCs w:val="28"/>
        </w:rPr>
        <w:t>MÀN HÌNH QUẢNG BÁ</w:t>
      </w:r>
    </w:p>
    <w:p w14:paraId="1431B687" w14:textId="12D236B4" w:rsidR="002E2F7F" w:rsidRPr="00BC1E90" w:rsidRDefault="00640944" w:rsidP="00EF068A">
      <w:pPr>
        <w:pStyle w:val="ListParagraph"/>
        <w:spacing w:before="120" w:after="120" w:line="400" w:lineRule="exact"/>
        <w:ind w:left="0" w:firstLine="284"/>
        <w:jc w:val="both"/>
        <w:rPr>
          <w:rFonts w:cs="Times New Roman"/>
          <w:b/>
          <w:bCs/>
          <w:sz w:val="28"/>
          <w:szCs w:val="28"/>
        </w:rPr>
      </w:pPr>
      <w:r w:rsidRPr="00BC1E90">
        <w:rPr>
          <w:rFonts w:cs="Times New Roman"/>
          <w:b/>
          <w:spacing w:val="-10"/>
          <w:sz w:val="28"/>
          <w:szCs w:val="28"/>
        </w:rPr>
        <w:t xml:space="preserve">- </w:t>
      </w:r>
      <w:r w:rsidR="002E2F7F" w:rsidRPr="00BC1E90">
        <w:rPr>
          <w:rFonts w:cs="Times New Roman"/>
          <w:b/>
          <w:spacing w:val="-10"/>
          <w:sz w:val="28"/>
          <w:szCs w:val="28"/>
        </w:rPr>
        <w:t>CUỘC THI WORLD MASTER TEA VIETNAM</w:t>
      </w:r>
    </w:p>
    <w:p w14:paraId="10122A1E" w14:textId="1FD04F66" w:rsidR="002E2F7F" w:rsidRPr="00BC1E90" w:rsidRDefault="00640944" w:rsidP="00EF068A">
      <w:pPr>
        <w:pStyle w:val="ListParagraph"/>
        <w:spacing w:before="120" w:after="120" w:line="400" w:lineRule="exact"/>
        <w:ind w:left="0" w:firstLine="284"/>
        <w:jc w:val="both"/>
        <w:rPr>
          <w:rFonts w:cs="Times New Roman"/>
          <w:b/>
          <w:bCs/>
          <w:sz w:val="28"/>
          <w:szCs w:val="28"/>
        </w:rPr>
      </w:pPr>
      <w:r w:rsidRPr="00BC1E90">
        <w:rPr>
          <w:rFonts w:cs="Times New Roman"/>
          <w:b/>
          <w:bCs/>
          <w:sz w:val="28"/>
          <w:szCs w:val="28"/>
        </w:rPr>
        <w:t xml:space="preserve">- </w:t>
      </w:r>
      <w:r w:rsidR="002E2F7F" w:rsidRPr="00BC1E90">
        <w:rPr>
          <w:rFonts w:cs="Times New Roman"/>
          <w:b/>
          <w:bCs/>
          <w:sz w:val="28"/>
          <w:szCs w:val="28"/>
        </w:rPr>
        <w:t xml:space="preserve">CUỘC THI ẢNH VÀ VIDEO CLIP “HƯƠNG SẮC SỨ TRÀ” </w:t>
      </w:r>
    </w:p>
    <w:p w14:paraId="14CFC301" w14:textId="5FC00A2C" w:rsidR="00640944" w:rsidRPr="00BC1E90" w:rsidRDefault="00640944" w:rsidP="00EF068A">
      <w:pPr>
        <w:pStyle w:val="ListParagraph"/>
        <w:spacing w:before="120" w:after="120" w:line="400" w:lineRule="exact"/>
        <w:ind w:left="0" w:firstLine="284"/>
        <w:jc w:val="both"/>
        <w:rPr>
          <w:rFonts w:cs="Times New Roman"/>
          <w:b/>
          <w:bCs/>
          <w:sz w:val="28"/>
          <w:szCs w:val="28"/>
        </w:rPr>
      </w:pPr>
      <w:r w:rsidRPr="00BC1E90">
        <w:rPr>
          <w:rFonts w:ascii="Times New Roman Bold" w:hAnsi="Times New Roman Bold"/>
          <w:b/>
          <w:bCs/>
          <w:sz w:val="28"/>
          <w:szCs w:val="28"/>
        </w:rPr>
        <w:t xml:space="preserve">-  </w:t>
      </w:r>
      <w:r w:rsidRPr="00BC1E90">
        <w:rPr>
          <w:rFonts w:ascii="Times New Roman Bold" w:hAnsi="Times New Roman Bold"/>
          <w:b/>
          <w:bCs/>
          <w:sz w:val="28"/>
          <w:szCs w:val="28"/>
        </w:rPr>
        <w:t xml:space="preserve">LỄ BẾ MẠC FESTIVAL TRÀ QUỐC TẾ - THÁI NGUYÊN NĂM 2026 </w:t>
      </w:r>
    </w:p>
    <w:bookmarkEnd w:id="0"/>
    <w:p w14:paraId="60744682" w14:textId="72440688" w:rsidR="0050351F" w:rsidRPr="00BC1E90" w:rsidRDefault="00EF068A" w:rsidP="00EF068A">
      <w:pPr>
        <w:pStyle w:val="ListParagraph"/>
        <w:spacing w:before="240" w:after="60"/>
        <w:ind w:left="567"/>
        <w:jc w:val="center"/>
        <w:rPr>
          <w:rFonts w:cs="Times New Roman"/>
          <w:i/>
          <w:iCs/>
          <w:sz w:val="28"/>
          <w:szCs w:val="28"/>
        </w:rPr>
      </w:pPr>
      <w:r w:rsidRPr="00BC1E90">
        <w:rPr>
          <w:i/>
          <w:iCs/>
          <w:sz w:val="28"/>
          <w:szCs w:val="28"/>
        </w:rPr>
        <w:drawing>
          <wp:anchor distT="0" distB="0" distL="114300" distR="114300" simplePos="0" relativeHeight="251666432" behindDoc="0" locked="0" layoutInCell="1" allowOverlap="1" wp14:anchorId="27B68486" wp14:editId="69761657">
            <wp:simplePos x="0" y="0"/>
            <wp:positionH relativeFrom="column">
              <wp:posOffset>4321175</wp:posOffset>
            </wp:positionH>
            <wp:positionV relativeFrom="paragraph">
              <wp:posOffset>60960</wp:posOffset>
            </wp:positionV>
            <wp:extent cx="638175" cy="626745"/>
            <wp:effectExtent l="0" t="0" r="9525" b="1905"/>
            <wp:wrapThrough wrapText="bothSides">
              <wp:wrapPolygon edited="0">
                <wp:start x="0" y="0"/>
                <wp:lineTo x="0" y="21009"/>
                <wp:lineTo x="21278" y="21009"/>
                <wp:lineTo x="21278" y="0"/>
                <wp:lineTo x="0" y="0"/>
              </wp:wrapPolygon>
            </wp:wrapThrough>
            <wp:docPr id="8387818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781801"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638175" cy="626745"/>
                    </a:xfrm>
                    <a:prstGeom prst="rect">
                      <a:avLst/>
                    </a:prstGeom>
                  </pic:spPr>
                </pic:pic>
              </a:graphicData>
            </a:graphic>
            <wp14:sizeRelH relativeFrom="page">
              <wp14:pctWidth>0</wp14:pctWidth>
            </wp14:sizeRelH>
            <wp14:sizeRelV relativeFrom="page">
              <wp14:pctHeight>0</wp14:pctHeight>
            </wp14:sizeRelV>
          </wp:anchor>
        </w:drawing>
      </w:r>
      <w:r w:rsidRPr="00BC1E90">
        <w:rPr>
          <w:i/>
          <w:iCs/>
          <w:sz w:val="28"/>
          <w:szCs w:val="28"/>
        </w:rPr>
        <w:t>Quét mã</w:t>
      </w:r>
      <w:r w:rsidR="00C1711B" w:rsidRPr="00BC1E90">
        <w:rPr>
          <w:i/>
          <w:iCs/>
          <w:sz w:val="28"/>
          <w:szCs w:val="28"/>
        </w:rPr>
        <w:t xml:space="preserve"> QR </w:t>
      </w:r>
      <w:r w:rsidRPr="00BC1E90">
        <w:rPr>
          <w:i/>
          <w:iCs/>
          <w:sz w:val="28"/>
          <w:szCs w:val="28"/>
        </w:rPr>
        <w:t>để xem thông tin các hoạt động</w:t>
      </w:r>
    </w:p>
    <w:p w14:paraId="676571A4" w14:textId="0B19FDE9" w:rsidR="000826EE" w:rsidRPr="00BC1E90" w:rsidRDefault="000826EE" w:rsidP="0050351F">
      <w:pPr>
        <w:spacing w:before="60" w:after="60"/>
        <w:jc w:val="center"/>
        <w:rPr>
          <w:rFonts w:cs="Times New Roman"/>
          <w:b/>
          <w:bCs/>
          <w:sz w:val="28"/>
          <w:szCs w:val="28"/>
        </w:rPr>
      </w:pPr>
    </w:p>
    <w:p w14:paraId="50F1DCB4" w14:textId="77777777" w:rsidR="00EF068A" w:rsidRPr="00BC1E90" w:rsidRDefault="00EF068A" w:rsidP="0050351F">
      <w:pPr>
        <w:spacing w:before="60" w:after="60"/>
        <w:jc w:val="center"/>
        <w:rPr>
          <w:rFonts w:cs="Times New Roman"/>
          <w:b/>
          <w:bCs/>
          <w:sz w:val="28"/>
          <w:szCs w:val="28"/>
        </w:rPr>
      </w:pPr>
    </w:p>
    <w:p w14:paraId="67C1D62C" w14:textId="1F8874B4" w:rsidR="0050351F" w:rsidRPr="00BC1E90" w:rsidRDefault="002E2F7F" w:rsidP="0050351F">
      <w:pPr>
        <w:spacing w:before="60" w:after="60"/>
        <w:jc w:val="center"/>
        <w:rPr>
          <w:rFonts w:cs="Times New Roman"/>
          <w:b/>
          <w:bCs/>
          <w:sz w:val="28"/>
          <w:szCs w:val="28"/>
        </w:rPr>
      </w:pPr>
      <w:r w:rsidRPr="00BC1E90">
        <w:rPr>
          <w:rFonts w:cs="Times New Roman"/>
          <w:b/>
          <w:bCs/>
          <w:sz w:val="28"/>
          <w:szCs w:val="28"/>
        </w:rPr>
        <w:lastRenderedPageBreak/>
        <w:t>T</w:t>
      </w:r>
      <w:r w:rsidR="0050351F" w:rsidRPr="00BC1E90">
        <w:rPr>
          <w:rFonts w:cs="Times New Roman"/>
          <w:b/>
          <w:bCs/>
          <w:sz w:val="28"/>
          <w:szCs w:val="28"/>
        </w:rPr>
        <w:t>HÔNG TIN LIÊN HỆ CÔNG TÁC TRUYỀN THÔNG</w:t>
      </w:r>
    </w:p>
    <w:p w14:paraId="3F521336" w14:textId="77777777" w:rsidR="00B57A09" w:rsidRPr="00BC1E90" w:rsidRDefault="00B57A09" w:rsidP="0050351F">
      <w:pPr>
        <w:spacing w:before="60" w:after="60"/>
        <w:ind w:firstLine="567"/>
        <w:jc w:val="both"/>
        <w:rPr>
          <w:rFonts w:cs="Times New Roman"/>
          <w:b/>
          <w:bCs/>
          <w:spacing w:val="-14"/>
          <w:sz w:val="28"/>
          <w:szCs w:val="28"/>
        </w:rPr>
      </w:pPr>
    </w:p>
    <w:p w14:paraId="67D6EDAB" w14:textId="1487F86C" w:rsidR="0050351F" w:rsidRPr="00BC1E90" w:rsidRDefault="004517C5" w:rsidP="0050351F">
      <w:pPr>
        <w:spacing w:before="60" w:after="60"/>
        <w:ind w:firstLine="567"/>
        <w:jc w:val="both"/>
        <w:rPr>
          <w:rFonts w:ascii="Times New Roman Bold" w:hAnsi="Times New Roman Bold" w:cs="Times New Roman"/>
          <w:b/>
          <w:bCs/>
          <w:spacing w:val="-4"/>
          <w:sz w:val="28"/>
          <w:szCs w:val="28"/>
        </w:rPr>
      </w:pPr>
      <w:r w:rsidRPr="00BC1E90">
        <w:rPr>
          <w:rFonts w:cs="Times New Roman"/>
          <w:b/>
          <w:bCs/>
          <w:spacing w:val="-14"/>
          <w:sz w:val="28"/>
          <w:szCs w:val="28"/>
        </w:rPr>
        <w:t>1</w:t>
      </w:r>
      <w:r w:rsidR="0050351F" w:rsidRPr="00BC1E90">
        <w:rPr>
          <w:rFonts w:cs="Times New Roman"/>
          <w:b/>
          <w:bCs/>
          <w:spacing w:val="-14"/>
          <w:sz w:val="28"/>
          <w:szCs w:val="28"/>
        </w:rPr>
        <w:t>.</w:t>
      </w:r>
      <w:r w:rsidR="0050351F" w:rsidRPr="00BC1E90">
        <w:rPr>
          <w:rFonts w:cs="Times New Roman"/>
          <w:spacing w:val="-14"/>
          <w:sz w:val="28"/>
          <w:szCs w:val="28"/>
        </w:rPr>
        <w:t xml:space="preserve"> </w:t>
      </w:r>
      <w:r w:rsidR="0050351F" w:rsidRPr="00BC1E90">
        <w:rPr>
          <w:rFonts w:ascii="Times New Roman Bold" w:hAnsi="Times New Roman Bold" w:cs="Times New Roman"/>
          <w:b/>
          <w:bCs/>
          <w:spacing w:val="-4"/>
          <w:sz w:val="28"/>
          <w:szCs w:val="28"/>
        </w:rPr>
        <w:t xml:space="preserve">Bà Hà Thị Bích Hồng, </w:t>
      </w:r>
      <w:r w:rsidR="0050351F" w:rsidRPr="00BC1E90">
        <w:rPr>
          <w:rFonts w:cs="Times New Roman"/>
          <w:spacing w:val="-4"/>
          <w:sz w:val="28"/>
          <w:szCs w:val="28"/>
        </w:rPr>
        <w:t>Ủy viên Ban Chấp hành Đảng bộ tỉnh, Giám đốc Sở Văn hóa, Thể thao và Du lịch, Phó Trưởng ban Thường trực Ban Tổ chức Festival Trà Quốc tế - Thái Nguyên năm 2026</w:t>
      </w:r>
    </w:p>
    <w:p w14:paraId="3B68ACE3" w14:textId="77777777" w:rsidR="0050351F" w:rsidRPr="00BC1E90" w:rsidRDefault="0050351F" w:rsidP="0050351F">
      <w:pPr>
        <w:spacing w:before="60" w:after="60"/>
        <w:ind w:firstLine="567"/>
        <w:jc w:val="both"/>
        <w:rPr>
          <w:rFonts w:cs="Times New Roman"/>
          <w:sz w:val="28"/>
          <w:szCs w:val="28"/>
        </w:rPr>
      </w:pPr>
      <w:r w:rsidRPr="00BC1E90">
        <w:rPr>
          <w:rFonts w:cs="Times New Roman"/>
          <w:sz w:val="28"/>
          <w:szCs w:val="28"/>
        </w:rPr>
        <w:t>Điện thoại liên hệ: 0985 752 752</w:t>
      </w:r>
    </w:p>
    <w:p w14:paraId="39BD4C4B" w14:textId="77777777" w:rsidR="0050351F" w:rsidRPr="00BC1E90" w:rsidRDefault="0050351F" w:rsidP="0050351F">
      <w:pPr>
        <w:spacing w:before="60" w:after="60"/>
        <w:ind w:firstLine="567"/>
        <w:jc w:val="both"/>
        <w:rPr>
          <w:rFonts w:cs="Times New Roman"/>
          <w:sz w:val="28"/>
          <w:szCs w:val="28"/>
        </w:rPr>
      </w:pPr>
      <w:r w:rsidRPr="00BC1E90">
        <w:rPr>
          <w:rFonts w:cs="Times New Roman"/>
          <w:sz w:val="28"/>
          <w:szCs w:val="28"/>
        </w:rPr>
        <w:t>Email: honghtb@thainguyen.gov.vn</w:t>
      </w:r>
    </w:p>
    <w:p w14:paraId="39B3AF97" w14:textId="32DF5C41" w:rsidR="004517C5" w:rsidRPr="00BC1E90" w:rsidRDefault="004517C5" w:rsidP="00B57A09">
      <w:pPr>
        <w:spacing w:before="240" w:after="60"/>
        <w:ind w:firstLine="567"/>
        <w:jc w:val="both"/>
        <w:rPr>
          <w:rFonts w:cs="Times New Roman"/>
          <w:spacing w:val="-4"/>
          <w:sz w:val="28"/>
          <w:szCs w:val="28"/>
        </w:rPr>
      </w:pPr>
      <w:r w:rsidRPr="00BC1E90">
        <w:rPr>
          <w:rFonts w:ascii="Times New Roman Bold" w:hAnsi="Times New Roman Bold" w:cs="Times New Roman"/>
          <w:b/>
          <w:bCs/>
          <w:spacing w:val="-4"/>
          <w:sz w:val="28"/>
          <w:szCs w:val="28"/>
        </w:rPr>
        <w:t xml:space="preserve">2. Ông Đỗ Xuân Hòa, </w:t>
      </w:r>
      <w:r w:rsidRPr="00BC1E90">
        <w:rPr>
          <w:rFonts w:cs="Times New Roman"/>
          <w:spacing w:val="-4"/>
          <w:sz w:val="28"/>
          <w:szCs w:val="28"/>
        </w:rPr>
        <w:t xml:space="preserve">Giám đốc Báo, phát thanh truyền hình Thái Nguyên, Phó Trưởng ban Tổ chức Festival Trà Quốc tế - Thái Nguyên năm 2026 </w:t>
      </w:r>
    </w:p>
    <w:p w14:paraId="3D641304" w14:textId="53DC6951" w:rsidR="004517C5" w:rsidRPr="00BC1E90" w:rsidRDefault="004517C5" w:rsidP="004517C5">
      <w:pPr>
        <w:spacing w:before="60" w:after="60"/>
        <w:ind w:firstLine="567"/>
        <w:jc w:val="both"/>
        <w:rPr>
          <w:rFonts w:cs="Times New Roman"/>
          <w:sz w:val="28"/>
          <w:szCs w:val="28"/>
        </w:rPr>
      </w:pPr>
      <w:r w:rsidRPr="00BC1E90">
        <w:rPr>
          <w:rFonts w:cs="Times New Roman"/>
          <w:sz w:val="28"/>
          <w:szCs w:val="28"/>
        </w:rPr>
        <w:t xml:space="preserve">Điện thoại liên hệ: </w:t>
      </w:r>
      <w:r w:rsidR="005C4E16" w:rsidRPr="00BC1E90">
        <w:rPr>
          <w:rFonts w:cs="Times New Roman"/>
          <w:sz w:val="28"/>
          <w:szCs w:val="28"/>
        </w:rPr>
        <w:t>0902 006 113</w:t>
      </w:r>
    </w:p>
    <w:p w14:paraId="433A4E27" w14:textId="5FB7F8FF" w:rsidR="004517C5" w:rsidRPr="00BC1E90" w:rsidRDefault="004517C5" w:rsidP="004517C5">
      <w:pPr>
        <w:spacing w:before="60" w:after="60"/>
        <w:ind w:firstLine="567"/>
        <w:jc w:val="both"/>
        <w:rPr>
          <w:rFonts w:cs="Times New Roman"/>
          <w:sz w:val="28"/>
          <w:szCs w:val="28"/>
        </w:rPr>
      </w:pPr>
      <w:r w:rsidRPr="00BC1E90">
        <w:rPr>
          <w:rFonts w:cs="Times New Roman"/>
          <w:sz w:val="28"/>
          <w:szCs w:val="28"/>
        </w:rPr>
        <w:t xml:space="preserve">Email: </w:t>
      </w:r>
      <w:r w:rsidR="00332E9E" w:rsidRPr="00BC1E90">
        <w:rPr>
          <w:sz w:val="28"/>
          <w:szCs w:val="28"/>
        </w:rPr>
        <w:t>hoadx@thainguyen.gov.vn</w:t>
      </w:r>
    </w:p>
    <w:p w14:paraId="2E24AC31" w14:textId="77777777" w:rsidR="0050351F" w:rsidRPr="00BC1E90" w:rsidRDefault="0050351F" w:rsidP="0050351F">
      <w:pPr>
        <w:spacing w:before="240" w:after="60"/>
        <w:ind w:firstLine="567"/>
        <w:jc w:val="both"/>
        <w:rPr>
          <w:rFonts w:cs="Times New Roman"/>
          <w:b/>
          <w:bCs/>
          <w:spacing w:val="-14"/>
          <w:sz w:val="28"/>
          <w:szCs w:val="28"/>
        </w:rPr>
      </w:pPr>
      <w:r w:rsidRPr="00BC1E90">
        <w:rPr>
          <w:rFonts w:cs="Times New Roman"/>
          <w:b/>
          <w:bCs/>
          <w:spacing w:val="-14"/>
          <w:sz w:val="28"/>
          <w:szCs w:val="28"/>
        </w:rPr>
        <w:t xml:space="preserve">3. Bà Nguyễn Mỹ Linh, </w:t>
      </w:r>
      <w:r w:rsidRPr="00BC1E90">
        <w:rPr>
          <w:rFonts w:cs="Times New Roman"/>
          <w:spacing w:val="-10"/>
          <w:sz w:val="28"/>
          <w:szCs w:val="28"/>
        </w:rPr>
        <w:t>Phó Giám đốc Sở Văn hóa, Thể thao và Du lịch tỉnh Thái Nguyên, Trưởng Tiểu ban Tuyên truyền Festival Trà Quốc tế - Thái Nguyên năm 2026</w:t>
      </w:r>
    </w:p>
    <w:p w14:paraId="4FEEB090" w14:textId="77777777" w:rsidR="0050351F" w:rsidRPr="00BC1E90" w:rsidRDefault="0050351F" w:rsidP="0050351F">
      <w:pPr>
        <w:spacing w:before="60" w:after="60"/>
        <w:ind w:firstLine="567"/>
        <w:jc w:val="both"/>
        <w:rPr>
          <w:rFonts w:cs="Times New Roman"/>
          <w:sz w:val="28"/>
          <w:szCs w:val="28"/>
        </w:rPr>
      </w:pPr>
      <w:r w:rsidRPr="00BC1E90">
        <w:rPr>
          <w:rFonts w:cs="Times New Roman"/>
          <w:sz w:val="28"/>
          <w:szCs w:val="28"/>
        </w:rPr>
        <w:t>Điện thoại liên hệ: 0987 118 663</w:t>
      </w:r>
    </w:p>
    <w:p w14:paraId="12F85936" w14:textId="77777777" w:rsidR="0050351F" w:rsidRPr="00BC1E90" w:rsidRDefault="0050351F" w:rsidP="0050351F">
      <w:pPr>
        <w:spacing w:before="60" w:after="60"/>
        <w:ind w:firstLine="567"/>
        <w:jc w:val="both"/>
        <w:rPr>
          <w:rFonts w:cs="Times New Roman"/>
          <w:sz w:val="28"/>
          <w:szCs w:val="28"/>
        </w:rPr>
      </w:pPr>
      <w:r w:rsidRPr="00BC1E90">
        <w:rPr>
          <w:rFonts w:cs="Times New Roman"/>
          <w:sz w:val="28"/>
          <w:szCs w:val="28"/>
        </w:rPr>
        <w:t>Email: linhnm.svh@thainguyen.gov.vn</w:t>
      </w:r>
    </w:p>
    <w:p w14:paraId="00C67E5C" w14:textId="77777777" w:rsidR="000A4C9A" w:rsidRDefault="000A4C9A" w:rsidP="0050351F">
      <w:pPr>
        <w:spacing w:before="60" w:after="60"/>
        <w:ind w:firstLine="567"/>
        <w:jc w:val="both"/>
        <w:rPr>
          <w:rFonts w:ascii="Times New Roman Bold" w:hAnsi="Times New Roman Bold" w:cs="Times New Roman"/>
          <w:b/>
          <w:bCs/>
          <w:sz w:val="28"/>
          <w:szCs w:val="28"/>
        </w:rPr>
      </w:pPr>
    </w:p>
    <w:p w14:paraId="2C4AF7B6" w14:textId="60BA1D18" w:rsidR="0050351F" w:rsidRPr="00BC1E90" w:rsidRDefault="0050351F" w:rsidP="0050351F">
      <w:pPr>
        <w:spacing w:before="60" w:after="60"/>
        <w:ind w:firstLine="567"/>
        <w:jc w:val="both"/>
        <w:rPr>
          <w:rFonts w:ascii="Times New Roman Bold" w:hAnsi="Times New Roman Bold" w:cs="Times New Roman"/>
          <w:b/>
          <w:bCs/>
          <w:sz w:val="28"/>
          <w:szCs w:val="28"/>
        </w:rPr>
      </w:pPr>
      <w:r w:rsidRPr="00BC1E90">
        <w:rPr>
          <w:rFonts w:ascii="Times New Roman Bold" w:hAnsi="Times New Roman Bold" w:cs="Times New Roman"/>
          <w:b/>
          <w:bCs/>
          <w:sz w:val="28"/>
          <w:szCs w:val="28"/>
        </w:rPr>
        <w:t xml:space="preserve">Các nguồn thông tin chính thống về Festival Trà Quốc tế - Thái Nguyên năm 2026, cung cấp tại: </w:t>
      </w:r>
    </w:p>
    <w:p w14:paraId="530DDCFA" w14:textId="77777777" w:rsidR="0050351F" w:rsidRPr="00BC1E90" w:rsidRDefault="0050351F" w:rsidP="0050351F">
      <w:pPr>
        <w:spacing w:before="60" w:after="60"/>
        <w:ind w:firstLine="567"/>
        <w:jc w:val="both"/>
        <w:rPr>
          <w:rFonts w:cs="Times New Roman"/>
          <w:spacing w:val="-8"/>
          <w:sz w:val="28"/>
          <w:szCs w:val="28"/>
        </w:rPr>
      </w:pPr>
      <w:r w:rsidRPr="00BC1E90">
        <w:rPr>
          <w:rFonts w:cs="Times New Roman"/>
          <w:spacing w:val="-8"/>
          <w:sz w:val="28"/>
          <w:szCs w:val="28"/>
        </w:rPr>
        <w:t>- Trang thông tin điện tử của Festival (</w:t>
      </w:r>
      <w:bookmarkStart w:id="1" w:name="_Hlk241399836"/>
      <w:r w:rsidRPr="00BC1E90">
        <w:rPr>
          <w:rFonts w:cs="Times New Roman"/>
          <w:spacing w:val="-8"/>
          <w:sz w:val="28"/>
          <w:szCs w:val="28"/>
        </w:rPr>
        <w:t>https://festivaltra.thainguyen.gov.vn/)</w:t>
      </w:r>
      <w:bookmarkEnd w:id="1"/>
    </w:p>
    <w:p w14:paraId="55E3572F" w14:textId="77777777" w:rsidR="0050351F" w:rsidRPr="00BC1E90" w:rsidRDefault="0050351F" w:rsidP="0050351F">
      <w:pPr>
        <w:spacing w:before="60" w:after="60"/>
        <w:ind w:firstLine="567"/>
        <w:jc w:val="both"/>
        <w:rPr>
          <w:rFonts w:cs="Times New Roman"/>
          <w:spacing w:val="-8"/>
          <w:sz w:val="28"/>
          <w:szCs w:val="28"/>
        </w:rPr>
      </w:pPr>
      <w:r w:rsidRPr="00BC1E90">
        <w:rPr>
          <w:rFonts w:cs="Times New Roman"/>
          <w:spacing w:val="-8"/>
          <w:sz w:val="28"/>
          <w:szCs w:val="28"/>
        </w:rPr>
        <w:t>- Cổng thông tin điện tử tỉnh Thái Nguyên (https://thainguyen.gov.vn/festival-tra)</w:t>
      </w:r>
    </w:p>
    <w:p w14:paraId="0D94834A" w14:textId="77777777" w:rsidR="0050351F" w:rsidRPr="00BC1E90" w:rsidRDefault="0050351F" w:rsidP="0050351F">
      <w:pPr>
        <w:spacing w:before="60" w:after="60"/>
        <w:ind w:firstLine="567"/>
        <w:jc w:val="both"/>
        <w:rPr>
          <w:rFonts w:cs="Times New Roman"/>
          <w:sz w:val="28"/>
          <w:szCs w:val="28"/>
        </w:rPr>
      </w:pPr>
      <w:r w:rsidRPr="00BC1E90">
        <w:rPr>
          <w:rFonts w:cs="Times New Roman"/>
          <w:sz w:val="28"/>
          <w:szCs w:val="28"/>
        </w:rPr>
        <w:t xml:space="preserve">- </w:t>
      </w:r>
      <w:r w:rsidRPr="00BC1E90">
        <w:rPr>
          <w:rFonts w:cs="Times New Roman"/>
          <w:spacing w:val="-6"/>
          <w:sz w:val="28"/>
          <w:szCs w:val="28"/>
        </w:rPr>
        <w:t>Báo và phát thanh truyền hình Thái Nguyên</w:t>
      </w:r>
      <w:r w:rsidRPr="00BC1E90">
        <w:rPr>
          <w:rFonts w:cs="Times New Roman"/>
          <w:sz w:val="28"/>
          <w:szCs w:val="28"/>
        </w:rPr>
        <w:t xml:space="preserve"> </w:t>
      </w:r>
    </w:p>
    <w:p w14:paraId="157D5FDD" w14:textId="77777777" w:rsidR="0050351F" w:rsidRPr="00BC1E90" w:rsidRDefault="0050351F" w:rsidP="0050351F">
      <w:pPr>
        <w:spacing w:before="60" w:after="60"/>
        <w:ind w:firstLine="567"/>
        <w:jc w:val="both"/>
        <w:rPr>
          <w:rFonts w:cs="Times New Roman"/>
          <w:sz w:val="28"/>
          <w:szCs w:val="28"/>
        </w:rPr>
      </w:pPr>
      <w:r w:rsidRPr="00BC1E90">
        <w:rPr>
          <w:rFonts w:cs="Times New Roman"/>
          <w:sz w:val="28"/>
          <w:szCs w:val="28"/>
        </w:rPr>
        <w:t>(https://baothainguyen.vn/festival-tra-quoc-te-thai-nguyen-2026)</w:t>
      </w:r>
    </w:p>
    <w:p w14:paraId="05D35AAF" w14:textId="77777777" w:rsidR="0050351F" w:rsidRPr="00BC1E90" w:rsidRDefault="0050351F" w:rsidP="0050351F">
      <w:pPr>
        <w:spacing w:before="60" w:after="60"/>
        <w:ind w:firstLine="567"/>
        <w:jc w:val="both"/>
        <w:rPr>
          <w:rFonts w:cs="Times New Roman"/>
          <w:sz w:val="28"/>
          <w:szCs w:val="28"/>
        </w:rPr>
      </w:pPr>
      <w:r w:rsidRPr="00BC1E90">
        <w:rPr>
          <w:rFonts w:cs="Times New Roman"/>
          <w:spacing w:val="-8"/>
          <w:sz w:val="28"/>
          <w:szCs w:val="28"/>
        </w:rPr>
        <w:t>- Trang thông tin điện tử của Sở Văn hóa, Thể thao và Du lịch tỉnh Thái Nguyên</w:t>
      </w:r>
      <w:r w:rsidRPr="00BC1E90">
        <w:rPr>
          <w:rFonts w:cs="Times New Roman"/>
          <w:sz w:val="28"/>
          <w:szCs w:val="28"/>
        </w:rPr>
        <w:t xml:space="preserve"> </w:t>
      </w:r>
    </w:p>
    <w:p w14:paraId="184AA44C" w14:textId="77777777" w:rsidR="0050351F" w:rsidRPr="00BC1E90" w:rsidRDefault="0050351F" w:rsidP="0050351F">
      <w:pPr>
        <w:spacing w:before="60" w:after="60"/>
        <w:ind w:firstLine="567"/>
        <w:jc w:val="both"/>
        <w:rPr>
          <w:rFonts w:cs="Times New Roman"/>
          <w:sz w:val="28"/>
          <w:szCs w:val="28"/>
        </w:rPr>
      </w:pPr>
      <w:r w:rsidRPr="00BC1E90">
        <w:rPr>
          <w:rFonts w:cs="Times New Roman"/>
          <w:sz w:val="28"/>
          <w:szCs w:val="28"/>
        </w:rPr>
        <w:t>(https://sovhttdl.thainguyen.gov.vn/festival-tra)</w:t>
      </w:r>
    </w:p>
    <w:p w14:paraId="301F3F26" w14:textId="77777777" w:rsidR="009C170A" w:rsidRPr="00BC1E90" w:rsidRDefault="009C170A"/>
    <w:p w14:paraId="0640E17E" w14:textId="60FF5F89" w:rsidR="00B639AA" w:rsidRPr="00BC1E90" w:rsidRDefault="00B639AA">
      <w:r w:rsidRPr="00BC1E90">
        <w:br w:type="page"/>
      </w:r>
    </w:p>
    <w:tbl>
      <w:tblPr>
        <w:tblW w:w="9390" w:type="dxa"/>
        <w:tblInd w:w="-34" w:type="dxa"/>
        <w:tblLook w:val="04A0" w:firstRow="1" w:lastRow="0" w:firstColumn="1" w:lastColumn="0" w:noHBand="0" w:noVBand="1"/>
      </w:tblPr>
      <w:tblGrid>
        <w:gridCol w:w="3720"/>
        <w:gridCol w:w="5670"/>
      </w:tblGrid>
      <w:tr w:rsidR="00BC1E90" w:rsidRPr="00BC1E90" w14:paraId="72CA927E" w14:textId="77777777" w:rsidTr="0027470E">
        <w:trPr>
          <w:trHeight w:val="567"/>
        </w:trPr>
        <w:tc>
          <w:tcPr>
            <w:tcW w:w="3720" w:type="dxa"/>
          </w:tcPr>
          <w:p w14:paraId="22769C66" w14:textId="77777777" w:rsidR="005D293F" w:rsidRPr="00BC1E90" w:rsidRDefault="005D293F" w:rsidP="0027470E">
            <w:pPr>
              <w:jc w:val="center"/>
              <w:rPr>
                <w:rFonts w:eastAsia="Calibri"/>
                <w:b/>
                <w:sz w:val="26"/>
                <w:szCs w:val="26"/>
              </w:rPr>
            </w:pPr>
            <w:r w:rsidRPr="00BC1E90">
              <w:rPr>
                <w:noProof/>
                <w:sz w:val="26"/>
                <w:szCs w:val="26"/>
              </w:rPr>
              <w:lastRenderedPageBreak/>
              <mc:AlternateContent>
                <mc:Choice Requires="wps">
                  <w:drawing>
                    <wp:anchor distT="4294967294" distB="4294967294" distL="114300" distR="114300" simplePos="0" relativeHeight="251664384" behindDoc="0" locked="0" layoutInCell="1" allowOverlap="1" wp14:anchorId="0A2DC31E" wp14:editId="18A3027C">
                      <wp:simplePos x="0" y="0"/>
                      <wp:positionH relativeFrom="column">
                        <wp:posOffset>625475</wp:posOffset>
                      </wp:positionH>
                      <wp:positionV relativeFrom="paragraph">
                        <wp:posOffset>428625</wp:posOffset>
                      </wp:positionV>
                      <wp:extent cx="899795" cy="0"/>
                      <wp:effectExtent l="0" t="0" r="14605" b="12700"/>
                      <wp:wrapNone/>
                      <wp:docPr id="1800432987"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899795" cy="0"/>
                              </a:xfrm>
                              <a:prstGeom prst="line">
                                <a:avLst/>
                              </a:prstGeom>
                              <a:noFill/>
                              <a:ln w="6350" algn="ctr">
                                <a:solidFill>
                                  <a:srgbClr val="000000"/>
                                </a:solidFill>
                                <a:miter lim="800000"/>
                                <a:headEnd/>
                                <a:tailEnd/>
                              </a:ln>
                            </wps:spPr>
                            <wps:bodyPr/>
                          </wps:wsp>
                        </a:graphicData>
                      </a:graphic>
                      <wp14:sizeRelH relativeFrom="margin">
                        <wp14:pctWidth>0</wp14:pctWidth>
                      </wp14:sizeRelH>
                      <wp14:sizeRelV relativeFrom="margin">
                        <wp14:pctHeight>0</wp14:pctHeight>
                      </wp14:sizeRelV>
                    </wp:anchor>
                  </w:drawing>
                </mc:Choice>
                <mc:Fallback>
                  <w:pict>
                    <v:line w14:anchorId="4C5D0E3D" id="Straight Connector 5" o:spid="_x0000_s1026" style="position:absolute;z-index:25166438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49.25pt,33.75pt" to="120.1pt,3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" strokeweight=".5pt">
                      <v:stroke joinstyle="miter"/>
                      <o:lock v:ext="edit" shapetype="f"/>
                    </v:line>
                  </w:pict>
                </mc:Fallback>
              </mc:AlternateContent>
            </w:r>
            <w:r w:rsidRPr="00BC1E90">
              <w:rPr>
                <w:rFonts w:eastAsia="Calibri"/>
                <w:b/>
                <w:sz w:val="26"/>
                <w:szCs w:val="26"/>
              </w:rPr>
              <w:t>PEOPLE’S COMMITTEE OF THAI NGUYEN PROVINCE</w:t>
            </w:r>
          </w:p>
          <w:p w14:paraId="3B5AC4B4" w14:textId="77777777" w:rsidR="005D293F" w:rsidRPr="00BC1E90" w:rsidRDefault="005D293F" w:rsidP="0027470E">
            <w:pPr>
              <w:rPr>
                <w:b/>
                <w:sz w:val="26"/>
                <w:szCs w:val="26"/>
              </w:rPr>
            </w:pPr>
          </w:p>
        </w:tc>
        <w:tc>
          <w:tcPr>
            <w:tcW w:w="5670" w:type="dxa"/>
          </w:tcPr>
          <w:p w14:paraId="24390A74" w14:textId="77777777" w:rsidR="005D293F" w:rsidRPr="00BC1E90" w:rsidRDefault="005D293F" w:rsidP="0027470E">
            <w:pPr>
              <w:spacing w:after="0"/>
              <w:jc w:val="center"/>
              <w:rPr>
                <w:b/>
                <w:sz w:val="26"/>
                <w:szCs w:val="26"/>
              </w:rPr>
            </w:pPr>
            <w:r w:rsidRPr="00BC1E90">
              <w:rPr>
                <w:b/>
                <w:sz w:val="26"/>
                <w:szCs w:val="26"/>
              </w:rPr>
              <w:t>SOCIALIST REPUBLIC OF VIET NAM</w:t>
            </w:r>
          </w:p>
          <w:p w14:paraId="3B52CE8C" w14:textId="77777777" w:rsidR="005D293F" w:rsidRPr="00BC1E90" w:rsidRDefault="005D293F" w:rsidP="0027470E">
            <w:pPr>
              <w:spacing w:after="0"/>
              <w:jc w:val="center"/>
              <w:rPr>
                <w:b/>
                <w:sz w:val="26"/>
                <w:szCs w:val="26"/>
              </w:rPr>
            </w:pPr>
            <w:r w:rsidRPr="00BC1E90">
              <w:rPr>
                <w:noProof/>
                <w:sz w:val="26"/>
                <w:szCs w:val="26"/>
              </w:rPr>
              <mc:AlternateContent>
                <mc:Choice Requires="wps">
                  <w:drawing>
                    <wp:anchor distT="4294967293" distB="4294967293" distL="114300" distR="114300" simplePos="0" relativeHeight="251665408" behindDoc="0" locked="0" layoutInCell="1" allowOverlap="1" wp14:anchorId="40A30572" wp14:editId="4914BB4F">
                      <wp:simplePos x="0" y="0"/>
                      <wp:positionH relativeFrom="column">
                        <wp:posOffset>459740</wp:posOffset>
                      </wp:positionH>
                      <wp:positionV relativeFrom="paragraph">
                        <wp:posOffset>195787</wp:posOffset>
                      </wp:positionV>
                      <wp:extent cx="2528371" cy="0"/>
                      <wp:effectExtent l="0" t="0" r="12065" b="12700"/>
                      <wp:wrapNone/>
                      <wp:docPr id="140667759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2528371"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C180A2B" id="Straight Connector 3" o:spid="_x0000_s1026" style="position:absolute;flip:y;z-index:25166540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margin;mso-height-relative:margin" from="36.2pt,15.4pt" to="235.3pt,1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" strokecolor="windowText" strokeweight=".5pt">
                      <v:stroke joinstyle="miter"/>
                      <o:lock v:ext="edit" shapetype="f"/>
                    </v:line>
                  </w:pict>
                </mc:Fallback>
              </mc:AlternateContent>
            </w:r>
            <w:r w:rsidRPr="00BC1E90">
              <w:rPr>
                <w:b/>
                <w:sz w:val="26"/>
                <w:szCs w:val="26"/>
              </w:rPr>
              <w:t>Independence - Freedon - Happiness</w:t>
            </w:r>
            <w:r w:rsidRPr="00BC1E90">
              <w:rPr>
                <w:i/>
                <w:sz w:val="26"/>
                <w:szCs w:val="26"/>
              </w:rPr>
              <w:t xml:space="preserve"> </w:t>
            </w:r>
          </w:p>
        </w:tc>
      </w:tr>
      <w:tr w:rsidR="00BC1E90" w:rsidRPr="00BC1E90" w14:paraId="55C11779" w14:textId="77777777" w:rsidTr="0027470E">
        <w:trPr>
          <w:trHeight w:val="452"/>
        </w:trPr>
        <w:tc>
          <w:tcPr>
            <w:tcW w:w="3720" w:type="dxa"/>
          </w:tcPr>
          <w:p w14:paraId="6062F078" w14:textId="77777777" w:rsidR="005D293F" w:rsidRPr="00BC1E90" w:rsidRDefault="005D293F" w:rsidP="0027470E">
            <w:pPr>
              <w:jc w:val="center"/>
              <w:rPr>
                <w:rFonts w:eastAsia="Calibri"/>
                <w:sz w:val="26"/>
                <w:szCs w:val="26"/>
              </w:rPr>
            </w:pPr>
          </w:p>
        </w:tc>
        <w:tc>
          <w:tcPr>
            <w:tcW w:w="5670" w:type="dxa"/>
          </w:tcPr>
          <w:p w14:paraId="4EB01FCF" w14:textId="77777777" w:rsidR="005D293F" w:rsidRPr="00BC1E90" w:rsidRDefault="005D293F" w:rsidP="0027470E">
            <w:pPr>
              <w:jc w:val="center"/>
              <w:rPr>
                <w:b/>
                <w:sz w:val="26"/>
                <w:szCs w:val="26"/>
              </w:rPr>
            </w:pPr>
            <w:r w:rsidRPr="00BC1E90">
              <w:rPr>
                <w:i/>
                <w:sz w:val="26"/>
                <w:szCs w:val="26"/>
              </w:rPr>
              <w:t>Thai Nguyen,01 October, 2026</w:t>
            </w:r>
          </w:p>
        </w:tc>
      </w:tr>
    </w:tbl>
    <w:p w14:paraId="1B475625" w14:textId="77777777" w:rsidR="005D293F" w:rsidRPr="00BC1E90" w:rsidRDefault="005D293F" w:rsidP="005D293F">
      <w:pPr>
        <w:jc w:val="center"/>
        <w:outlineLvl w:val="0"/>
        <w:rPr>
          <w:rFonts w:cs="Times New Roman"/>
          <w:b/>
          <w:bCs/>
          <w:kern w:val="36"/>
          <w:sz w:val="26"/>
          <w:szCs w:val="26"/>
        </w:rPr>
      </w:pPr>
      <w:r w:rsidRPr="00BC1E90">
        <w:rPr>
          <w:rFonts w:cs="Times New Roman"/>
          <w:b/>
          <w:bCs/>
          <w:kern w:val="36"/>
          <w:sz w:val="26"/>
          <w:szCs w:val="26"/>
        </w:rPr>
        <w:t>PRESS RELEASE</w:t>
      </w:r>
    </w:p>
    <w:p w14:paraId="1AC08935" w14:textId="77777777" w:rsidR="005D293F" w:rsidRPr="00BC1E90" w:rsidRDefault="005D293F" w:rsidP="005D293F">
      <w:pPr>
        <w:jc w:val="center"/>
        <w:outlineLvl w:val="0"/>
        <w:rPr>
          <w:rFonts w:cs="Times New Roman"/>
          <w:b/>
          <w:bCs/>
          <w:kern w:val="36"/>
          <w:sz w:val="26"/>
          <w:szCs w:val="26"/>
        </w:rPr>
      </w:pPr>
      <w:r w:rsidRPr="00BC1E90">
        <w:rPr>
          <w:rFonts w:cs="Times New Roman"/>
          <w:b/>
          <w:bCs/>
          <w:kern w:val="36"/>
          <w:sz w:val="26"/>
          <w:szCs w:val="26"/>
        </w:rPr>
        <w:t>INTERNATIONAL TEA FESTIVAL - THAI NGUYEN 2026</w:t>
      </w:r>
    </w:p>
    <w:p w14:paraId="675C7FD5" w14:textId="77777777" w:rsidR="005D293F" w:rsidRPr="00BC1E90" w:rsidRDefault="005D293F" w:rsidP="005D293F">
      <w:pPr>
        <w:jc w:val="center"/>
        <w:rPr>
          <w:rFonts w:cs="Times New Roman"/>
          <w:sz w:val="26"/>
          <w:szCs w:val="26"/>
        </w:rPr>
      </w:pPr>
      <w:r w:rsidRPr="00BC1E90">
        <w:rPr>
          <w:rFonts w:cs="Times New Roman"/>
          <w:b/>
          <w:bCs/>
          <w:sz w:val="26"/>
          <w:szCs w:val="26"/>
        </w:rPr>
        <w:t xml:space="preserve">Theme: “Thai Nguyen </w:t>
      </w:r>
      <w:r w:rsidRPr="00BC1E90">
        <w:rPr>
          <w:rFonts w:cs="Times New Roman"/>
          <w:b/>
          <w:bCs/>
          <w:sz w:val="26"/>
          <w:szCs w:val="26"/>
          <w:lang w:val="vi-VN"/>
        </w:rPr>
        <w:t>-</w:t>
      </w:r>
      <w:r w:rsidRPr="00BC1E90">
        <w:rPr>
          <w:rFonts w:cs="Times New Roman"/>
          <w:b/>
          <w:bCs/>
          <w:sz w:val="26"/>
          <w:szCs w:val="26"/>
        </w:rPr>
        <w:t xml:space="preserve"> The Finest Tea”</w:t>
      </w:r>
    </w:p>
    <w:p w14:paraId="62A0F674" w14:textId="77777777" w:rsidR="005D293F" w:rsidRPr="00BC1E90" w:rsidRDefault="005D293F" w:rsidP="005D293F">
      <w:pPr>
        <w:spacing w:before="120" w:after="120" w:line="340" w:lineRule="exact"/>
        <w:ind w:right="-6" w:firstLine="567"/>
        <w:jc w:val="both"/>
        <w:rPr>
          <w:rFonts w:cs="Times New Roman"/>
          <w:sz w:val="26"/>
          <w:szCs w:val="26"/>
        </w:rPr>
      </w:pPr>
      <w:r w:rsidRPr="00BC1E90">
        <w:rPr>
          <w:rFonts w:cs="Times New Roman"/>
          <w:sz w:val="26"/>
          <w:szCs w:val="26"/>
        </w:rPr>
        <w:t xml:space="preserve">To reaffirm the role and standing of tea cultivation and the tea industry in economic, cultural and tourism development; honour the historical, cultural, ecological and economic values of tea; promote the “Thai Nguyen Tea” brand; and orient the tea industry towards high-value, organic, safe and sustainable development, thereby enhancing added value and competitiveness and progressively strengthening the position of Vietnamese tea in international markets, the Thai Nguyen Provincial People’s Committee will organize the </w:t>
      </w:r>
      <w:r w:rsidRPr="00BC1E90">
        <w:rPr>
          <w:rFonts w:cs="Times New Roman"/>
          <w:b/>
          <w:bCs/>
          <w:sz w:val="26"/>
          <w:szCs w:val="26"/>
        </w:rPr>
        <w:t>International Tea Festival - Thai Nguyen 2026</w:t>
      </w:r>
      <w:r w:rsidRPr="00BC1E90">
        <w:rPr>
          <w:rFonts w:cs="Times New Roman"/>
          <w:sz w:val="26"/>
          <w:szCs w:val="26"/>
        </w:rPr>
        <w:t xml:space="preserve"> from 30 October to 7 November 2026.</w:t>
      </w:r>
      <w:r w:rsidRPr="00BC1E90">
        <w:rPr>
          <w:rFonts w:cs="Times New Roman"/>
          <w:sz w:val="26"/>
          <w:szCs w:val="26"/>
          <w:lang w:val="vi-VN"/>
        </w:rPr>
        <w:t xml:space="preserve"> </w:t>
      </w:r>
      <w:r w:rsidRPr="00BC1E90">
        <w:rPr>
          <w:rFonts w:cs="Times New Roman"/>
          <w:sz w:val="26"/>
          <w:szCs w:val="26"/>
        </w:rPr>
        <w:t>The Festival will be held in conjunction with the 195th anniversary of the establishment of Thai Nguyen Province (4 November 1831 - 4 November 2026).</w:t>
      </w:r>
    </w:p>
    <w:p w14:paraId="541BA571" w14:textId="59D1B0F8" w:rsidR="005D293F" w:rsidRPr="00BC1E90" w:rsidRDefault="005D293F" w:rsidP="005D293F">
      <w:pPr>
        <w:spacing w:before="120" w:after="120" w:line="340" w:lineRule="exact"/>
        <w:ind w:right="-6" w:firstLine="567"/>
        <w:jc w:val="both"/>
        <w:rPr>
          <w:rFonts w:cs="Times New Roman"/>
          <w:sz w:val="26"/>
          <w:szCs w:val="26"/>
        </w:rPr>
      </w:pPr>
      <w:r w:rsidRPr="00BC1E90">
        <w:rPr>
          <w:rFonts w:cs="Times New Roman"/>
          <w:b/>
          <w:bCs/>
          <w:sz w:val="26"/>
          <w:szCs w:val="26"/>
        </w:rPr>
        <w:t>The Opening Ceremony of the International Tea Festival - Thai Nguyen 2026</w:t>
      </w:r>
      <w:r w:rsidRPr="00BC1E90">
        <w:rPr>
          <w:rFonts w:cs="Times New Roman"/>
          <w:sz w:val="26"/>
          <w:szCs w:val="26"/>
        </w:rPr>
        <w:t xml:space="preserve">, under the theme </w:t>
      </w:r>
      <w:r w:rsidRPr="00BC1E90">
        <w:rPr>
          <w:rFonts w:cs="Times New Roman"/>
          <w:i/>
          <w:iCs/>
          <w:sz w:val="26"/>
          <w:szCs w:val="26"/>
        </w:rPr>
        <w:t>“</w:t>
      </w:r>
      <w:r w:rsidRPr="00BC1E90">
        <w:rPr>
          <w:rFonts w:cs="Times New Roman"/>
          <w:b/>
          <w:bCs/>
          <w:i/>
          <w:iCs/>
          <w:sz w:val="26"/>
          <w:szCs w:val="26"/>
        </w:rPr>
        <w:t>Thai Nguyen - The Finest Tea</w:t>
      </w:r>
      <w:r w:rsidRPr="00BC1E90">
        <w:rPr>
          <w:rFonts w:cs="Times New Roman"/>
          <w:i/>
          <w:iCs/>
          <w:sz w:val="26"/>
          <w:szCs w:val="26"/>
        </w:rPr>
        <w:t>”</w:t>
      </w:r>
      <w:r w:rsidRPr="00BC1E90">
        <w:rPr>
          <w:rFonts w:cs="Times New Roman"/>
          <w:sz w:val="26"/>
          <w:szCs w:val="26"/>
        </w:rPr>
        <w:t xml:space="preserve">, will take place </w:t>
      </w:r>
      <w:r w:rsidRPr="00BC1E90">
        <w:rPr>
          <w:rFonts w:cs="Times New Roman"/>
          <w:sz w:val="26"/>
          <w:szCs w:val="26"/>
          <w:lang w:val="vi-VN"/>
        </w:rPr>
        <w:t>i</w:t>
      </w:r>
      <w:r w:rsidRPr="00BC1E90">
        <w:rPr>
          <w:rFonts w:cs="Times New Roman"/>
          <w:sz w:val="26"/>
          <w:szCs w:val="26"/>
        </w:rPr>
        <w:t xml:space="preserve">n the evening of </w:t>
      </w:r>
      <w:r w:rsidRPr="00BC1E90">
        <w:rPr>
          <w:rFonts w:cs="Times New Roman"/>
          <w:b/>
          <w:bCs/>
          <w:sz w:val="26"/>
          <w:szCs w:val="26"/>
        </w:rPr>
        <w:t>30 October 2026</w:t>
      </w:r>
      <w:r w:rsidRPr="00BC1E90">
        <w:rPr>
          <w:rFonts w:cs="Times New Roman"/>
          <w:sz w:val="26"/>
          <w:szCs w:val="26"/>
        </w:rPr>
        <w:t xml:space="preserve"> at Vo Nguyen Giap Square, Phan Dinh Phung </w:t>
      </w:r>
      <w:r w:rsidRPr="00BC1E90">
        <w:rPr>
          <w:rFonts w:cs="Times New Roman"/>
          <w:sz w:val="26"/>
          <w:szCs w:val="26"/>
          <w:lang w:val="vi-VN"/>
        </w:rPr>
        <w:t>w</w:t>
      </w:r>
      <w:r w:rsidRPr="00BC1E90">
        <w:rPr>
          <w:rFonts w:cs="Times New Roman"/>
          <w:sz w:val="26"/>
          <w:szCs w:val="26"/>
        </w:rPr>
        <w:t xml:space="preserve">ard, Thai Nguyen </w:t>
      </w:r>
      <w:r w:rsidRPr="00BC1E90">
        <w:rPr>
          <w:rFonts w:cs="Times New Roman"/>
          <w:sz w:val="26"/>
          <w:szCs w:val="26"/>
          <w:lang w:val="vi-VN"/>
        </w:rPr>
        <w:t>p</w:t>
      </w:r>
      <w:r w:rsidRPr="00BC1E90">
        <w:rPr>
          <w:rFonts w:cs="Times New Roman"/>
          <w:sz w:val="26"/>
          <w:szCs w:val="26"/>
        </w:rPr>
        <w:t xml:space="preserve">rovince. </w:t>
      </w:r>
      <w:r w:rsidR="00EF068A" w:rsidRPr="00BC1E90">
        <w:rPr>
          <w:rFonts w:cs="Times New Roman"/>
          <w:sz w:val="26"/>
          <w:szCs w:val="26"/>
        </w:rPr>
        <w:t>The Festival is expected to be attended by representatives of the Party and State leadership, central Party committees, ministries and agencies; former and incumbent leaders of Thai Nguyen province; representatives from provinces and cities; representatives of diplomatic missions and international organizations in Viet Nam; as well as organizations, associations, enterprises, artisans, experts, and scientists from Viet Nam and abroad, together with other distinguished delegates and guests</w:t>
      </w:r>
      <w:r w:rsidRPr="00BC1E90">
        <w:rPr>
          <w:rFonts w:cs="Times New Roman"/>
          <w:sz w:val="26"/>
          <w:szCs w:val="26"/>
        </w:rPr>
        <w:t>.</w:t>
      </w:r>
    </w:p>
    <w:p w14:paraId="43A6D012" w14:textId="6FDD7E7F" w:rsidR="005D293F" w:rsidRPr="00BC1E90" w:rsidRDefault="005D293F" w:rsidP="005D293F">
      <w:pPr>
        <w:spacing w:before="120" w:after="120" w:line="340" w:lineRule="exact"/>
        <w:ind w:right="-6" w:firstLine="567"/>
        <w:jc w:val="both"/>
        <w:rPr>
          <w:rFonts w:cs="Times New Roman"/>
          <w:sz w:val="26"/>
          <w:szCs w:val="26"/>
        </w:rPr>
      </w:pPr>
      <w:r w:rsidRPr="00BC1E90">
        <w:rPr>
          <w:rFonts w:cs="Times New Roman"/>
          <w:sz w:val="26"/>
          <w:szCs w:val="26"/>
        </w:rPr>
        <w:t xml:space="preserve">The opening programme will begin at 7:45 pm and feature a special artistic performance marking the 195th anniversary of the establishment of Thai Nguyen Province and the opening of the International Tea Festival - Thai Nguyen 2026. The programme will also include the presentation of the First-Class Labour Order to the Party Committee, authorities and ethnic communities of Thai Nguyen Province; remarks by Party and State leaders; </w:t>
      </w:r>
      <w:r w:rsidR="00332E9E" w:rsidRPr="00BC1E90">
        <w:rPr>
          <w:rFonts w:cs="Times New Roman"/>
          <w:sz w:val="26"/>
          <w:szCs w:val="26"/>
        </w:rPr>
        <w:t>Announcement of the decision of the Ministry of Culture, Sports and Tourism on the inscription of the knowledge and practices of tea cultivation and processing in Thai Nguyen on the national list of intangible cultural heritage</w:t>
      </w:r>
      <w:r w:rsidRPr="00BC1E90">
        <w:rPr>
          <w:rFonts w:cs="Times New Roman"/>
          <w:sz w:val="26"/>
          <w:szCs w:val="26"/>
        </w:rPr>
        <w:t>. The ceremony will be broadcast live on Vietnam Television (VTV) and Thai Nguyen Newspaper and Radio-Television. The opening celebrations will conclude with a 10-minute high-altitude fireworks display.</w:t>
      </w:r>
    </w:p>
    <w:p w14:paraId="71890B38" w14:textId="77777777" w:rsidR="005D293F" w:rsidRPr="00BC1E90" w:rsidRDefault="005D293F" w:rsidP="005D293F">
      <w:pPr>
        <w:spacing w:before="60" w:after="60" w:line="320" w:lineRule="exact"/>
        <w:ind w:right="-6" w:firstLine="567"/>
        <w:jc w:val="both"/>
        <w:rPr>
          <w:rFonts w:cs="Times New Roman"/>
          <w:sz w:val="26"/>
          <w:szCs w:val="26"/>
        </w:rPr>
      </w:pPr>
      <w:r w:rsidRPr="00BC1E90">
        <w:rPr>
          <w:rFonts w:cs="Times New Roman"/>
          <w:sz w:val="26"/>
          <w:szCs w:val="26"/>
        </w:rPr>
        <w:lastRenderedPageBreak/>
        <w:t xml:space="preserve">Prior to the opening ceremony, from 5:30 pm to 6:30 pm, the artistic procession </w:t>
      </w:r>
      <w:r w:rsidRPr="00BC1E90">
        <w:rPr>
          <w:rFonts w:cs="Times New Roman"/>
          <w:i/>
          <w:iCs/>
          <w:sz w:val="26"/>
          <w:szCs w:val="26"/>
        </w:rPr>
        <w:t>“Tea Procession - Festival Opening”</w:t>
      </w:r>
      <w:r w:rsidRPr="00BC1E90">
        <w:rPr>
          <w:rFonts w:cs="Times New Roman"/>
          <w:sz w:val="26"/>
          <w:szCs w:val="26"/>
        </w:rPr>
        <w:t xml:space="preserve"> will take place. The procession will feature artistic floats designed in the shapes of teapots, teacups, tea leaves, tea hills and other symbols of tea culture. Accompanied by artists, dancers, tea artisans and international delegations in traditional costumes, the procession will create a vibrant and colourful street-festival atmosphere.</w:t>
      </w:r>
      <w:r w:rsidRPr="00BC1E90">
        <w:rPr>
          <w:rFonts w:cs="Times New Roman"/>
          <w:sz w:val="26"/>
          <w:szCs w:val="26"/>
          <w:lang w:val="vi-VN"/>
        </w:rPr>
        <w:t xml:space="preserve"> </w:t>
      </w:r>
      <w:r w:rsidRPr="00BC1E90">
        <w:rPr>
          <w:rFonts w:cs="Times New Roman"/>
          <w:sz w:val="26"/>
          <w:szCs w:val="26"/>
        </w:rPr>
        <w:t>The proposed procession route is as follows: Provincial Sports Training and Competition Centre → Vo Nguyen Giap Square → Provincial Central Roundabout → Central Pedestrian Street.</w:t>
      </w:r>
    </w:p>
    <w:p w14:paraId="31804487" w14:textId="77777777" w:rsidR="005D293F" w:rsidRPr="00BC1E90" w:rsidRDefault="005D293F" w:rsidP="005D293F">
      <w:pPr>
        <w:spacing w:before="60" w:after="60" w:line="320" w:lineRule="exact"/>
        <w:ind w:right="-6" w:firstLine="567"/>
        <w:jc w:val="both"/>
        <w:rPr>
          <w:rFonts w:cs="Times New Roman"/>
          <w:sz w:val="26"/>
          <w:szCs w:val="26"/>
        </w:rPr>
      </w:pPr>
      <w:r w:rsidRPr="00BC1E90">
        <w:rPr>
          <w:rFonts w:cs="Times New Roman"/>
          <w:sz w:val="26"/>
          <w:szCs w:val="26"/>
        </w:rPr>
        <w:t>The Opening Ceremony is expected to set a memorable tone for the week-long celebration of tea culture while conveying the image of Thai Nguyen as a province rich in tradition, dynamic, internationally integrated and committed to the sustainable development of its tea industry.</w:t>
      </w:r>
    </w:p>
    <w:p w14:paraId="20D1B926" w14:textId="23DBEAE8" w:rsidR="005D293F" w:rsidRPr="00BC1E90" w:rsidRDefault="005D293F" w:rsidP="005D293F">
      <w:pPr>
        <w:spacing w:before="60" w:after="60" w:line="320" w:lineRule="exact"/>
        <w:ind w:right="-6" w:firstLine="567"/>
        <w:jc w:val="both"/>
        <w:rPr>
          <w:rFonts w:cs="Times New Roman"/>
          <w:sz w:val="26"/>
          <w:szCs w:val="26"/>
        </w:rPr>
      </w:pPr>
      <w:r w:rsidRPr="00BC1E90">
        <w:rPr>
          <w:rFonts w:cs="Times New Roman"/>
          <w:sz w:val="26"/>
          <w:szCs w:val="26"/>
        </w:rPr>
        <w:t>The Festival’s series of events will run from October to November 2026, featuring cultural, diplomatic, commercial, tourism and tea-experience activities held continuously in the province’s renowned tea-growing areas and traditional tea villages, including Tan Cuong, Dong Hy, La Bang, Vo Tranh and Dong Phuc. Activities will also take place at Vo Nguyen Giap Square; the Central Pedestrian Street in Phan Dinh Phung Ward; Tan Thai Golf Course in Dai Phuc Commune; the ESG Valley Tea Culture Centre on Hoang Van Thu Street, Phan Dinh Phung Ward; and other Festival venues.</w:t>
      </w:r>
    </w:p>
    <w:p w14:paraId="72FBF3AE" w14:textId="77777777" w:rsidR="000554AF" w:rsidRPr="00BC1E90" w:rsidRDefault="005D293F" w:rsidP="000554AF">
      <w:pPr>
        <w:spacing w:before="60" w:after="60" w:line="320" w:lineRule="exact"/>
        <w:ind w:right="-6" w:firstLine="567"/>
        <w:jc w:val="both"/>
        <w:outlineLvl w:val="1"/>
        <w:rPr>
          <w:rFonts w:cs="Times New Roman"/>
          <w:b/>
          <w:bCs/>
          <w:sz w:val="26"/>
          <w:szCs w:val="26"/>
        </w:rPr>
      </w:pPr>
      <w:r w:rsidRPr="00BC1E90">
        <w:rPr>
          <w:rFonts w:cs="Times New Roman"/>
          <w:sz w:val="26"/>
          <w:szCs w:val="26"/>
        </w:rPr>
        <w:t>Key activities of</w:t>
      </w:r>
      <w:r w:rsidRPr="00BC1E90">
        <w:rPr>
          <w:rFonts w:cs="Times New Roman"/>
          <w:b/>
          <w:bCs/>
          <w:sz w:val="26"/>
          <w:szCs w:val="26"/>
        </w:rPr>
        <w:t xml:space="preserve"> the International Tea Festival - Thai Nguyen 2026</w:t>
      </w:r>
    </w:p>
    <w:p w14:paraId="4F0ABF55" w14:textId="2BD6C1B9" w:rsidR="000554AF" w:rsidRPr="00BC1E90" w:rsidRDefault="00640944" w:rsidP="000554AF">
      <w:pPr>
        <w:spacing w:before="60" w:after="60" w:line="320" w:lineRule="exact"/>
        <w:ind w:right="-6" w:firstLine="567"/>
        <w:jc w:val="both"/>
        <w:outlineLvl w:val="1"/>
        <w:rPr>
          <w:rFonts w:cs="Times New Roman"/>
          <w:b/>
          <w:bCs/>
          <w:sz w:val="26"/>
          <w:szCs w:val="26"/>
        </w:rPr>
      </w:pPr>
      <w:r w:rsidRPr="00BC1E90">
        <w:rPr>
          <w:rFonts w:cs="Times New Roman"/>
          <w:b/>
          <w:bCs/>
          <w:sz w:val="26"/>
          <w:szCs w:val="26"/>
        </w:rPr>
        <w:t>-</w:t>
      </w:r>
      <w:r w:rsidR="005D293F" w:rsidRPr="00BC1E90">
        <w:rPr>
          <w:rFonts w:cs="Times New Roman"/>
          <w:b/>
          <w:bCs/>
          <w:sz w:val="26"/>
          <w:szCs w:val="26"/>
          <w:lang w:val="vi-VN"/>
        </w:rPr>
        <w:t xml:space="preserve"> </w:t>
      </w:r>
      <w:r w:rsidR="000554AF" w:rsidRPr="00BC1E90">
        <w:rPr>
          <w:rFonts w:cs="Times New Roman"/>
          <w:b/>
          <w:bCs/>
          <w:sz w:val="26"/>
          <w:szCs w:val="26"/>
        </w:rPr>
        <w:t>OPENING CEREMONY OF THE THAI NGUYEN INTERNATIONAL TEA FESTIVAL 2026</w:t>
      </w:r>
    </w:p>
    <w:p w14:paraId="50B54347" w14:textId="0E3F4214" w:rsidR="005D293F" w:rsidRPr="00BC1E90" w:rsidRDefault="00640944" w:rsidP="000554AF">
      <w:pPr>
        <w:spacing w:before="60" w:after="60" w:line="320" w:lineRule="exact"/>
        <w:ind w:right="-6" w:firstLine="567"/>
        <w:jc w:val="both"/>
        <w:outlineLvl w:val="1"/>
        <w:rPr>
          <w:rFonts w:cs="Times New Roman"/>
          <w:b/>
          <w:bCs/>
          <w:sz w:val="26"/>
          <w:szCs w:val="26"/>
        </w:rPr>
      </w:pPr>
      <w:r w:rsidRPr="00BC1E90">
        <w:rPr>
          <w:rFonts w:cs="Times New Roman"/>
          <w:b/>
          <w:bCs/>
          <w:sz w:val="26"/>
          <w:szCs w:val="26"/>
        </w:rPr>
        <w:t>-</w:t>
      </w:r>
      <w:r w:rsidR="000554AF" w:rsidRPr="00BC1E90">
        <w:rPr>
          <w:rFonts w:cs="Times New Roman"/>
          <w:b/>
          <w:bCs/>
          <w:sz w:val="26"/>
          <w:szCs w:val="26"/>
        </w:rPr>
        <w:t xml:space="preserve"> </w:t>
      </w:r>
      <w:r w:rsidR="005D293F" w:rsidRPr="00BC1E90">
        <w:rPr>
          <w:rFonts w:cs="Times New Roman"/>
          <w:b/>
          <w:bCs/>
          <w:sz w:val="26"/>
          <w:szCs w:val="26"/>
        </w:rPr>
        <w:t xml:space="preserve">EXHIBITION: “THAI NGUYEN </w:t>
      </w:r>
      <w:r w:rsidR="005D293F" w:rsidRPr="00BC1E90">
        <w:rPr>
          <w:rFonts w:cs="Times New Roman"/>
          <w:b/>
          <w:bCs/>
          <w:sz w:val="26"/>
          <w:szCs w:val="26"/>
          <w:lang w:val="vi-VN"/>
        </w:rPr>
        <w:t>-</w:t>
      </w:r>
      <w:r w:rsidR="005D293F" w:rsidRPr="00BC1E90">
        <w:rPr>
          <w:rFonts w:cs="Times New Roman"/>
          <w:b/>
          <w:bCs/>
          <w:sz w:val="26"/>
          <w:szCs w:val="26"/>
        </w:rPr>
        <w:t xml:space="preserve"> 195 YEARS: ACHIEVEMENTS IN INTEGRATION AND DEVELOPMENT”</w:t>
      </w:r>
    </w:p>
    <w:p w14:paraId="2FFCE2BD" w14:textId="3085789D" w:rsidR="000554AF" w:rsidRPr="00BC1E90" w:rsidRDefault="00640944" w:rsidP="000554AF">
      <w:pPr>
        <w:spacing w:before="60" w:after="60" w:line="320" w:lineRule="exact"/>
        <w:ind w:right="-6" w:firstLine="567"/>
        <w:jc w:val="both"/>
        <w:outlineLvl w:val="1"/>
        <w:rPr>
          <w:rFonts w:cs="Times New Roman"/>
          <w:b/>
          <w:bCs/>
          <w:sz w:val="26"/>
          <w:szCs w:val="26"/>
        </w:rPr>
      </w:pPr>
      <w:r w:rsidRPr="00BC1E90">
        <w:rPr>
          <w:rFonts w:cs="Times New Roman"/>
          <w:b/>
          <w:bCs/>
          <w:sz w:val="26"/>
          <w:szCs w:val="26"/>
        </w:rPr>
        <w:t>-</w:t>
      </w:r>
      <w:r w:rsidR="000554AF" w:rsidRPr="00BC1E90">
        <w:rPr>
          <w:rFonts w:cs="Times New Roman"/>
          <w:b/>
          <w:bCs/>
          <w:sz w:val="26"/>
          <w:szCs w:val="26"/>
        </w:rPr>
        <w:t xml:space="preserve"> TEA APPRECIATION WITH CELEBRITIES IN THAI NGUYEN’S TEA-GROWING REGIONS</w:t>
      </w:r>
    </w:p>
    <w:p w14:paraId="056C6A91" w14:textId="1B6228A6" w:rsidR="000554AF" w:rsidRPr="00BC1E90" w:rsidRDefault="00640944" w:rsidP="000554AF">
      <w:pPr>
        <w:spacing w:before="60" w:after="60" w:line="320" w:lineRule="exact"/>
        <w:ind w:right="-6" w:firstLine="567"/>
        <w:jc w:val="both"/>
        <w:outlineLvl w:val="1"/>
        <w:rPr>
          <w:rFonts w:cs="Times New Roman"/>
          <w:b/>
          <w:bCs/>
          <w:sz w:val="26"/>
          <w:szCs w:val="26"/>
        </w:rPr>
      </w:pPr>
      <w:r w:rsidRPr="00BC1E90">
        <w:rPr>
          <w:rFonts w:cs="Times New Roman"/>
          <w:b/>
          <w:bCs/>
          <w:sz w:val="26"/>
          <w:szCs w:val="26"/>
        </w:rPr>
        <w:t xml:space="preserve">- </w:t>
      </w:r>
      <w:r w:rsidR="000554AF" w:rsidRPr="00BC1E90">
        <w:rPr>
          <w:rFonts w:cs="Times New Roman"/>
          <w:b/>
          <w:bCs/>
          <w:sz w:val="26"/>
          <w:szCs w:val="26"/>
        </w:rPr>
        <w:t>INTERNATIONAL TEA FORUM</w:t>
      </w:r>
    </w:p>
    <w:p w14:paraId="048B7A61" w14:textId="66B2FB83" w:rsidR="000554AF" w:rsidRPr="00BC1E90" w:rsidRDefault="00640944" w:rsidP="000554AF">
      <w:pPr>
        <w:spacing w:before="60" w:after="60" w:line="320" w:lineRule="exact"/>
        <w:ind w:right="-6" w:firstLine="567"/>
        <w:jc w:val="both"/>
        <w:outlineLvl w:val="1"/>
        <w:rPr>
          <w:rFonts w:ascii="Times New Roman Bold" w:hAnsi="Times New Roman Bold" w:cs="Times New Roman"/>
          <w:b/>
          <w:bCs/>
          <w:spacing w:val="-8"/>
          <w:sz w:val="26"/>
          <w:szCs w:val="26"/>
        </w:rPr>
      </w:pPr>
      <w:r w:rsidRPr="00BC1E90">
        <w:rPr>
          <w:rFonts w:cs="Times New Roman"/>
          <w:b/>
          <w:bCs/>
          <w:sz w:val="26"/>
          <w:szCs w:val="26"/>
        </w:rPr>
        <w:t>-</w:t>
      </w:r>
      <w:r w:rsidR="000554AF" w:rsidRPr="00BC1E90">
        <w:rPr>
          <w:rFonts w:cs="Times New Roman"/>
          <w:b/>
          <w:bCs/>
          <w:sz w:val="26"/>
          <w:szCs w:val="26"/>
        </w:rPr>
        <w:t xml:space="preserve"> </w:t>
      </w:r>
      <w:r w:rsidR="000554AF" w:rsidRPr="00BC1E90">
        <w:rPr>
          <w:rFonts w:ascii="Times New Roman Bold" w:hAnsi="Times New Roman Bold" w:cs="Times New Roman"/>
          <w:b/>
          <w:bCs/>
          <w:spacing w:val="-8"/>
          <w:sz w:val="26"/>
          <w:szCs w:val="26"/>
        </w:rPr>
        <w:t xml:space="preserve">GOLF TOURNAMENT AND “TEA </w:t>
      </w:r>
      <w:bookmarkStart w:id="2" w:name="OLE_LINK1"/>
      <w:r w:rsidR="000554AF" w:rsidRPr="00BC1E90">
        <w:rPr>
          <w:rFonts w:ascii="Times New Roman Bold" w:hAnsi="Times New Roman Bold" w:cs="Times New Roman"/>
          <w:b/>
          <w:bCs/>
          <w:spacing w:val="-8"/>
          <w:sz w:val="26"/>
          <w:szCs w:val="26"/>
        </w:rPr>
        <w:t>APPRECIATION</w:t>
      </w:r>
      <w:bookmarkEnd w:id="2"/>
      <w:r w:rsidR="000554AF" w:rsidRPr="00BC1E90">
        <w:rPr>
          <w:rFonts w:ascii="Times New Roman Bold" w:hAnsi="Times New Roman Bold" w:cs="Times New Roman"/>
          <w:b/>
          <w:bCs/>
          <w:spacing w:val="-8"/>
          <w:sz w:val="26"/>
          <w:szCs w:val="26"/>
        </w:rPr>
        <w:t xml:space="preserve"> IN THE CLOUDS”</w:t>
      </w:r>
    </w:p>
    <w:p w14:paraId="7B64002C" w14:textId="2E3A211A" w:rsidR="000554AF" w:rsidRPr="00BC1E90" w:rsidRDefault="00640944" w:rsidP="000554AF">
      <w:pPr>
        <w:spacing w:before="60" w:after="60" w:line="320" w:lineRule="exact"/>
        <w:ind w:right="-6" w:firstLine="567"/>
        <w:jc w:val="both"/>
        <w:outlineLvl w:val="1"/>
        <w:rPr>
          <w:rFonts w:cs="Times New Roman"/>
          <w:b/>
          <w:bCs/>
          <w:sz w:val="26"/>
          <w:szCs w:val="26"/>
        </w:rPr>
      </w:pPr>
      <w:r w:rsidRPr="00BC1E90">
        <w:rPr>
          <w:rFonts w:cs="Times New Roman"/>
          <w:b/>
          <w:bCs/>
          <w:sz w:val="26"/>
          <w:szCs w:val="26"/>
        </w:rPr>
        <w:t>-</w:t>
      </w:r>
      <w:r w:rsidR="000554AF" w:rsidRPr="00BC1E90">
        <w:rPr>
          <w:rFonts w:cs="Times New Roman"/>
          <w:b/>
          <w:bCs/>
          <w:sz w:val="26"/>
          <w:szCs w:val="26"/>
        </w:rPr>
        <w:t xml:space="preserve"> HERITAGE TRAIN</w:t>
      </w:r>
    </w:p>
    <w:p w14:paraId="2A6912AE" w14:textId="3EC4DCB7" w:rsidR="000554AF" w:rsidRPr="00BC1E90" w:rsidRDefault="00640944" w:rsidP="00640944">
      <w:pPr>
        <w:spacing w:before="60" w:after="60" w:line="320" w:lineRule="exact"/>
        <w:ind w:right="-6" w:firstLine="567"/>
        <w:jc w:val="both"/>
        <w:outlineLvl w:val="1"/>
        <w:rPr>
          <w:rFonts w:cs="Times New Roman"/>
          <w:b/>
          <w:bCs/>
          <w:sz w:val="26"/>
          <w:szCs w:val="26"/>
        </w:rPr>
      </w:pPr>
      <w:r w:rsidRPr="00BC1E90">
        <w:rPr>
          <w:rFonts w:cs="Times New Roman"/>
          <w:b/>
          <w:bCs/>
          <w:sz w:val="26"/>
          <w:szCs w:val="26"/>
        </w:rPr>
        <w:t>-</w:t>
      </w:r>
      <w:r w:rsidR="000554AF" w:rsidRPr="00BC1E90">
        <w:rPr>
          <w:rFonts w:cs="Times New Roman"/>
          <w:b/>
          <w:bCs/>
          <w:sz w:val="26"/>
          <w:szCs w:val="26"/>
        </w:rPr>
        <w:t xml:space="preserve"> TEA STREET, EXHIBITIONS, CULINARY EXPERIENCES AND INVESTMENT PROMOTION</w:t>
      </w:r>
    </w:p>
    <w:p w14:paraId="609A2D88" w14:textId="54ACF0D1" w:rsidR="000554AF" w:rsidRPr="00BC1E90" w:rsidRDefault="00640944" w:rsidP="000554AF">
      <w:pPr>
        <w:spacing w:before="60" w:after="60" w:line="320" w:lineRule="exact"/>
        <w:ind w:right="-6" w:firstLine="567"/>
        <w:jc w:val="both"/>
        <w:outlineLvl w:val="1"/>
        <w:rPr>
          <w:rFonts w:cs="Times New Roman"/>
          <w:b/>
          <w:bCs/>
          <w:sz w:val="26"/>
          <w:szCs w:val="26"/>
        </w:rPr>
      </w:pPr>
      <w:r w:rsidRPr="00BC1E90">
        <w:rPr>
          <w:rFonts w:cs="Times New Roman"/>
          <w:b/>
          <w:bCs/>
          <w:sz w:val="26"/>
          <w:szCs w:val="26"/>
        </w:rPr>
        <w:t xml:space="preserve">- </w:t>
      </w:r>
      <w:r w:rsidR="000554AF" w:rsidRPr="00BC1E90">
        <w:rPr>
          <w:rFonts w:cs="Times New Roman"/>
          <w:b/>
          <w:bCs/>
          <w:sz w:val="26"/>
          <w:szCs w:val="26"/>
        </w:rPr>
        <w:t>ARTISTIC PERFORMANCES</w:t>
      </w:r>
    </w:p>
    <w:p w14:paraId="54E2ED6F" w14:textId="629F1F4E" w:rsidR="005D293F" w:rsidRPr="00BC1E90" w:rsidRDefault="00640944" w:rsidP="005D293F">
      <w:pPr>
        <w:spacing w:before="60" w:after="60" w:line="320" w:lineRule="exact"/>
        <w:ind w:right="-6" w:firstLine="567"/>
        <w:jc w:val="both"/>
        <w:outlineLvl w:val="1"/>
        <w:rPr>
          <w:rFonts w:cs="Times New Roman"/>
          <w:b/>
          <w:bCs/>
          <w:sz w:val="26"/>
          <w:szCs w:val="26"/>
        </w:rPr>
      </w:pPr>
      <w:r w:rsidRPr="00BC1E90">
        <w:rPr>
          <w:rFonts w:cs="Times New Roman"/>
          <w:b/>
          <w:bCs/>
          <w:sz w:val="26"/>
          <w:szCs w:val="26"/>
        </w:rPr>
        <w:t>-</w:t>
      </w:r>
      <w:r w:rsidR="005D293F" w:rsidRPr="00BC1E90">
        <w:rPr>
          <w:rFonts w:cs="Times New Roman"/>
          <w:b/>
          <w:bCs/>
          <w:sz w:val="26"/>
          <w:szCs w:val="26"/>
          <w:lang w:val="vi-VN"/>
        </w:rPr>
        <w:t xml:space="preserve"> </w:t>
      </w:r>
      <w:r w:rsidR="000554AF" w:rsidRPr="00BC1E90">
        <w:rPr>
          <w:rFonts w:cs="Times New Roman"/>
          <w:b/>
          <w:bCs/>
          <w:sz w:val="26"/>
          <w:szCs w:val="26"/>
        </w:rPr>
        <w:t>ROBOT DEMONSTRATIONS, AUTOMATED ALKALINE WATER ATM AND PROMOTIONAL SCREENS</w:t>
      </w:r>
    </w:p>
    <w:p w14:paraId="206BF837" w14:textId="0D806A2D" w:rsidR="000554AF" w:rsidRPr="00BC1E90" w:rsidRDefault="00640944" w:rsidP="000554AF">
      <w:pPr>
        <w:spacing w:before="60" w:after="60" w:line="320" w:lineRule="exact"/>
        <w:ind w:right="-6" w:firstLine="567"/>
        <w:jc w:val="both"/>
        <w:outlineLvl w:val="1"/>
        <w:rPr>
          <w:rFonts w:cs="Times New Roman"/>
          <w:b/>
          <w:bCs/>
          <w:sz w:val="26"/>
          <w:szCs w:val="26"/>
        </w:rPr>
      </w:pPr>
      <w:r w:rsidRPr="00BC1E90">
        <w:rPr>
          <w:rFonts w:cs="Times New Roman"/>
          <w:b/>
          <w:bCs/>
          <w:sz w:val="26"/>
          <w:szCs w:val="26"/>
        </w:rPr>
        <w:t>-</w:t>
      </w:r>
      <w:r w:rsidR="005D293F" w:rsidRPr="00BC1E90">
        <w:rPr>
          <w:rFonts w:cs="Times New Roman"/>
          <w:b/>
          <w:bCs/>
          <w:sz w:val="26"/>
          <w:szCs w:val="26"/>
          <w:lang w:val="vi-VN"/>
        </w:rPr>
        <w:t xml:space="preserve"> </w:t>
      </w:r>
      <w:r w:rsidR="000554AF" w:rsidRPr="00BC1E90">
        <w:rPr>
          <w:rFonts w:cs="Times New Roman"/>
          <w:b/>
          <w:bCs/>
          <w:sz w:val="26"/>
          <w:szCs w:val="26"/>
        </w:rPr>
        <w:t>WORLD MASTER TEA VIETNAM COMPETITION</w:t>
      </w:r>
    </w:p>
    <w:p w14:paraId="20BB91B8" w14:textId="301749DF" w:rsidR="005D293F" w:rsidRPr="00BC1E90" w:rsidRDefault="00640944" w:rsidP="005D293F">
      <w:pPr>
        <w:spacing w:before="60" w:after="60" w:line="320" w:lineRule="exact"/>
        <w:ind w:right="-6" w:firstLine="567"/>
        <w:jc w:val="both"/>
        <w:outlineLvl w:val="1"/>
        <w:rPr>
          <w:rFonts w:cs="Times New Roman"/>
          <w:b/>
          <w:bCs/>
          <w:sz w:val="26"/>
          <w:szCs w:val="26"/>
        </w:rPr>
      </w:pPr>
      <w:r w:rsidRPr="00BC1E90">
        <w:rPr>
          <w:rFonts w:cs="Times New Roman"/>
          <w:b/>
          <w:bCs/>
          <w:sz w:val="26"/>
          <w:szCs w:val="26"/>
        </w:rPr>
        <w:t xml:space="preserve">- </w:t>
      </w:r>
      <w:r w:rsidR="000554AF" w:rsidRPr="00BC1E90">
        <w:rPr>
          <w:rFonts w:cs="Times New Roman"/>
          <w:b/>
          <w:bCs/>
          <w:sz w:val="26"/>
          <w:szCs w:val="26"/>
        </w:rPr>
        <w:t>“THE COLORS AND AROMAS OF THE TEA CAPITAL” PHOTO AND VIDEO COMPETITION</w:t>
      </w:r>
    </w:p>
    <w:p w14:paraId="120A07C8" w14:textId="6563CD91" w:rsidR="00640944" w:rsidRPr="00BC1E90" w:rsidRDefault="00AD583B" w:rsidP="00640944">
      <w:pPr>
        <w:spacing w:before="60" w:after="60" w:line="320" w:lineRule="exact"/>
        <w:ind w:right="-6" w:firstLine="567"/>
        <w:jc w:val="both"/>
        <w:outlineLvl w:val="1"/>
        <w:rPr>
          <w:rFonts w:cs="Times New Roman"/>
          <w:b/>
          <w:bCs/>
          <w:sz w:val="26"/>
          <w:szCs w:val="26"/>
        </w:rPr>
      </w:pPr>
      <w:r w:rsidRPr="00BC1E90">
        <w:rPr>
          <w:i/>
          <w:iCs/>
          <w:sz w:val="28"/>
          <w:szCs w:val="28"/>
        </w:rPr>
        <w:drawing>
          <wp:anchor distT="0" distB="0" distL="114300" distR="114300" simplePos="0" relativeHeight="251668480" behindDoc="0" locked="0" layoutInCell="1" allowOverlap="1" wp14:anchorId="6CAF3DBF" wp14:editId="23BE9841">
            <wp:simplePos x="0" y="0"/>
            <wp:positionH relativeFrom="column">
              <wp:posOffset>4530725</wp:posOffset>
            </wp:positionH>
            <wp:positionV relativeFrom="paragraph">
              <wp:posOffset>369570</wp:posOffset>
            </wp:positionV>
            <wp:extent cx="638175" cy="626745"/>
            <wp:effectExtent l="0" t="0" r="9525" b="1905"/>
            <wp:wrapThrough wrapText="bothSides">
              <wp:wrapPolygon edited="0">
                <wp:start x="0" y="0"/>
                <wp:lineTo x="0" y="21009"/>
                <wp:lineTo x="21278" y="21009"/>
                <wp:lineTo x="21278" y="0"/>
                <wp:lineTo x="0" y="0"/>
              </wp:wrapPolygon>
            </wp:wrapThrough>
            <wp:docPr id="14885166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781801"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638175" cy="626745"/>
                    </a:xfrm>
                    <a:prstGeom prst="rect">
                      <a:avLst/>
                    </a:prstGeom>
                  </pic:spPr>
                </pic:pic>
              </a:graphicData>
            </a:graphic>
            <wp14:sizeRelH relativeFrom="page">
              <wp14:pctWidth>0</wp14:pctWidth>
            </wp14:sizeRelH>
            <wp14:sizeRelV relativeFrom="page">
              <wp14:pctHeight>0</wp14:pctHeight>
            </wp14:sizeRelV>
          </wp:anchor>
        </w:drawing>
      </w:r>
      <w:r w:rsidR="00640944" w:rsidRPr="00BC1E90">
        <w:rPr>
          <w:rFonts w:cs="Times New Roman"/>
          <w:b/>
          <w:bCs/>
          <w:sz w:val="26"/>
          <w:szCs w:val="26"/>
        </w:rPr>
        <w:t xml:space="preserve">- </w:t>
      </w:r>
      <w:r w:rsidR="00640944" w:rsidRPr="00BC1E90">
        <w:rPr>
          <w:rFonts w:cs="Times New Roman"/>
          <w:b/>
          <w:bCs/>
          <w:sz w:val="26"/>
          <w:szCs w:val="26"/>
        </w:rPr>
        <w:t>CLOSING CEREMONY OF THE THAI NGUYEN INTERNATIONAL TEA FESTIVAL 2026</w:t>
      </w:r>
    </w:p>
    <w:p w14:paraId="375B9B32" w14:textId="3CB12775" w:rsidR="005D293F" w:rsidRPr="00BC1E90" w:rsidRDefault="00AD583B" w:rsidP="00AD583B">
      <w:pPr>
        <w:spacing w:before="60" w:after="60" w:line="320" w:lineRule="exact"/>
        <w:ind w:left="426" w:right="-6"/>
        <w:jc w:val="center"/>
        <w:rPr>
          <w:rFonts w:cs="Times New Roman"/>
          <w:i/>
          <w:iCs/>
          <w:sz w:val="26"/>
          <w:szCs w:val="26"/>
        </w:rPr>
      </w:pPr>
      <w:r w:rsidRPr="00BC1E90">
        <w:rPr>
          <w:rFonts w:cs="Times New Roman"/>
          <w:i/>
          <w:iCs/>
          <w:sz w:val="26"/>
          <w:szCs w:val="26"/>
          <w:lang w:val="en"/>
        </w:rPr>
        <w:t xml:space="preserve">Scan the QR code to view </w:t>
      </w:r>
      <w:r w:rsidR="005D293F" w:rsidRPr="00BC1E90">
        <w:rPr>
          <w:rFonts w:cs="Times New Roman"/>
          <w:i/>
          <w:iCs/>
          <w:sz w:val="26"/>
          <w:szCs w:val="26"/>
        </w:rPr>
        <w:t>the main activities</w:t>
      </w:r>
    </w:p>
    <w:p w14:paraId="311E9667" w14:textId="77777777" w:rsidR="00732789" w:rsidRPr="00BC1E90" w:rsidRDefault="00732789" w:rsidP="005D293F">
      <w:pPr>
        <w:spacing w:before="60" w:after="60" w:line="320" w:lineRule="exact"/>
        <w:ind w:right="-6"/>
        <w:jc w:val="both"/>
        <w:rPr>
          <w:rFonts w:cs="Times New Roman"/>
          <w:i/>
          <w:iCs/>
          <w:sz w:val="26"/>
          <w:szCs w:val="26"/>
        </w:rPr>
      </w:pPr>
    </w:p>
    <w:p w14:paraId="505DAA39" w14:textId="77777777" w:rsidR="005D293F" w:rsidRPr="00BC1E90" w:rsidRDefault="005D293F" w:rsidP="00732789">
      <w:pPr>
        <w:spacing w:before="120" w:after="120" w:line="340" w:lineRule="exact"/>
        <w:ind w:right="-6"/>
        <w:jc w:val="center"/>
        <w:outlineLvl w:val="1"/>
        <w:rPr>
          <w:rFonts w:cs="Times New Roman"/>
          <w:b/>
          <w:bCs/>
          <w:sz w:val="26"/>
          <w:szCs w:val="26"/>
        </w:rPr>
      </w:pPr>
      <w:r w:rsidRPr="00BC1E90">
        <w:rPr>
          <w:rFonts w:cs="Times New Roman"/>
          <w:b/>
          <w:bCs/>
          <w:sz w:val="26"/>
          <w:szCs w:val="26"/>
        </w:rPr>
        <w:lastRenderedPageBreak/>
        <w:t>MEDIA CONTACT</w:t>
      </w:r>
    </w:p>
    <w:p w14:paraId="58AA6DFC" w14:textId="29648855" w:rsidR="005D293F" w:rsidRPr="00BC1E90" w:rsidRDefault="004517C5" w:rsidP="00732789">
      <w:pPr>
        <w:spacing w:before="120" w:after="120" w:line="340" w:lineRule="exact"/>
        <w:ind w:right="-6" w:firstLine="567"/>
        <w:jc w:val="both"/>
        <w:rPr>
          <w:rFonts w:cs="Times New Roman"/>
          <w:b/>
          <w:bCs/>
          <w:sz w:val="26"/>
          <w:szCs w:val="26"/>
        </w:rPr>
      </w:pPr>
      <w:r w:rsidRPr="00BC1E90">
        <w:rPr>
          <w:rFonts w:cs="Times New Roman"/>
          <w:b/>
          <w:bCs/>
          <w:sz w:val="26"/>
          <w:szCs w:val="26"/>
        </w:rPr>
        <w:t>1</w:t>
      </w:r>
      <w:r w:rsidR="005D293F" w:rsidRPr="00BC1E90">
        <w:rPr>
          <w:rFonts w:cs="Times New Roman"/>
          <w:b/>
          <w:bCs/>
          <w:sz w:val="26"/>
          <w:szCs w:val="26"/>
        </w:rPr>
        <w:t xml:space="preserve">. Mrs. Ha Thi Bich Hong, </w:t>
      </w:r>
      <w:r w:rsidR="005D293F" w:rsidRPr="00BC1E90">
        <w:rPr>
          <w:rFonts w:cs="Times New Roman"/>
          <w:sz w:val="26"/>
          <w:szCs w:val="26"/>
        </w:rPr>
        <w:t>Member of the Executive Committee of the Provincial Party Committee, Director of the Department of Culture, Sports and Tourism, Standing Deputy Head of the Organizing Committee of the International Tea Festival - Thai Nguyen 2026</w:t>
      </w:r>
    </w:p>
    <w:p w14:paraId="1D4A46B9" w14:textId="77777777" w:rsidR="005D293F" w:rsidRPr="00BC1E90" w:rsidRDefault="005D293F" w:rsidP="00732789">
      <w:pPr>
        <w:spacing w:before="120" w:after="120" w:line="340" w:lineRule="exact"/>
        <w:ind w:right="-6" w:firstLine="567"/>
        <w:jc w:val="both"/>
        <w:rPr>
          <w:rFonts w:cs="Times New Roman"/>
          <w:sz w:val="26"/>
          <w:szCs w:val="26"/>
        </w:rPr>
      </w:pPr>
      <w:r w:rsidRPr="00BC1E90">
        <w:rPr>
          <w:rFonts w:cs="Times New Roman"/>
          <w:b/>
          <w:bCs/>
          <w:sz w:val="26"/>
          <w:szCs w:val="26"/>
        </w:rPr>
        <w:t>Tel:</w:t>
      </w:r>
      <w:r w:rsidRPr="00BC1E90">
        <w:rPr>
          <w:rFonts w:cs="Times New Roman"/>
          <w:sz w:val="26"/>
          <w:szCs w:val="26"/>
        </w:rPr>
        <w:t xml:space="preserve"> +84 987 118 663</w:t>
      </w:r>
    </w:p>
    <w:p w14:paraId="4587E972" w14:textId="77777777" w:rsidR="005D293F" w:rsidRPr="00BC1E90" w:rsidRDefault="005D293F" w:rsidP="00732789">
      <w:pPr>
        <w:spacing w:before="120" w:after="120" w:line="340" w:lineRule="exact"/>
        <w:ind w:right="-6" w:firstLine="567"/>
        <w:jc w:val="both"/>
        <w:rPr>
          <w:rFonts w:cs="Times New Roman"/>
          <w:sz w:val="26"/>
          <w:szCs w:val="26"/>
        </w:rPr>
      </w:pPr>
      <w:r w:rsidRPr="00BC1E90">
        <w:rPr>
          <w:rFonts w:cs="Times New Roman"/>
          <w:b/>
          <w:bCs/>
          <w:sz w:val="26"/>
          <w:szCs w:val="26"/>
        </w:rPr>
        <w:t>Email:</w:t>
      </w:r>
      <w:r w:rsidRPr="00BC1E90">
        <w:rPr>
          <w:rFonts w:cs="Times New Roman"/>
          <w:sz w:val="26"/>
          <w:szCs w:val="26"/>
        </w:rPr>
        <w:t xml:space="preserve"> honghtb@thainguyen.gov.vn</w:t>
      </w:r>
    </w:p>
    <w:p w14:paraId="6820B3D6" w14:textId="77777777" w:rsidR="004517C5" w:rsidRPr="00BC1E90" w:rsidRDefault="004517C5" w:rsidP="004517C5">
      <w:pPr>
        <w:spacing w:before="120" w:after="120" w:line="340" w:lineRule="exact"/>
        <w:ind w:right="-6" w:firstLine="567"/>
        <w:jc w:val="both"/>
        <w:rPr>
          <w:rFonts w:cs="Times New Roman"/>
          <w:b/>
          <w:bCs/>
          <w:sz w:val="26"/>
          <w:szCs w:val="26"/>
        </w:rPr>
      </w:pPr>
    </w:p>
    <w:p w14:paraId="6DAD08F0" w14:textId="77777777" w:rsidR="004517C5" w:rsidRPr="00BC1E90" w:rsidRDefault="004517C5" w:rsidP="004517C5">
      <w:pPr>
        <w:spacing w:before="120" w:after="120" w:line="340" w:lineRule="exact"/>
        <w:ind w:right="-6" w:firstLine="567"/>
        <w:jc w:val="both"/>
        <w:rPr>
          <w:rFonts w:cs="Times New Roman"/>
          <w:b/>
          <w:bCs/>
          <w:sz w:val="26"/>
          <w:szCs w:val="26"/>
        </w:rPr>
      </w:pPr>
      <w:r w:rsidRPr="00BC1E90">
        <w:rPr>
          <w:rFonts w:cs="Times New Roman"/>
          <w:b/>
          <w:bCs/>
          <w:sz w:val="26"/>
          <w:szCs w:val="26"/>
        </w:rPr>
        <w:t xml:space="preserve">2. Mr. Do Xuan Hoa, </w:t>
      </w:r>
      <w:r w:rsidRPr="00BC1E90">
        <w:rPr>
          <w:rFonts w:cs="Times New Roman"/>
          <w:sz w:val="26"/>
          <w:szCs w:val="26"/>
        </w:rPr>
        <w:t>Director Thai Nguyen Radio, Television and Newspaper, Deputy Head of the Organizing Committee of the International Tea Festival - Thai Nguyen 2026</w:t>
      </w:r>
    </w:p>
    <w:p w14:paraId="2A5110CF" w14:textId="52E093CA" w:rsidR="004517C5" w:rsidRPr="00BC1E90" w:rsidRDefault="004517C5" w:rsidP="004517C5">
      <w:pPr>
        <w:spacing w:before="120" w:after="120" w:line="340" w:lineRule="exact"/>
        <w:ind w:right="-6" w:firstLine="567"/>
        <w:jc w:val="both"/>
        <w:rPr>
          <w:rFonts w:cs="Times New Roman"/>
          <w:sz w:val="26"/>
          <w:szCs w:val="26"/>
        </w:rPr>
      </w:pPr>
      <w:r w:rsidRPr="00BC1E90">
        <w:rPr>
          <w:rFonts w:cs="Times New Roman"/>
          <w:b/>
          <w:bCs/>
          <w:sz w:val="26"/>
          <w:szCs w:val="26"/>
        </w:rPr>
        <w:t>Tel:</w:t>
      </w:r>
      <w:r w:rsidRPr="00BC1E90">
        <w:rPr>
          <w:rFonts w:cs="Times New Roman"/>
          <w:sz w:val="26"/>
          <w:szCs w:val="26"/>
        </w:rPr>
        <w:t xml:space="preserve"> +84 </w:t>
      </w:r>
      <w:r w:rsidR="00767A27" w:rsidRPr="00BC1E90">
        <w:rPr>
          <w:rFonts w:cs="Times New Roman"/>
          <w:sz w:val="26"/>
          <w:szCs w:val="26"/>
        </w:rPr>
        <w:t>902 006 113</w:t>
      </w:r>
    </w:p>
    <w:p w14:paraId="02FEA8AC" w14:textId="47189473" w:rsidR="004517C5" w:rsidRPr="00BC1E90" w:rsidRDefault="004517C5" w:rsidP="004517C5">
      <w:pPr>
        <w:spacing w:before="120" w:after="120" w:line="340" w:lineRule="exact"/>
        <w:ind w:right="-6" w:firstLine="567"/>
        <w:jc w:val="both"/>
        <w:rPr>
          <w:rFonts w:cs="Times New Roman"/>
          <w:sz w:val="26"/>
          <w:szCs w:val="26"/>
        </w:rPr>
      </w:pPr>
      <w:r w:rsidRPr="00BC1E90">
        <w:rPr>
          <w:rFonts w:cs="Times New Roman"/>
          <w:b/>
          <w:bCs/>
          <w:sz w:val="26"/>
          <w:szCs w:val="26"/>
        </w:rPr>
        <w:t>Email:</w:t>
      </w:r>
      <w:r w:rsidRPr="00BC1E90">
        <w:rPr>
          <w:rFonts w:cs="Times New Roman"/>
          <w:sz w:val="26"/>
          <w:szCs w:val="26"/>
        </w:rPr>
        <w:t xml:space="preserve"> </w:t>
      </w:r>
      <w:r w:rsidR="00767A27" w:rsidRPr="00BC1E90">
        <w:rPr>
          <w:rFonts w:cs="Times New Roman"/>
          <w:sz w:val="26"/>
          <w:szCs w:val="26"/>
        </w:rPr>
        <w:t>hoadx</w:t>
      </w:r>
      <w:r w:rsidRPr="00BC1E90">
        <w:rPr>
          <w:rFonts w:cs="Times New Roman"/>
          <w:sz w:val="26"/>
          <w:szCs w:val="26"/>
        </w:rPr>
        <w:t>@thainguyen.gov.vn</w:t>
      </w:r>
    </w:p>
    <w:p w14:paraId="6FCF6D5C" w14:textId="77777777" w:rsidR="004517C5" w:rsidRPr="00BC1E90" w:rsidRDefault="004517C5" w:rsidP="00732789">
      <w:pPr>
        <w:spacing w:before="120" w:after="120" w:line="340" w:lineRule="exact"/>
        <w:ind w:right="-6" w:firstLine="567"/>
        <w:jc w:val="both"/>
        <w:rPr>
          <w:rFonts w:cs="Times New Roman"/>
          <w:sz w:val="26"/>
          <w:szCs w:val="26"/>
        </w:rPr>
      </w:pPr>
    </w:p>
    <w:p w14:paraId="29B2EFBD" w14:textId="77777777" w:rsidR="005D293F" w:rsidRPr="00BC1E90" w:rsidRDefault="005D293F" w:rsidP="00732789">
      <w:pPr>
        <w:spacing w:before="120" w:after="120" w:line="340" w:lineRule="exact"/>
        <w:ind w:right="-6" w:firstLine="567"/>
        <w:jc w:val="both"/>
        <w:rPr>
          <w:rFonts w:cs="Times New Roman"/>
          <w:sz w:val="26"/>
          <w:szCs w:val="26"/>
        </w:rPr>
      </w:pPr>
      <w:r w:rsidRPr="00BC1E90">
        <w:rPr>
          <w:rFonts w:cs="Times New Roman"/>
          <w:b/>
          <w:bCs/>
          <w:sz w:val="26"/>
          <w:szCs w:val="26"/>
        </w:rPr>
        <w:t>3. Mrs. Nguyen My Linh</w:t>
      </w:r>
      <w:r w:rsidRPr="00BC1E90">
        <w:rPr>
          <w:rFonts w:cs="Times New Roman"/>
          <w:sz w:val="26"/>
          <w:szCs w:val="26"/>
          <w:lang w:val="vi-VN"/>
        </w:rPr>
        <w:t xml:space="preserve">, </w:t>
      </w:r>
      <w:r w:rsidRPr="00BC1E90">
        <w:rPr>
          <w:rFonts w:cs="Times New Roman"/>
          <w:sz w:val="26"/>
          <w:szCs w:val="26"/>
        </w:rPr>
        <w:t>Deputy Director, Thai Nguyen Department of Culture, Sports and Tourism</w:t>
      </w:r>
      <w:r w:rsidRPr="00BC1E90">
        <w:rPr>
          <w:rFonts w:cs="Times New Roman"/>
          <w:sz w:val="26"/>
          <w:szCs w:val="26"/>
          <w:lang w:val="vi-VN"/>
        </w:rPr>
        <w:t xml:space="preserve">, </w:t>
      </w:r>
      <w:r w:rsidRPr="00BC1E90">
        <w:rPr>
          <w:rFonts w:cs="Times New Roman"/>
          <w:sz w:val="26"/>
          <w:szCs w:val="26"/>
        </w:rPr>
        <w:t>Head of the Communications Subcommittee of the International Tea Festival - Thai Nguyen 2026</w:t>
      </w:r>
    </w:p>
    <w:p w14:paraId="50A3F0F6" w14:textId="77777777" w:rsidR="005D293F" w:rsidRPr="00BC1E90" w:rsidRDefault="005D293F" w:rsidP="00732789">
      <w:pPr>
        <w:spacing w:before="120" w:after="120" w:line="340" w:lineRule="exact"/>
        <w:ind w:right="-6" w:firstLine="567"/>
        <w:jc w:val="both"/>
        <w:rPr>
          <w:rFonts w:cs="Times New Roman"/>
          <w:sz w:val="26"/>
          <w:szCs w:val="26"/>
        </w:rPr>
      </w:pPr>
      <w:r w:rsidRPr="00BC1E90">
        <w:rPr>
          <w:rFonts w:cs="Times New Roman"/>
          <w:b/>
          <w:bCs/>
          <w:sz w:val="26"/>
          <w:szCs w:val="26"/>
        </w:rPr>
        <w:t>Tel:</w:t>
      </w:r>
      <w:r w:rsidRPr="00BC1E90">
        <w:rPr>
          <w:rFonts w:cs="Times New Roman"/>
          <w:sz w:val="26"/>
          <w:szCs w:val="26"/>
        </w:rPr>
        <w:t xml:space="preserve"> +84 987 118 663</w:t>
      </w:r>
    </w:p>
    <w:p w14:paraId="3C5FFC43" w14:textId="77777777" w:rsidR="005D293F" w:rsidRPr="00BC1E90" w:rsidRDefault="005D293F" w:rsidP="00732789">
      <w:pPr>
        <w:spacing w:before="120" w:after="120" w:line="340" w:lineRule="exact"/>
        <w:ind w:right="-6" w:firstLine="567"/>
        <w:jc w:val="both"/>
        <w:rPr>
          <w:rFonts w:cs="Times New Roman"/>
          <w:sz w:val="26"/>
          <w:szCs w:val="26"/>
        </w:rPr>
      </w:pPr>
      <w:r w:rsidRPr="00BC1E90">
        <w:rPr>
          <w:rFonts w:cs="Times New Roman"/>
          <w:b/>
          <w:bCs/>
          <w:sz w:val="26"/>
          <w:szCs w:val="26"/>
        </w:rPr>
        <w:t>Email:</w:t>
      </w:r>
      <w:r w:rsidRPr="00BC1E90">
        <w:rPr>
          <w:rFonts w:cs="Times New Roman"/>
          <w:sz w:val="26"/>
          <w:szCs w:val="26"/>
        </w:rPr>
        <w:t xml:space="preserve"> linhnm.svh@thainguyen.gov.vn</w:t>
      </w:r>
    </w:p>
    <w:p w14:paraId="4E716793" w14:textId="77777777" w:rsidR="00732789" w:rsidRPr="00BC1E90" w:rsidRDefault="00732789" w:rsidP="00732789">
      <w:pPr>
        <w:spacing w:before="120" w:after="120" w:line="340" w:lineRule="exact"/>
        <w:ind w:right="-6" w:firstLine="567"/>
        <w:jc w:val="both"/>
        <w:rPr>
          <w:rFonts w:cs="Times New Roman"/>
          <w:sz w:val="26"/>
          <w:szCs w:val="26"/>
        </w:rPr>
      </w:pPr>
    </w:p>
    <w:p w14:paraId="1FA871C4" w14:textId="77777777" w:rsidR="005D293F" w:rsidRPr="00BC1E90" w:rsidRDefault="005D293F" w:rsidP="00732789">
      <w:pPr>
        <w:spacing w:before="120" w:after="120" w:line="340" w:lineRule="exact"/>
        <w:ind w:right="-6" w:firstLine="567"/>
        <w:jc w:val="both"/>
        <w:rPr>
          <w:rFonts w:cs="Times New Roman"/>
          <w:b/>
          <w:bCs/>
          <w:sz w:val="26"/>
          <w:szCs w:val="26"/>
        </w:rPr>
      </w:pPr>
      <w:r w:rsidRPr="00BC1E90">
        <w:rPr>
          <w:rFonts w:cs="Times New Roman"/>
          <w:b/>
          <w:bCs/>
          <w:sz w:val="26"/>
          <w:szCs w:val="26"/>
        </w:rPr>
        <w:t>Official Information Channels</w:t>
      </w:r>
    </w:p>
    <w:p w14:paraId="1C21309D" w14:textId="77777777" w:rsidR="005D293F" w:rsidRPr="00BC1E90" w:rsidRDefault="005D293F" w:rsidP="00732789">
      <w:pPr>
        <w:spacing w:before="120" w:after="120" w:line="340" w:lineRule="exact"/>
        <w:ind w:right="-6" w:firstLine="567"/>
        <w:jc w:val="both"/>
        <w:rPr>
          <w:rFonts w:cs="Times New Roman"/>
          <w:sz w:val="26"/>
          <w:szCs w:val="26"/>
        </w:rPr>
      </w:pPr>
      <w:r w:rsidRPr="00BC1E90">
        <w:rPr>
          <w:rFonts w:cs="Times New Roman"/>
          <w:sz w:val="26"/>
          <w:szCs w:val="26"/>
        </w:rPr>
        <w:t>Official information about the International Tea Festival - Thai Nguyen 2026 is available through the following channels:</w:t>
      </w:r>
    </w:p>
    <w:p w14:paraId="4052CAA8" w14:textId="77777777" w:rsidR="005D293F" w:rsidRPr="00BC1E90" w:rsidRDefault="005D293F" w:rsidP="00732789">
      <w:pPr>
        <w:spacing w:before="120" w:after="120" w:line="340" w:lineRule="exact"/>
        <w:ind w:right="-6" w:firstLine="567"/>
        <w:jc w:val="both"/>
        <w:rPr>
          <w:rFonts w:cs="Times New Roman"/>
          <w:sz w:val="26"/>
          <w:szCs w:val="26"/>
        </w:rPr>
      </w:pPr>
      <w:r w:rsidRPr="00BC1E90">
        <w:rPr>
          <w:rFonts w:cs="Times New Roman"/>
          <w:sz w:val="26"/>
          <w:szCs w:val="26"/>
          <w:lang w:val="vi-VN"/>
        </w:rPr>
        <w:t xml:space="preserve">- </w:t>
      </w:r>
      <w:r w:rsidRPr="00BC1E90">
        <w:rPr>
          <w:rFonts w:cs="Times New Roman"/>
          <w:sz w:val="26"/>
          <w:szCs w:val="26"/>
        </w:rPr>
        <w:t>Festival Website: International Tea Festival - Thai Nguyen 2026</w:t>
      </w:r>
      <w:r w:rsidRPr="00BC1E90">
        <w:rPr>
          <w:rFonts w:cs="Times New Roman"/>
          <w:sz w:val="26"/>
          <w:szCs w:val="26"/>
          <w:lang w:val="vi-VN"/>
        </w:rPr>
        <w:t xml:space="preserve"> </w:t>
      </w:r>
      <w:r w:rsidRPr="00BC1E90">
        <w:rPr>
          <w:rFonts w:cs="Times New Roman"/>
          <w:sz w:val="26"/>
          <w:szCs w:val="26"/>
        </w:rPr>
        <w:t>(</w:t>
      </w:r>
      <w:r w:rsidRPr="00BC1E90">
        <w:rPr>
          <w:rFonts w:cs="Times New Roman"/>
          <w:spacing w:val="-8"/>
          <w:sz w:val="26"/>
          <w:szCs w:val="26"/>
        </w:rPr>
        <w:t>https://festivaltra.thainguyen.gov.vn/)</w:t>
      </w:r>
    </w:p>
    <w:p w14:paraId="43355DC8" w14:textId="77777777" w:rsidR="005D293F" w:rsidRPr="00BC1E90" w:rsidRDefault="005D293F" w:rsidP="00732789">
      <w:pPr>
        <w:spacing w:before="120" w:after="120" w:line="340" w:lineRule="exact"/>
        <w:ind w:right="-6" w:firstLine="567"/>
        <w:jc w:val="both"/>
        <w:rPr>
          <w:rFonts w:cs="Times New Roman"/>
          <w:sz w:val="26"/>
          <w:szCs w:val="26"/>
        </w:rPr>
      </w:pPr>
      <w:r w:rsidRPr="00BC1E90">
        <w:rPr>
          <w:rFonts w:cs="Times New Roman"/>
          <w:sz w:val="26"/>
          <w:szCs w:val="26"/>
          <w:lang w:val="vi-VN"/>
        </w:rPr>
        <w:t xml:space="preserve">- </w:t>
      </w:r>
      <w:r w:rsidRPr="00BC1E90">
        <w:rPr>
          <w:rFonts w:cs="Times New Roman"/>
          <w:sz w:val="26"/>
          <w:szCs w:val="26"/>
        </w:rPr>
        <w:t>Thai Nguyen Provincial Portal: Thai Nguyen Provincial Portal</w:t>
      </w:r>
      <w:r w:rsidRPr="00BC1E90">
        <w:rPr>
          <w:rFonts w:cs="Times New Roman"/>
          <w:sz w:val="26"/>
          <w:szCs w:val="26"/>
          <w:lang w:val="vi-VN"/>
        </w:rPr>
        <w:t xml:space="preserve"> </w:t>
      </w:r>
      <w:r w:rsidRPr="00BC1E90">
        <w:rPr>
          <w:rFonts w:cs="Times New Roman"/>
          <w:sz w:val="26"/>
          <w:szCs w:val="26"/>
        </w:rPr>
        <w:t>(https://thainguyen.gov.vn/festival-tra)</w:t>
      </w:r>
    </w:p>
    <w:p w14:paraId="715B97D2" w14:textId="77777777" w:rsidR="005D293F" w:rsidRPr="00BC1E90" w:rsidRDefault="005D293F" w:rsidP="00732789">
      <w:pPr>
        <w:spacing w:before="120" w:after="120" w:line="340" w:lineRule="exact"/>
        <w:ind w:right="-6" w:firstLine="567"/>
        <w:jc w:val="both"/>
        <w:rPr>
          <w:rFonts w:cs="Times New Roman"/>
          <w:sz w:val="26"/>
          <w:szCs w:val="26"/>
        </w:rPr>
      </w:pPr>
      <w:r w:rsidRPr="00BC1E90">
        <w:rPr>
          <w:rFonts w:cs="Times New Roman"/>
          <w:sz w:val="26"/>
          <w:szCs w:val="26"/>
          <w:lang w:val="vi-VN"/>
        </w:rPr>
        <w:t xml:space="preserve">- </w:t>
      </w:r>
      <w:r w:rsidRPr="00BC1E90">
        <w:rPr>
          <w:rFonts w:cs="Times New Roman"/>
          <w:sz w:val="26"/>
          <w:szCs w:val="26"/>
        </w:rPr>
        <w:t>Thai Nguyen Newspaper and Radio-Television: Thai Nguyen Newspaper and Radio-Television</w:t>
      </w:r>
      <w:r w:rsidRPr="00BC1E90">
        <w:rPr>
          <w:rFonts w:cs="Times New Roman"/>
          <w:sz w:val="26"/>
          <w:szCs w:val="26"/>
          <w:lang w:val="vi-VN"/>
        </w:rPr>
        <w:t xml:space="preserve"> </w:t>
      </w:r>
      <w:r w:rsidRPr="00BC1E90">
        <w:rPr>
          <w:rFonts w:cs="Times New Roman"/>
          <w:sz w:val="26"/>
          <w:szCs w:val="26"/>
        </w:rPr>
        <w:t>(https://baothainguyen.vn/festival-tra-quoc-te-thai-nguyen-2026)</w:t>
      </w:r>
    </w:p>
    <w:p w14:paraId="61DC4F25" w14:textId="77777777" w:rsidR="005D293F" w:rsidRPr="00BC1E90" w:rsidRDefault="005D293F" w:rsidP="00732789">
      <w:pPr>
        <w:spacing w:before="120" w:after="120" w:line="340" w:lineRule="exact"/>
        <w:ind w:right="-6" w:firstLine="567"/>
        <w:jc w:val="both"/>
        <w:rPr>
          <w:rFonts w:cs="Times New Roman"/>
          <w:sz w:val="26"/>
          <w:szCs w:val="26"/>
        </w:rPr>
      </w:pPr>
      <w:r w:rsidRPr="00BC1E90">
        <w:rPr>
          <w:rFonts w:cs="Times New Roman"/>
          <w:sz w:val="26"/>
          <w:szCs w:val="26"/>
          <w:lang w:val="vi-VN"/>
        </w:rPr>
        <w:t xml:space="preserve"> </w:t>
      </w:r>
      <w:r w:rsidRPr="00BC1E90">
        <w:rPr>
          <w:rFonts w:cs="Times New Roman"/>
          <w:sz w:val="26"/>
          <w:szCs w:val="26"/>
        </w:rPr>
        <w:t>Thai Nguyen Department of Culture, Sports and Tourism: Department of Culture, Sports and Tourism</w:t>
      </w:r>
    </w:p>
    <w:p w14:paraId="5BD52205" w14:textId="77777777" w:rsidR="005D293F" w:rsidRPr="00BC1E90" w:rsidRDefault="005D293F" w:rsidP="00732789">
      <w:pPr>
        <w:spacing w:before="120" w:after="120" w:line="340" w:lineRule="exact"/>
        <w:ind w:right="-6" w:firstLine="567"/>
        <w:jc w:val="both"/>
        <w:rPr>
          <w:rFonts w:cs="Times New Roman"/>
          <w:sz w:val="26"/>
          <w:szCs w:val="26"/>
        </w:rPr>
      </w:pPr>
      <w:r w:rsidRPr="00BC1E90">
        <w:rPr>
          <w:rFonts w:cs="Times New Roman"/>
          <w:sz w:val="26"/>
          <w:szCs w:val="26"/>
        </w:rPr>
        <w:t>(https://sovhttdl.thainguyen.gov.vn/festival-tra).</w:t>
      </w:r>
    </w:p>
    <w:p w14:paraId="1A870305" w14:textId="77777777" w:rsidR="005D293F" w:rsidRPr="00BC1E90" w:rsidRDefault="005D293F" w:rsidP="005D293F">
      <w:pPr>
        <w:spacing w:before="60" w:after="60"/>
        <w:ind w:firstLine="425"/>
        <w:jc w:val="both"/>
        <w:rPr>
          <w:rFonts w:cs="Times New Roman"/>
          <w:b/>
          <w:bCs/>
          <w:sz w:val="28"/>
          <w:szCs w:val="28"/>
        </w:rPr>
      </w:pPr>
    </w:p>
    <w:p w14:paraId="50C5E84D" w14:textId="77777777" w:rsidR="00767A27" w:rsidRPr="00BC1E90" w:rsidRDefault="00767A27" w:rsidP="005D293F">
      <w:pPr>
        <w:spacing w:before="60" w:after="60"/>
        <w:ind w:firstLine="425"/>
        <w:jc w:val="both"/>
        <w:rPr>
          <w:rFonts w:cs="Times New Roman"/>
          <w:b/>
          <w:bCs/>
          <w:sz w:val="28"/>
          <w:szCs w:val="28"/>
        </w:rPr>
      </w:pPr>
    </w:p>
    <w:p w14:paraId="2D56CDC6" w14:textId="77777777" w:rsidR="004462E9" w:rsidRPr="00BC1E90" w:rsidRDefault="004462E9" w:rsidP="005D293F">
      <w:pPr>
        <w:spacing w:before="60" w:after="60"/>
        <w:ind w:firstLine="425"/>
        <w:jc w:val="both"/>
        <w:rPr>
          <w:rFonts w:cs="Times New Roman"/>
          <w:b/>
          <w:bCs/>
          <w:sz w:val="28"/>
          <w:szCs w:val="28"/>
        </w:rPr>
      </w:pPr>
    </w:p>
    <w:p w14:paraId="40266DEC" w14:textId="161E4FA4" w:rsidR="004462E9" w:rsidRPr="00BC1E90" w:rsidRDefault="007249EB" w:rsidP="00E26C05">
      <w:pPr>
        <w:spacing w:before="60" w:after="60"/>
        <w:ind w:left="426" w:firstLine="141"/>
        <w:jc w:val="both"/>
        <w:rPr>
          <w:b/>
          <w:bCs/>
          <w:spacing w:val="-14"/>
          <w:sz w:val="28"/>
          <w:szCs w:val="28"/>
        </w:rPr>
      </w:pPr>
      <w:r>
        <w:rPr>
          <w:b/>
          <w:bCs/>
          <w:spacing w:val="-14"/>
          <w:sz w:val="28"/>
          <w:szCs w:val="28"/>
        </w:rPr>
        <w:lastRenderedPageBreak/>
        <w:t xml:space="preserve">1. </w:t>
      </w:r>
      <w:r w:rsidR="004462E9" w:rsidRPr="00BC1E90">
        <w:rPr>
          <w:b/>
          <w:bCs/>
          <w:spacing w:val="-14"/>
          <w:sz w:val="28"/>
          <w:szCs w:val="28"/>
        </w:rPr>
        <w:t>LỄ KHAI MẠC FESTIVAL TRÀ QUỐC TẾ - THÁI NGUYÊN NĂM 2026</w:t>
      </w:r>
    </w:p>
    <w:p w14:paraId="1D53CD6E" w14:textId="77777777" w:rsidR="004462E9" w:rsidRPr="00BC1E90" w:rsidRDefault="004462E9" w:rsidP="00B639AA">
      <w:pPr>
        <w:spacing w:before="60" w:after="60"/>
        <w:ind w:left="426" w:firstLine="708"/>
        <w:jc w:val="both"/>
        <w:rPr>
          <w:b/>
          <w:bCs/>
          <w:sz w:val="28"/>
          <w:szCs w:val="28"/>
        </w:rPr>
      </w:pPr>
    </w:p>
    <w:p w14:paraId="32FCAE82" w14:textId="77777777" w:rsidR="004462E9" w:rsidRPr="00BC1E90" w:rsidRDefault="004462E9" w:rsidP="006C38F9">
      <w:pPr>
        <w:spacing w:before="60" w:after="60"/>
        <w:ind w:firstLine="708"/>
        <w:jc w:val="both"/>
        <w:rPr>
          <w:rFonts w:cs="Times New Roman"/>
          <w:sz w:val="28"/>
          <w:szCs w:val="28"/>
        </w:rPr>
      </w:pPr>
      <w:r w:rsidRPr="00BC1E90">
        <w:rPr>
          <w:sz w:val="28"/>
          <w:szCs w:val="28"/>
        </w:rPr>
        <w:t xml:space="preserve">- Thời gian: </w:t>
      </w:r>
      <w:r w:rsidRPr="00BC1E90">
        <w:rPr>
          <w:b/>
          <w:bCs/>
          <w:i/>
          <w:iCs/>
          <w:sz w:val="28"/>
          <w:szCs w:val="28"/>
        </w:rPr>
        <w:t xml:space="preserve">Bắt đầu lúc </w:t>
      </w:r>
      <w:r w:rsidRPr="00BC1E90">
        <w:rPr>
          <w:rFonts w:cs="Times New Roman"/>
          <w:b/>
          <w:bCs/>
          <w:i/>
          <w:iCs/>
          <w:sz w:val="28"/>
          <w:szCs w:val="28"/>
        </w:rPr>
        <w:t>19h45’ngày 30/10/2026</w:t>
      </w:r>
    </w:p>
    <w:p w14:paraId="22BF77E3" w14:textId="77777777" w:rsidR="004462E9" w:rsidRPr="00BC1E90" w:rsidRDefault="004462E9" w:rsidP="00B639AA">
      <w:pPr>
        <w:spacing w:before="60" w:after="60"/>
        <w:ind w:firstLine="708"/>
        <w:jc w:val="both"/>
        <w:rPr>
          <w:rFonts w:cs="Times New Roman"/>
          <w:sz w:val="28"/>
          <w:szCs w:val="28"/>
        </w:rPr>
      </w:pPr>
      <w:r w:rsidRPr="00BC1E90">
        <w:rPr>
          <w:sz w:val="28"/>
          <w:szCs w:val="28"/>
        </w:rPr>
        <w:t xml:space="preserve">- Địa điểm: </w:t>
      </w:r>
      <w:r w:rsidRPr="00BC1E90">
        <w:rPr>
          <w:rFonts w:cs="Times New Roman"/>
          <w:b/>
          <w:bCs/>
          <w:i/>
          <w:iCs/>
          <w:sz w:val="28"/>
          <w:szCs w:val="28"/>
        </w:rPr>
        <w:t>Tại Quảng trường Võ Nguyên Giáp, phường Phan Đình Phùng, tỉnh Thái Nguyên.</w:t>
      </w:r>
    </w:p>
    <w:p w14:paraId="2666FDF5" w14:textId="77777777" w:rsidR="004462E9" w:rsidRPr="00BC1E90" w:rsidRDefault="004462E9" w:rsidP="00B639AA">
      <w:pPr>
        <w:spacing w:before="60" w:after="60"/>
        <w:ind w:firstLine="708"/>
        <w:jc w:val="both"/>
        <w:rPr>
          <w:spacing w:val="-6"/>
          <w:sz w:val="28"/>
          <w:szCs w:val="28"/>
        </w:rPr>
      </w:pPr>
      <w:r w:rsidRPr="00BC1E90">
        <w:rPr>
          <w:spacing w:val="-6"/>
          <w:sz w:val="28"/>
          <w:szCs w:val="28"/>
        </w:rPr>
        <w:t>- Cơ quan chủ trì tham mưu: Sở Văn hóa, Thể thao và Du lịch tỉnh Thái Nguyên</w:t>
      </w:r>
    </w:p>
    <w:p w14:paraId="58296636" w14:textId="77777777" w:rsidR="004462E9" w:rsidRPr="00BC1E90" w:rsidRDefault="004462E9" w:rsidP="00B639AA">
      <w:pPr>
        <w:spacing w:before="60" w:after="60"/>
        <w:ind w:firstLine="708"/>
        <w:jc w:val="both"/>
        <w:rPr>
          <w:rFonts w:cs="Times New Roman"/>
          <w:sz w:val="28"/>
          <w:szCs w:val="28"/>
        </w:rPr>
      </w:pPr>
      <w:r w:rsidRPr="00BC1E90">
        <w:rPr>
          <w:rFonts w:cs="Times New Roman"/>
          <w:sz w:val="28"/>
          <w:szCs w:val="28"/>
        </w:rPr>
        <w:t>Lễ khai mạc Festival Trà Quốc tế - Thái Nguyên năm 2026 diễn ra vào 19h45’ngày 30/10/2026 tại Quảng trường Võ Nguyên Giáp, phường Phan Đình Phùng, tỉnh Thái Nguyên.</w:t>
      </w:r>
    </w:p>
    <w:p w14:paraId="47430706" w14:textId="77777777" w:rsidR="004462E9" w:rsidRPr="00BC1E90" w:rsidRDefault="004462E9" w:rsidP="00B639AA">
      <w:pPr>
        <w:spacing w:before="60" w:after="60"/>
        <w:ind w:firstLine="708"/>
        <w:jc w:val="both"/>
        <w:rPr>
          <w:rFonts w:cs="Times New Roman"/>
          <w:spacing w:val="4"/>
          <w:sz w:val="28"/>
          <w:szCs w:val="28"/>
        </w:rPr>
      </w:pPr>
      <w:r w:rsidRPr="00BC1E90">
        <w:rPr>
          <w:rFonts w:cs="Times New Roman"/>
          <w:spacing w:val="4"/>
          <w:sz w:val="28"/>
          <w:szCs w:val="28"/>
        </w:rPr>
        <w:t>Truyền hình trực tiếp trên kênh VTV, Đài truyền hình Việt Nam và sóng của Báo và Phát thanh, truyền hình Thái Nguyên với nhiều hoạt động, sự kiện đặc sắc, nổi bật như:</w:t>
      </w:r>
    </w:p>
    <w:p w14:paraId="7171501C" w14:textId="77777777" w:rsidR="004462E9" w:rsidRPr="00BC1E90" w:rsidRDefault="004462E9" w:rsidP="00B639AA">
      <w:pPr>
        <w:spacing w:before="60" w:after="60"/>
        <w:ind w:firstLine="708"/>
        <w:jc w:val="both"/>
        <w:rPr>
          <w:rFonts w:cs="Times New Roman"/>
          <w:sz w:val="28"/>
          <w:szCs w:val="28"/>
        </w:rPr>
      </w:pPr>
      <w:r w:rsidRPr="00BC1E90">
        <w:rPr>
          <w:rFonts w:cs="Times New Roman"/>
          <w:sz w:val="28"/>
          <w:szCs w:val="28"/>
        </w:rPr>
        <w:t>+ Diễu hành nghệ thuật “Rước Trà Khai hội” với sự tham gia của các xe mô hình nghệ thuật được thiết kế với hình tượng ấm trà, chén trà, lá trà, đồi chè và biểu tượng văn hóa trà, kết hợp cùng các đoàn nghệ sĩ, vũ công, nghệ nhân và các đoàn quốc tế trong trang phục truyền thống tạo nên một lễ hội đường phố rực rỡ sắc màu.</w:t>
      </w:r>
    </w:p>
    <w:p w14:paraId="231B47B2" w14:textId="77777777" w:rsidR="004462E9" w:rsidRPr="00BC1E90" w:rsidRDefault="004462E9" w:rsidP="00B639AA">
      <w:pPr>
        <w:spacing w:before="60" w:after="60"/>
        <w:ind w:firstLine="708"/>
        <w:jc w:val="both"/>
        <w:rPr>
          <w:rFonts w:cs="Times New Roman"/>
          <w:spacing w:val="-6"/>
          <w:sz w:val="28"/>
          <w:szCs w:val="28"/>
        </w:rPr>
      </w:pPr>
      <w:r w:rsidRPr="00BC1E90">
        <w:rPr>
          <w:rFonts w:cs="Times New Roman"/>
          <w:sz w:val="28"/>
          <w:szCs w:val="28"/>
        </w:rPr>
        <w:t>+ Diễn văn và phóng sự kỷ niệm 195 năm ngày thành lập tỉnh Thái Nguyên (</w:t>
      </w:r>
      <w:r w:rsidRPr="00BC1E90">
        <w:rPr>
          <w:rFonts w:cs="Times New Roman"/>
          <w:spacing w:val="-6"/>
          <w:sz w:val="28"/>
          <w:szCs w:val="28"/>
        </w:rPr>
        <w:t>04/11/1831 - 04/11/2026) và khai mạc Festival Trà quốc tế - Thái Nguyên năm 2026.</w:t>
      </w:r>
    </w:p>
    <w:p w14:paraId="689A4583" w14:textId="3420A0FF" w:rsidR="004462E9" w:rsidRPr="00BC1E90" w:rsidRDefault="004462E9" w:rsidP="00B639AA">
      <w:pPr>
        <w:spacing w:before="60" w:after="60"/>
        <w:ind w:firstLine="708"/>
        <w:jc w:val="both"/>
        <w:rPr>
          <w:rFonts w:cs="Times New Roman"/>
          <w:spacing w:val="-6"/>
          <w:sz w:val="28"/>
          <w:szCs w:val="28"/>
        </w:rPr>
      </w:pPr>
      <w:r w:rsidRPr="00BC1E90">
        <w:rPr>
          <w:rFonts w:cs="Times New Roman"/>
          <w:spacing w:val="-6"/>
          <w:sz w:val="28"/>
          <w:szCs w:val="28"/>
        </w:rPr>
        <w:t>+ Chương trình nghệ thuật kỷ niệm 195 năm ngày thành lập tỉnh Thái Nguyên (04/11/1831 - 04/11/2026) và khai mạc Festival Trà quốc tế - Thái Nguyên năm 2026.</w:t>
      </w:r>
    </w:p>
    <w:p w14:paraId="0169A83B" w14:textId="77777777" w:rsidR="004462E9" w:rsidRPr="00BC1E90" w:rsidRDefault="004462E9" w:rsidP="00B639AA">
      <w:pPr>
        <w:spacing w:before="60" w:after="60"/>
        <w:ind w:firstLine="708"/>
        <w:jc w:val="both"/>
        <w:rPr>
          <w:rFonts w:cs="Times New Roman"/>
          <w:sz w:val="28"/>
          <w:szCs w:val="28"/>
        </w:rPr>
      </w:pPr>
      <w:r w:rsidRPr="00BC1E90">
        <w:rPr>
          <w:rFonts w:cs="Times New Roman"/>
          <w:sz w:val="28"/>
          <w:szCs w:val="28"/>
        </w:rPr>
        <w:t>+ Công bố và trao Huân Chương lao động Hạng Nhất cho Đảng bộ, chính quyền và Nhân dân tỉnh Thái Nguyên.</w:t>
      </w:r>
    </w:p>
    <w:p w14:paraId="4D6799A7" w14:textId="77777777" w:rsidR="004462E9" w:rsidRPr="00BC1E90" w:rsidRDefault="004462E9" w:rsidP="00B639AA">
      <w:pPr>
        <w:spacing w:before="60" w:after="60"/>
        <w:ind w:firstLine="708"/>
        <w:jc w:val="both"/>
        <w:rPr>
          <w:rFonts w:cs="Times New Roman"/>
          <w:sz w:val="28"/>
          <w:szCs w:val="28"/>
        </w:rPr>
      </w:pPr>
      <w:r w:rsidRPr="00BC1E90">
        <w:rPr>
          <w:rFonts w:cs="Times New Roman"/>
          <w:sz w:val="28"/>
          <w:szCs w:val="28"/>
        </w:rPr>
        <w:t>+ Lãnh đạo Đảng, Nhà nước phát biểu và tặng hoa chúc mừng.</w:t>
      </w:r>
    </w:p>
    <w:p w14:paraId="1A7E7AAE" w14:textId="07A7EA47" w:rsidR="004462E9" w:rsidRPr="00BC1E90" w:rsidRDefault="004462E9" w:rsidP="00B639AA">
      <w:pPr>
        <w:spacing w:before="60" w:after="60"/>
        <w:ind w:firstLine="708"/>
        <w:jc w:val="both"/>
        <w:rPr>
          <w:rFonts w:cs="Times New Roman"/>
          <w:sz w:val="28"/>
          <w:szCs w:val="28"/>
        </w:rPr>
      </w:pPr>
      <w:r w:rsidRPr="00BC1E90">
        <w:rPr>
          <w:rFonts w:cs="Times New Roman"/>
          <w:sz w:val="28"/>
          <w:szCs w:val="28"/>
        </w:rPr>
        <w:t xml:space="preserve">+ Công bố Quyết định của </w:t>
      </w:r>
      <w:r w:rsidR="00B639AA" w:rsidRPr="00BC1E90">
        <w:rPr>
          <w:rFonts w:cs="Times New Roman"/>
          <w:sz w:val="28"/>
          <w:szCs w:val="28"/>
        </w:rPr>
        <w:t xml:space="preserve">Bộ trưởng </w:t>
      </w:r>
      <w:r w:rsidRPr="00BC1E90">
        <w:rPr>
          <w:rFonts w:cs="Times New Roman"/>
          <w:sz w:val="28"/>
          <w:szCs w:val="28"/>
        </w:rPr>
        <w:t xml:space="preserve">Bộ Văn hóa, Thể thao và Du lịch ghi danh </w:t>
      </w:r>
      <w:r w:rsidR="00752616" w:rsidRPr="00BC1E90">
        <w:rPr>
          <w:rFonts w:cs="Times New Roman"/>
          <w:sz w:val="28"/>
          <w:szCs w:val="28"/>
        </w:rPr>
        <w:t>Tri thức trồng và chế biến chè Thái Nguyên vào Danh mục di sản văn hóa phi vật thể quốc gia</w:t>
      </w:r>
      <w:r w:rsidRPr="00BC1E90">
        <w:rPr>
          <w:rFonts w:cs="Times New Roman"/>
          <w:sz w:val="28"/>
          <w:szCs w:val="28"/>
        </w:rPr>
        <w:t>.</w:t>
      </w:r>
    </w:p>
    <w:p w14:paraId="01353071" w14:textId="77777777" w:rsidR="004462E9" w:rsidRPr="00BC1E90" w:rsidRDefault="004462E9" w:rsidP="00B639AA">
      <w:pPr>
        <w:spacing w:before="60" w:after="60"/>
        <w:ind w:firstLine="708"/>
        <w:jc w:val="both"/>
        <w:rPr>
          <w:rFonts w:cs="Times New Roman"/>
          <w:sz w:val="28"/>
          <w:szCs w:val="28"/>
        </w:rPr>
      </w:pPr>
      <w:r w:rsidRPr="00BC1E90">
        <w:rPr>
          <w:rFonts w:cs="Times New Roman"/>
          <w:sz w:val="28"/>
          <w:szCs w:val="28"/>
        </w:rPr>
        <w:t>+ Lãnh đạo Đảng, Nhà nước phát biểu và tặng hoa chúc mừng.</w:t>
      </w:r>
    </w:p>
    <w:p w14:paraId="7090209C" w14:textId="77777777" w:rsidR="004462E9" w:rsidRPr="00BC1E90" w:rsidRDefault="004462E9" w:rsidP="00B639AA">
      <w:pPr>
        <w:spacing w:before="60" w:after="60"/>
        <w:ind w:firstLine="708"/>
        <w:jc w:val="both"/>
        <w:rPr>
          <w:b/>
          <w:bCs/>
          <w:spacing w:val="-4"/>
          <w:sz w:val="28"/>
          <w:szCs w:val="28"/>
        </w:rPr>
      </w:pPr>
      <w:r w:rsidRPr="00BC1E90">
        <w:rPr>
          <w:rFonts w:cs="Times New Roman"/>
          <w:spacing w:val="-4"/>
          <w:sz w:val="28"/>
          <w:szCs w:val="28"/>
        </w:rPr>
        <w:t>+ Kết thúc Lễ khai mạc bằng màn bắn pháo hoa nổ tầm cao (thời gian 10 phút).</w:t>
      </w:r>
    </w:p>
    <w:p w14:paraId="643FFE67" w14:textId="77777777" w:rsidR="004462E9" w:rsidRPr="00BC1E90" w:rsidRDefault="004462E9" w:rsidP="004462E9">
      <w:pPr>
        <w:spacing w:before="60" w:after="60"/>
        <w:ind w:left="426"/>
        <w:jc w:val="both"/>
        <w:rPr>
          <w:b/>
          <w:bCs/>
          <w:sz w:val="28"/>
          <w:szCs w:val="28"/>
        </w:rPr>
      </w:pPr>
    </w:p>
    <w:p w14:paraId="060F92DB" w14:textId="77777777" w:rsidR="004462E9" w:rsidRPr="00BC1E90" w:rsidRDefault="004462E9" w:rsidP="004462E9">
      <w:pPr>
        <w:spacing w:before="60" w:after="60"/>
        <w:ind w:left="426"/>
        <w:jc w:val="both"/>
        <w:rPr>
          <w:b/>
          <w:bCs/>
          <w:sz w:val="28"/>
          <w:szCs w:val="28"/>
        </w:rPr>
      </w:pPr>
    </w:p>
    <w:p w14:paraId="1E81A271" w14:textId="77777777" w:rsidR="004462E9" w:rsidRPr="00BC1E90" w:rsidRDefault="004462E9" w:rsidP="004462E9">
      <w:pPr>
        <w:spacing w:before="60" w:after="60"/>
        <w:ind w:left="426"/>
        <w:jc w:val="both"/>
        <w:rPr>
          <w:b/>
          <w:bCs/>
          <w:sz w:val="28"/>
          <w:szCs w:val="28"/>
        </w:rPr>
      </w:pPr>
    </w:p>
    <w:p w14:paraId="6E419C72" w14:textId="77777777" w:rsidR="004462E9" w:rsidRPr="00BC1E90" w:rsidRDefault="004462E9" w:rsidP="004462E9">
      <w:pPr>
        <w:spacing w:before="60" w:after="60"/>
        <w:ind w:left="426"/>
        <w:jc w:val="both"/>
        <w:rPr>
          <w:b/>
          <w:bCs/>
          <w:sz w:val="28"/>
          <w:szCs w:val="28"/>
        </w:rPr>
      </w:pPr>
    </w:p>
    <w:p w14:paraId="661BA19F" w14:textId="77777777" w:rsidR="004462E9" w:rsidRPr="00BC1E90" w:rsidRDefault="004462E9" w:rsidP="004462E9">
      <w:pPr>
        <w:spacing w:before="60" w:after="60"/>
        <w:ind w:left="426"/>
        <w:jc w:val="both"/>
        <w:rPr>
          <w:b/>
          <w:bCs/>
          <w:sz w:val="28"/>
          <w:szCs w:val="28"/>
        </w:rPr>
      </w:pPr>
    </w:p>
    <w:p w14:paraId="4D14334B" w14:textId="77777777" w:rsidR="004462E9" w:rsidRPr="00BC1E90" w:rsidRDefault="004462E9" w:rsidP="004462E9">
      <w:pPr>
        <w:spacing w:before="60" w:after="60"/>
        <w:ind w:left="426"/>
        <w:jc w:val="both"/>
        <w:rPr>
          <w:b/>
          <w:bCs/>
          <w:sz w:val="28"/>
          <w:szCs w:val="28"/>
        </w:rPr>
      </w:pPr>
    </w:p>
    <w:p w14:paraId="00EBAD1C" w14:textId="60DEE436" w:rsidR="004462E9" w:rsidRPr="00BC1E90" w:rsidRDefault="007249EB" w:rsidP="004462E9">
      <w:pPr>
        <w:spacing w:before="120" w:after="120" w:line="340" w:lineRule="exact"/>
        <w:ind w:right="-6" w:firstLine="567"/>
        <w:jc w:val="both"/>
        <w:outlineLvl w:val="0"/>
        <w:rPr>
          <w:rFonts w:cs="Times New Roman"/>
          <w:b/>
          <w:bCs/>
          <w:kern w:val="36"/>
          <w:sz w:val="26"/>
          <w:szCs w:val="26"/>
        </w:rPr>
      </w:pPr>
      <w:r>
        <w:rPr>
          <w:rFonts w:cs="Times New Roman"/>
          <w:b/>
          <w:bCs/>
          <w:kern w:val="36"/>
          <w:sz w:val="26"/>
          <w:szCs w:val="26"/>
        </w:rPr>
        <w:lastRenderedPageBreak/>
        <w:t xml:space="preserve">1. </w:t>
      </w:r>
      <w:r w:rsidR="004462E9" w:rsidRPr="00BC1E90">
        <w:rPr>
          <w:rFonts w:cs="Times New Roman"/>
          <w:b/>
          <w:bCs/>
          <w:kern w:val="36"/>
          <w:sz w:val="26"/>
          <w:szCs w:val="26"/>
        </w:rPr>
        <w:t>OPENING CEREMONY OF THE INTERNATIONAL TEA FESTIVAL - THAI NGUYEN 2026</w:t>
      </w:r>
    </w:p>
    <w:p w14:paraId="6C5CB820" w14:textId="77777777" w:rsidR="004462E9" w:rsidRPr="00BC1E90" w:rsidRDefault="004462E9" w:rsidP="004462E9">
      <w:pPr>
        <w:spacing w:before="120" w:after="120" w:line="340" w:lineRule="exact"/>
        <w:ind w:right="-6" w:firstLine="567"/>
        <w:jc w:val="both"/>
        <w:rPr>
          <w:rFonts w:cs="Times New Roman"/>
          <w:sz w:val="26"/>
          <w:szCs w:val="26"/>
        </w:rPr>
      </w:pPr>
      <w:r w:rsidRPr="00BC1E90">
        <w:rPr>
          <w:rFonts w:cs="Times New Roman"/>
          <w:sz w:val="26"/>
          <w:szCs w:val="26"/>
        </w:rPr>
        <w:t xml:space="preserve">Time: </w:t>
      </w:r>
      <w:r w:rsidRPr="00BC1E90">
        <w:rPr>
          <w:rFonts w:cs="Times New Roman"/>
          <w:i/>
          <w:iCs/>
          <w:sz w:val="26"/>
          <w:szCs w:val="26"/>
        </w:rPr>
        <w:t>7:45 p.m., 30 October 2026</w:t>
      </w:r>
    </w:p>
    <w:p w14:paraId="3C10A33B" w14:textId="77777777" w:rsidR="004462E9" w:rsidRPr="00BC1E90" w:rsidRDefault="004462E9" w:rsidP="004462E9">
      <w:pPr>
        <w:spacing w:before="120" w:after="120" w:line="340" w:lineRule="exact"/>
        <w:ind w:right="-6" w:firstLine="567"/>
        <w:jc w:val="both"/>
        <w:rPr>
          <w:rFonts w:cs="Times New Roman"/>
          <w:sz w:val="26"/>
          <w:szCs w:val="26"/>
        </w:rPr>
      </w:pPr>
      <w:r w:rsidRPr="00BC1E90">
        <w:rPr>
          <w:rFonts w:cs="Times New Roman"/>
          <w:sz w:val="26"/>
          <w:szCs w:val="26"/>
        </w:rPr>
        <w:t xml:space="preserve">Venue: </w:t>
      </w:r>
      <w:r w:rsidRPr="00BC1E90">
        <w:rPr>
          <w:rFonts w:cs="Times New Roman"/>
          <w:i/>
          <w:iCs/>
          <w:sz w:val="26"/>
          <w:szCs w:val="26"/>
        </w:rPr>
        <w:t>Vo Nguyen Giap Square, Phan Dinh Phung Ward, Thai Nguyen Province</w:t>
      </w:r>
    </w:p>
    <w:p w14:paraId="6552DA56" w14:textId="77777777" w:rsidR="004462E9" w:rsidRPr="00BC1E90" w:rsidRDefault="004462E9" w:rsidP="004462E9">
      <w:pPr>
        <w:spacing w:before="120" w:after="120" w:line="340" w:lineRule="exact"/>
        <w:ind w:right="-6" w:firstLine="567"/>
        <w:jc w:val="both"/>
        <w:rPr>
          <w:rFonts w:cs="Times New Roman"/>
          <w:sz w:val="26"/>
          <w:szCs w:val="26"/>
        </w:rPr>
      </w:pPr>
      <w:r w:rsidRPr="00BC1E90">
        <w:rPr>
          <w:rFonts w:cs="Times New Roman"/>
          <w:sz w:val="26"/>
          <w:szCs w:val="26"/>
        </w:rPr>
        <w:t>Lead coordinating agency: Thai Nguyen Department of Culture, Sports and Tourism</w:t>
      </w:r>
    </w:p>
    <w:p w14:paraId="368EEF28" w14:textId="77777777" w:rsidR="004462E9" w:rsidRPr="00BC1E90" w:rsidRDefault="004462E9" w:rsidP="004462E9">
      <w:pPr>
        <w:spacing w:before="120" w:after="120" w:line="340" w:lineRule="exact"/>
        <w:ind w:right="-6" w:firstLine="567"/>
        <w:jc w:val="both"/>
        <w:rPr>
          <w:rFonts w:cs="Times New Roman"/>
          <w:sz w:val="26"/>
          <w:szCs w:val="26"/>
        </w:rPr>
      </w:pPr>
      <w:r w:rsidRPr="00BC1E90">
        <w:rPr>
          <w:rFonts w:cs="Times New Roman"/>
          <w:sz w:val="26"/>
          <w:szCs w:val="26"/>
        </w:rPr>
        <w:t>The Opening Ceremony of the International Tea Festival - Thai Nguyen 2026 will take place at 7:45 p.m. on 30 October 2026 at Vo Nguyen Giap Square, Phan Dinh Phung Ward, Thai Nguyen Province.</w:t>
      </w:r>
    </w:p>
    <w:p w14:paraId="2479AA2C" w14:textId="77777777" w:rsidR="004462E9" w:rsidRPr="00BC1E90" w:rsidRDefault="004462E9" w:rsidP="004462E9">
      <w:pPr>
        <w:spacing w:before="120" w:after="120" w:line="340" w:lineRule="exact"/>
        <w:ind w:right="-6" w:firstLine="567"/>
        <w:jc w:val="both"/>
        <w:rPr>
          <w:rFonts w:cs="Times New Roman"/>
          <w:sz w:val="26"/>
          <w:szCs w:val="26"/>
        </w:rPr>
      </w:pPr>
      <w:r w:rsidRPr="00BC1E90">
        <w:rPr>
          <w:rFonts w:cs="Times New Roman"/>
          <w:sz w:val="26"/>
          <w:szCs w:val="26"/>
        </w:rPr>
        <w:t>The programme will be broadcast live on VTV, Vietnam Television, and Thai Nguyen Newspaper and Radio-Television. It will feature a series of distinctive and prominent activities, including:</w:t>
      </w:r>
    </w:p>
    <w:p w14:paraId="6A822F40" w14:textId="77777777" w:rsidR="004462E9" w:rsidRPr="00BC1E90" w:rsidRDefault="004462E9" w:rsidP="004462E9">
      <w:pPr>
        <w:spacing w:before="120" w:after="120" w:line="340" w:lineRule="exact"/>
        <w:ind w:right="-6" w:firstLine="567"/>
        <w:jc w:val="both"/>
        <w:rPr>
          <w:rFonts w:cs="Times New Roman"/>
          <w:sz w:val="26"/>
          <w:szCs w:val="26"/>
        </w:rPr>
      </w:pPr>
      <w:r w:rsidRPr="00BC1E90">
        <w:rPr>
          <w:rFonts w:cs="Times New Roman"/>
          <w:sz w:val="26"/>
          <w:szCs w:val="26"/>
        </w:rPr>
        <w:t>+ “Tea Procession - Festival Opening” Artistic Parade: Artistic floats designed in the shapes of teapots, teacups, tea leaves, tea hills and other symbols of tea culture, accompanied by artists, dancers, tea artisans and international delegations in traditional costumes, creating a vibrant and colourful street-festival atmosphere.</w:t>
      </w:r>
    </w:p>
    <w:p w14:paraId="1F5B9F37" w14:textId="77777777" w:rsidR="004462E9" w:rsidRPr="00BC1E90" w:rsidRDefault="004462E9" w:rsidP="004462E9">
      <w:pPr>
        <w:spacing w:before="120" w:after="120" w:line="340" w:lineRule="exact"/>
        <w:ind w:right="-6" w:firstLine="567"/>
        <w:jc w:val="both"/>
        <w:rPr>
          <w:rFonts w:cs="Times New Roman"/>
          <w:sz w:val="26"/>
          <w:szCs w:val="26"/>
        </w:rPr>
      </w:pPr>
      <w:r w:rsidRPr="00BC1E90">
        <w:rPr>
          <w:rFonts w:cs="Times New Roman"/>
          <w:sz w:val="26"/>
          <w:szCs w:val="26"/>
        </w:rPr>
        <w:t>+ Commemorative Address and Documentary Feature: Marking the 195th anniversary of the establishment of Thai Nguyen Province (4 November 1831 - 4 November 2026) and the opening of the International Tea Festival - Thai Nguyen 2026.</w:t>
      </w:r>
    </w:p>
    <w:p w14:paraId="18F7C937" w14:textId="77777777" w:rsidR="004462E9" w:rsidRPr="00BC1E90" w:rsidRDefault="004462E9" w:rsidP="004462E9">
      <w:pPr>
        <w:spacing w:before="120" w:after="120" w:line="340" w:lineRule="exact"/>
        <w:ind w:right="-6" w:firstLine="567"/>
        <w:jc w:val="both"/>
        <w:rPr>
          <w:rFonts w:cs="Times New Roman"/>
          <w:sz w:val="26"/>
          <w:szCs w:val="26"/>
        </w:rPr>
      </w:pPr>
      <w:r w:rsidRPr="00BC1E90">
        <w:rPr>
          <w:rFonts w:cs="Times New Roman"/>
          <w:sz w:val="26"/>
          <w:szCs w:val="26"/>
        </w:rPr>
        <w:t>+ Opening Artistic Performance: Celebrating the 195th anniversary of the establishment of Thai Nguyen Province and the opening of the International Tea Festival - Thai Nguyen 2026.</w:t>
      </w:r>
    </w:p>
    <w:p w14:paraId="74EEFA59" w14:textId="77777777" w:rsidR="004462E9" w:rsidRPr="00BC1E90" w:rsidRDefault="004462E9" w:rsidP="004462E9">
      <w:pPr>
        <w:spacing w:before="120" w:after="120" w:line="340" w:lineRule="exact"/>
        <w:ind w:right="-6" w:firstLine="567"/>
        <w:jc w:val="both"/>
        <w:rPr>
          <w:rFonts w:cs="Times New Roman"/>
          <w:sz w:val="26"/>
          <w:szCs w:val="26"/>
        </w:rPr>
      </w:pPr>
      <w:r w:rsidRPr="00BC1E90">
        <w:rPr>
          <w:rFonts w:cs="Times New Roman"/>
          <w:sz w:val="26"/>
          <w:szCs w:val="26"/>
        </w:rPr>
        <w:t>+ Announcement and Presentation of the First-Class Labour Order: Awarded to the Party Committee, authorities and people of Thai Nguyen Province.</w:t>
      </w:r>
    </w:p>
    <w:p w14:paraId="0F073174" w14:textId="77777777" w:rsidR="004462E9" w:rsidRPr="00BC1E90" w:rsidRDefault="004462E9" w:rsidP="004462E9">
      <w:pPr>
        <w:spacing w:before="120" w:after="120" w:line="340" w:lineRule="exact"/>
        <w:ind w:right="-6" w:firstLine="567"/>
        <w:jc w:val="both"/>
        <w:rPr>
          <w:rFonts w:cs="Times New Roman"/>
          <w:sz w:val="26"/>
          <w:szCs w:val="26"/>
        </w:rPr>
      </w:pPr>
      <w:r w:rsidRPr="00BC1E90">
        <w:rPr>
          <w:rFonts w:cs="Times New Roman"/>
          <w:sz w:val="26"/>
          <w:szCs w:val="26"/>
        </w:rPr>
        <w:t>+ Remarks and Congratulatory Flowers from Party and State Leaders.</w:t>
      </w:r>
    </w:p>
    <w:p w14:paraId="2200F234" w14:textId="38332E87" w:rsidR="004462E9" w:rsidRPr="00BC1E90" w:rsidRDefault="004462E9" w:rsidP="004462E9">
      <w:pPr>
        <w:spacing w:before="120" w:after="120" w:line="340" w:lineRule="exact"/>
        <w:ind w:right="-6" w:firstLine="567"/>
        <w:jc w:val="both"/>
        <w:rPr>
          <w:rFonts w:cs="Times New Roman"/>
          <w:sz w:val="26"/>
          <w:szCs w:val="26"/>
        </w:rPr>
      </w:pPr>
      <w:r w:rsidRPr="00BC1E90">
        <w:rPr>
          <w:rFonts w:cs="Times New Roman"/>
          <w:sz w:val="26"/>
          <w:szCs w:val="26"/>
        </w:rPr>
        <w:t xml:space="preserve">+ </w:t>
      </w:r>
      <w:r w:rsidR="00752616" w:rsidRPr="00BC1E90">
        <w:rPr>
          <w:rFonts w:cs="Times New Roman"/>
          <w:sz w:val="26"/>
          <w:szCs w:val="26"/>
        </w:rPr>
        <w:t>Announcement of the decision of the Ministry of Culture, Sports and Tourism on the inscription of the knowledge and practices of tea cultivation and processing in Thai Nguyen on the national list of intangible cultural heritage</w:t>
      </w:r>
      <w:r w:rsidRPr="00BC1E90">
        <w:rPr>
          <w:rFonts w:cs="Times New Roman"/>
          <w:sz w:val="26"/>
          <w:szCs w:val="26"/>
        </w:rPr>
        <w:t>.</w:t>
      </w:r>
    </w:p>
    <w:p w14:paraId="19587E2C" w14:textId="77777777" w:rsidR="004462E9" w:rsidRPr="00BC1E90" w:rsidRDefault="004462E9" w:rsidP="004462E9">
      <w:pPr>
        <w:spacing w:before="120" w:after="120" w:line="340" w:lineRule="exact"/>
        <w:ind w:right="-6" w:firstLine="567"/>
        <w:jc w:val="both"/>
        <w:rPr>
          <w:rFonts w:cs="Times New Roman"/>
          <w:sz w:val="26"/>
          <w:szCs w:val="26"/>
        </w:rPr>
      </w:pPr>
      <w:r w:rsidRPr="00BC1E90">
        <w:rPr>
          <w:rFonts w:cs="Times New Roman"/>
          <w:sz w:val="26"/>
          <w:szCs w:val="26"/>
        </w:rPr>
        <w:t>+ Closing Fireworks Display: A 10-minute high-altitude fireworks display.</w:t>
      </w:r>
    </w:p>
    <w:p w14:paraId="3FBFE7A5" w14:textId="77777777" w:rsidR="004462E9" w:rsidRPr="00BC1E90" w:rsidRDefault="004462E9" w:rsidP="005D293F">
      <w:pPr>
        <w:spacing w:before="60" w:after="60"/>
        <w:ind w:firstLine="425"/>
        <w:jc w:val="both"/>
        <w:rPr>
          <w:rFonts w:cs="Times New Roman"/>
          <w:b/>
          <w:bCs/>
          <w:sz w:val="28"/>
          <w:szCs w:val="28"/>
        </w:rPr>
      </w:pPr>
    </w:p>
    <w:p w14:paraId="75B25F84" w14:textId="77777777" w:rsidR="004462E9" w:rsidRPr="00BC1E90" w:rsidRDefault="004462E9" w:rsidP="005D293F">
      <w:pPr>
        <w:spacing w:before="60" w:after="60"/>
        <w:ind w:firstLine="425"/>
        <w:jc w:val="both"/>
        <w:rPr>
          <w:rFonts w:cs="Times New Roman"/>
          <w:b/>
          <w:bCs/>
          <w:sz w:val="28"/>
          <w:szCs w:val="28"/>
        </w:rPr>
      </w:pPr>
    </w:p>
    <w:p w14:paraId="49C1DE8E" w14:textId="77777777" w:rsidR="004462E9" w:rsidRPr="00BC1E90" w:rsidRDefault="004462E9" w:rsidP="005D293F">
      <w:pPr>
        <w:spacing w:before="60" w:after="60"/>
        <w:ind w:firstLine="425"/>
        <w:jc w:val="both"/>
        <w:rPr>
          <w:rFonts w:cs="Times New Roman"/>
          <w:b/>
          <w:bCs/>
          <w:sz w:val="28"/>
          <w:szCs w:val="28"/>
        </w:rPr>
      </w:pPr>
    </w:p>
    <w:p w14:paraId="36BF6D27" w14:textId="77777777" w:rsidR="004462E9" w:rsidRPr="00BC1E90" w:rsidRDefault="004462E9" w:rsidP="005D293F">
      <w:pPr>
        <w:spacing w:before="60" w:after="60"/>
        <w:ind w:firstLine="425"/>
        <w:jc w:val="both"/>
        <w:rPr>
          <w:rFonts w:cs="Times New Roman"/>
          <w:b/>
          <w:bCs/>
          <w:sz w:val="28"/>
          <w:szCs w:val="28"/>
        </w:rPr>
      </w:pPr>
    </w:p>
    <w:p w14:paraId="5AF232EC" w14:textId="77777777" w:rsidR="004462E9" w:rsidRPr="00BC1E90" w:rsidRDefault="004462E9" w:rsidP="005D293F">
      <w:pPr>
        <w:spacing w:before="60" w:after="60"/>
        <w:ind w:firstLine="425"/>
        <w:jc w:val="both"/>
        <w:rPr>
          <w:rFonts w:cs="Times New Roman"/>
          <w:b/>
          <w:bCs/>
          <w:sz w:val="28"/>
          <w:szCs w:val="28"/>
        </w:rPr>
      </w:pPr>
    </w:p>
    <w:p w14:paraId="2A8AA311" w14:textId="77777777" w:rsidR="004462E9" w:rsidRPr="00BC1E90" w:rsidRDefault="004462E9" w:rsidP="005D293F">
      <w:pPr>
        <w:spacing w:before="60" w:after="60"/>
        <w:ind w:firstLine="425"/>
        <w:jc w:val="both"/>
        <w:rPr>
          <w:rFonts w:cs="Times New Roman"/>
          <w:b/>
          <w:bCs/>
          <w:sz w:val="28"/>
          <w:szCs w:val="28"/>
        </w:rPr>
      </w:pPr>
    </w:p>
    <w:p w14:paraId="125D0948" w14:textId="77777777" w:rsidR="004462E9" w:rsidRPr="00BC1E90" w:rsidRDefault="004462E9" w:rsidP="005D293F">
      <w:pPr>
        <w:spacing w:before="60" w:after="60"/>
        <w:ind w:firstLine="425"/>
        <w:jc w:val="both"/>
        <w:rPr>
          <w:rFonts w:cs="Times New Roman"/>
          <w:b/>
          <w:bCs/>
          <w:sz w:val="28"/>
          <w:szCs w:val="28"/>
        </w:rPr>
      </w:pPr>
    </w:p>
    <w:p w14:paraId="488B8B31" w14:textId="488CB764" w:rsidR="005D293F" w:rsidRPr="00BC1E90" w:rsidRDefault="007249EB" w:rsidP="005D293F">
      <w:pPr>
        <w:spacing w:before="60" w:after="60"/>
        <w:ind w:firstLine="425"/>
        <w:jc w:val="both"/>
        <w:rPr>
          <w:rFonts w:cs="Times New Roman"/>
          <w:sz w:val="28"/>
          <w:szCs w:val="28"/>
          <w:u w:val="single"/>
        </w:rPr>
      </w:pPr>
      <w:r>
        <w:rPr>
          <w:rFonts w:cs="Times New Roman"/>
          <w:b/>
          <w:sz w:val="28"/>
          <w:szCs w:val="28"/>
        </w:rPr>
        <w:lastRenderedPageBreak/>
        <w:t xml:space="preserve">2. </w:t>
      </w:r>
      <w:r w:rsidR="005D293F" w:rsidRPr="00BC1E90">
        <w:rPr>
          <w:rFonts w:cs="Times New Roman"/>
          <w:b/>
          <w:sz w:val="28"/>
          <w:szCs w:val="28"/>
        </w:rPr>
        <w:t>TRIỂN LÃM “THÁI NGUYÊN 195 NĂM - THÀNH TỰU HỘI NHẬP VÀ PHÁT TRIỂN”</w:t>
      </w:r>
      <w:r w:rsidR="006A0253" w:rsidRPr="00BC1E90">
        <w:rPr>
          <w:rFonts w:cs="Times New Roman"/>
          <w:b/>
          <w:sz w:val="28"/>
          <w:szCs w:val="28"/>
        </w:rPr>
        <w:t xml:space="preserve"> </w:t>
      </w:r>
    </w:p>
    <w:p w14:paraId="2C67AF5E" w14:textId="77777777" w:rsidR="005D293F" w:rsidRPr="00BC1E90" w:rsidRDefault="005D293F" w:rsidP="005D293F">
      <w:pPr>
        <w:spacing w:before="60" w:after="60"/>
        <w:ind w:firstLine="425"/>
        <w:jc w:val="both"/>
        <w:rPr>
          <w:rFonts w:cs="Times New Roman"/>
          <w:b/>
          <w:bCs/>
          <w:i/>
          <w:iCs/>
          <w:sz w:val="28"/>
          <w:szCs w:val="28"/>
        </w:rPr>
      </w:pPr>
      <w:r w:rsidRPr="00BC1E90">
        <w:rPr>
          <w:rFonts w:cs="Times New Roman"/>
          <w:b/>
          <w:bCs/>
          <w:sz w:val="28"/>
          <w:szCs w:val="28"/>
        </w:rPr>
        <w:t xml:space="preserve">Chủ đề: </w:t>
      </w:r>
      <w:r w:rsidRPr="00BC1E90">
        <w:rPr>
          <w:rFonts w:cs="Times New Roman"/>
          <w:b/>
          <w:bCs/>
          <w:i/>
          <w:iCs/>
          <w:sz w:val="28"/>
          <w:szCs w:val="28"/>
        </w:rPr>
        <w:t>“Thái Nguyên 195 năm – Thành tựu hội nhập và phát triển”</w:t>
      </w:r>
    </w:p>
    <w:p w14:paraId="20BF7773" w14:textId="77777777" w:rsidR="005D293F" w:rsidRPr="00BC1E90" w:rsidRDefault="005D293F" w:rsidP="005D293F">
      <w:pPr>
        <w:spacing w:before="60" w:after="60"/>
        <w:ind w:firstLine="425"/>
        <w:jc w:val="both"/>
        <w:rPr>
          <w:rFonts w:cs="Times New Roman"/>
          <w:b/>
          <w:bCs/>
          <w:i/>
          <w:iCs/>
          <w:sz w:val="28"/>
          <w:szCs w:val="28"/>
        </w:rPr>
      </w:pPr>
      <w:r w:rsidRPr="00BC1E90">
        <w:rPr>
          <w:rFonts w:cs="Times New Roman"/>
          <w:b/>
          <w:bCs/>
          <w:sz w:val="28"/>
          <w:szCs w:val="28"/>
        </w:rPr>
        <w:t xml:space="preserve">Thời gian: </w:t>
      </w:r>
      <w:r w:rsidRPr="00BC1E90">
        <w:rPr>
          <w:rFonts w:cs="Times New Roman"/>
          <w:b/>
          <w:bCs/>
          <w:i/>
          <w:iCs/>
          <w:sz w:val="28"/>
          <w:szCs w:val="28"/>
        </w:rPr>
        <w:t>Từ ngày 30/10 đến 07/11/2026</w:t>
      </w:r>
    </w:p>
    <w:p w14:paraId="6C56497F" w14:textId="77777777" w:rsidR="005D293F" w:rsidRPr="00BC1E90" w:rsidRDefault="005D293F" w:rsidP="005D293F">
      <w:pPr>
        <w:widowControl w:val="0"/>
        <w:tabs>
          <w:tab w:val="left" w:pos="1031"/>
        </w:tabs>
        <w:autoSpaceDE w:val="0"/>
        <w:autoSpaceDN w:val="0"/>
        <w:spacing w:before="60" w:after="0" w:line="240" w:lineRule="auto"/>
        <w:ind w:right="280" w:firstLine="426"/>
        <w:jc w:val="both"/>
        <w:rPr>
          <w:rFonts w:cs="Times New Roman"/>
          <w:sz w:val="28"/>
          <w:szCs w:val="28"/>
        </w:rPr>
      </w:pPr>
      <w:r w:rsidRPr="00BC1E90">
        <w:rPr>
          <w:rFonts w:cs="Times New Roman"/>
          <w:b/>
          <w:bCs/>
          <w:sz w:val="28"/>
          <w:szCs w:val="28"/>
        </w:rPr>
        <w:t xml:space="preserve">Tại: </w:t>
      </w:r>
      <w:r w:rsidRPr="00BC1E90">
        <w:rPr>
          <w:rFonts w:cs="Times New Roman"/>
          <w:b/>
          <w:bCs/>
          <w:i/>
          <w:iCs/>
          <w:sz w:val="28"/>
          <w:szCs w:val="28"/>
        </w:rPr>
        <w:t>Trung tâm Văn hóa tỉnh Thái Nguyên</w:t>
      </w:r>
      <w:r w:rsidRPr="00BC1E90">
        <w:rPr>
          <w:rFonts w:cs="Times New Roman"/>
          <w:sz w:val="28"/>
          <w:szCs w:val="28"/>
        </w:rPr>
        <w:t xml:space="preserve"> </w:t>
      </w:r>
    </w:p>
    <w:p w14:paraId="454E7B5B" w14:textId="77777777" w:rsidR="005D293F" w:rsidRPr="00BC1E90" w:rsidRDefault="005D293F" w:rsidP="005D293F">
      <w:pPr>
        <w:widowControl w:val="0"/>
        <w:tabs>
          <w:tab w:val="left" w:pos="1031"/>
        </w:tabs>
        <w:autoSpaceDE w:val="0"/>
        <w:autoSpaceDN w:val="0"/>
        <w:spacing w:before="60" w:after="0" w:line="240" w:lineRule="auto"/>
        <w:ind w:right="280" w:firstLine="426"/>
        <w:jc w:val="both"/>
        <w:rPr>
          <w:i/>
          <w:iCs/>
          <w:spacing w:val="-6"/>
          <w:sz w:val="28"/>
        </w:rPr>
      </w:pPr>
      <w:r w:rsidRPr="00BC1E90">
        <w:rPr>
          <w:rFonts w:cs="Times New Roman"/>
          <w:i/>
          <w:iCs/>
          <w:spacing w:val="-6"/>
          <w:sz w:val="28"/>
          <w:szCs w:val="28"/>
        </w:rPr>
        <w:t xml:space="preserve">(Địa chỉ: </w:t>
      </w:r>
      <w:r w:rsidRPr="00BC1E90">
        <w:rPr>
          <w:i/>
          <w:iCs/>
          <w:spacing w:val="-6"/>
          <w:sz w:val="28"/>
        </w:rPr>
        <w:t>Số 01, đường Đội Cấn, phường Phan Đình Phùng, tỉnh Thái Nguyên)</w:t>
      </w:r>
    </w:p>
    <w:p w14:paraId="6EDF3363" w14:textId="77777777" w:rsidR="005D293F" w:rsidRPr="00BC1E90" w:rsidRDefault="005D293F" w:rsidP="005D293F">
      <w:pPr>
        <w:widowControl w:val="0"/>
        <w:tabs>
          <w:tab w:val="left" w:pos="1031"/>
        </w:tabs>
        <w:autoSpaceDE w:val="0"/>
        <w:autoSpaceDN w:val="0"/>
        <w:spacing w:before="60" w:after="0" w:line="240" w:lineRule="auto"/>
        <w:ind w:right="280" w:firstLine="426"/>
        <w:jc w:val="both"/>
        <w:rPr>
          <w:b/>
          <w:spacing w:val="-8"/>
          <w:sz w:val="28"/>
        </w:rPr>
      </w:pPr>
      <w:r w:rsidRPr="00BC1E90">
        <w:rPr>
          <w:spacing w:val="-8"/>
          <w:sz w:val="28"/>
        </w:rPr>
        <w:t>Cơ quan chủ trì thực hiện: Sở Văn hóa, Thể thao và Du lịch tỉnh Thái Nguyên.</w:t>
      </w:r>
    </w:p>
    <w:p w14:paraId="03C35B4C" w14:textId="77777777" w:rsidR="005D293F" w:rsidRPr="00BC1E90" w:rsidRDefault="005D293F" w:rsidP="005D293F">
      <w:pPr>
        <w:spacing w:before="60" w:after="60"/>
        <w:ind w:firstLine="425"/>
        <w:jc w:val="both"/>
        <w:rPr>
          <w:rFonts w:cs="Times New Roman"/>
          <w:sz w:val="28"/>
          <w:szCs w:val="28"/>
        </w:rPr>
      </w:pPr>
    </w:p>
    <w:p w14:paraId="78922FAC" w14:textId="77777777" w:rsidR="005D293F" w:rsidRPr="00BC1E90" w:rsidRDefault="005D293F" w:rsidP="005D293F">
      <w:pPr>
        <w:spacing w:before="60" w:after="60"/>
        <w:ind w:firstLine="425"/>
        <w:jc w:val="both"/>
        <w:rPr>
          <w:rFonts w:cs="Times New Roman"/>
          <w:sz w:val="28"/>
          <w:szCs w:val="28"/>
        </w:rPr>
      </w:pPr>
      <w:r w:rsidRPr="00BC1E90">
        <w:rPr>
          <w:rFonts w:cs="Times New Roman"/>
          <w:sz w:val="28"/>
          <w:szCs w:val="28"/>
        </w:rPr>
        <w:t>Triển lãm “Thái Nguyên 195 năm – Thành tựu hội nhập và phát triển” là hoạt động thiết thực chào mừng kỷ niệm 195 năm thành lập tỉnh Thái Nguyên (04/11/1831 - 04/11/2026); tuyên truyền về ý nghĩa lịch sử, truyền thống văn hóa, cách mạng, vị trí chiến lược và những giá trị đặc sắc của vùng đất Thái Nguyên; giới thiệu những thành tựu nổi bật trên các lĩnh vực kinh tế, văn hóa - xã hội, khoa học - công nghệ, chuyển đổi số, quốc phòng - an ninh và đối ngoại trong thời kỳ đổi mới. Thông qua Triển lãm là dịp để cán bộ, đảng viên, Nhân dân và học sinh, sinh viên được tham quan, tìm hiểu về những thành tựu to lớn mà Đảng bộ, chính quyền, lực lượng vũ trang và Nhân dân các dân tộc tỉnh Thái Nguyên đã đạt được qua 195 năm xây dựng và phát triển.Triển lãm là một trong chuỗi các hoạt động kỷ niệm, tạo không khí thi đua sôi nổi, cổ vũ, động viên cán bộ, đảng viên, cộng đồng doanh nghiệp và Nhân dân các dân tộc trong tỉnh phát huy truyền thống đoàn kết, đổi mới, sáng tạo, quyết tâm thực hiện thắng lợi Nghị quyết Đại hội Đảng bộ tỉnh Thái Nguyên lần thứ I, nhiệm kỳ 2025 - 2030.</w:t>
      </w:r>
    </w:p>
    <w:p w14:paraId="1B3BDB1D" w14:textId="77777777" w:rsidR="005D293F" w:rsidRPr="00BC1E90" w:rsidRDefault="005D293F" w:rsidP="005D293F">
      <w:pPr>
        <w:spacing w:before="60" w:after="60"/>
        <w:ind w:firstLine="425"/>
        <w:jc w:val="both"/>
        <w:rPr>
          <w:sz w:val="28"/>
        </w:rPr>
      </w:pPr>
      <w:r w:rsidRPr="00BC1E90">
        <w:rPr>
          <w:rFonts w:cs="Times New Roman"/>
          <w:sz w:val="28"/>
          <w:szCs w:val="28"/>
        </w:rPr>
        <w:t>Với quy mô 360m</w:t>
      </w:r>
      <w:r w:rsidRPr="00BC1E90">
        <w:rPr>
          <w:rFonts w:cs="Times New Roman"/>
          <w:sz w:val="28"/>
          <w:szCs w:val="28"/>
          <w:vertAlign w:val="superscript"/>
        </w:rPr>
        <w:t xml:space="preserve">2 </w:t>
      </w:r>
      <w:r w:rsidRPr="00BC1E90">
        <w:rPr>
          <w:rFonts w:cs="Times New Roman"/>
          <w:sz w:val="28"/>
          <w:szCs w:val="28"/>
        </w:rPr>
        <w:t xml:space="preserve">, triển lãm “Thái Nguyên 195 năm – Thành tựu hội nhập và phát triển” sẽ </w:t>
      </w:r>
      <w:r w:rsidRPr="00BC1E90">
        <w:rPr>
          <w:sz w:val="28"/>
        </w:rPr>
        <w:t>trưng bày khoảng từ 200 - 230 hình ảnh; 40 - 50 hiện vật, tư liệu về các thời kỳ lịch</w:t>
      </w:r>
      <w:r w:rsidRPr="00BC1E90">
        <w:rPr>
          <w:spacing w:val="40"/>
          <w:sz w:val="28"/>
        </w:rPr>
        <w:t xml:space="preserve"> </w:t>
      </w:r>
      <w:r w:rsidRPr="00BC1E90">
        <w:rPr>
          <w:sz w:val="28"/>
        </w:rPr>
        <w:t>sử; 80 - 100 sách tư liệu về lịch sử hình thành và phát triển tỉnh Thái Nguyên; 300 - 400 các sản phẩm tiêu biểu về thành tựu kinh tế, văn hoá - xã hội, công nghiệp, nông nghiệp, khoa học - công nghệ, chuyển đổi số, với bố cục 03 phần, 08 chủ đề gồm:</w:t>
      </w:r>
    </w:p>
    <w:p w14:paraId="6251A44D" w14:textId="77777777" w:rsidR="005D293F" w:rsidRPr="00BC1E90" w:rsidRDefault="005D293F" w:rsidP="005D293F">
      <w:pPr>
        <w:spacing w:before="60" w:after="60"/>
        <w:ind w:firstLine="425"/>
        <w:jc w:val="both"/>
        <w:rPr>
          <w:rFonts w:cs="Times New Roman"/>
          <w:b/>
          <w:bCs/>
          <w:spacing w:val="-6"/>
          <w:sz w:val="28"/>
          <w:szCs w:val="28"/>
        </w:rPr>
      </w:pPr>
      <w:r w:rsidRPr="00BC1E90">
        <w:rPr>
          <w:rFonts w:cs="Times New Roman"/>
          <w:b/>
          <w:bCs/>
          <w:spacing w:val="-6"/>
          <w:sz w:val="28"/>
          <w:szCs w:val="28"/>
        </w:rPr>
        <w:t xml:space="preserve"> Phần I: Thái Nguyên từ khi thành lập đến Cách mạng Tháng Tám năm 1945</w:t>
      </w:r>
    </w:p>
    <w:p w14:paraId="711903B9" w14:textId="77777777" w:rsidR="005D293F" w:rsidRPr="00BC1E90" w:rsidRDefault="005D293F" w:rsidP="005D293F">
      <w:pPr>
        <w:spacing w:before="60" w:after="60"/>
        <w:ind w:firstLine="425"/>
        <w:jc w:val="both"/>
        <w:rPr>
          <w:rFonts w:cs="Times New Roman"/>
          <w:b/>
          <w:bCs/>
          <w:i/>
          <w:iCs/>
          <w:sz w:val="28"/>
          <w:szCs w:val="28"/>
        </w:rPr>
      </w:pPr>
      <w:r w:rsidRPr="00BC1E90">
        <w:rPr>
          <w:rFonts w:cs="Times New Roman"/>
          <w:b/>
          <w:bCs/>
          <w:i/>
          <w:iCs/>
          <w:sz w:val="28"/>
          <w:szCs w:val="28"/>
        </w:rPr>
        <w:t>Chủ đề 1: Thái Nguyên từ khi thành lập và các phong trào yêu nước đầu thế kỷ XX</w:t>
      </w:r>
    </w:p>
    <w:p w14:paraId="67B0C3AB" w14:textId="77777777" w:rsidR="005D293F" w:rsidRPr="00BC1E90" w:rsidRDefault="005D293F" w:rsidP="005D293F">
      <w:pPr>
        <w:spacing w:before="60" w:after="60"/>
        <w:ind w:firstLine="425"/>
        <w:jc w:val="both"/>
        <w:rPr>
          <w:rFonts w:cs="Times New Roman"/>
          <w:sz w:val="28"/>
          <w:szCs w:val="28"/>
        </w:rPr>
      </w:pPr>
      <w:r w:rsidRPr="00BC1E90">
        <w:rPr>
          <w:rFonts w:cs="Times New Roman"/>
          <w:sz w:val="28"/>
          <w:szCs w:val="28"/>
        </w:rPr>
        <w:t>Thiết kế trưng bày, giới thiệu những hình ảnh, hiện vật, tư liệu về vùng đất con người Thái Nguyên từ khi thành lập tỉnh năm 1831, dưới triều Minh Mạng; các cuộc đấu tranh của nhân dân đầu thế kỷ XX: Từ sự tham gia cùng nghĩa quân Yên Thế, cuộc nổi dậy của binh lính đồn Hùng Sơn đến các cuộc đấu tranh của công nhân mỏ Hích, Phấn Mễ và đặc biệt là khởi nghĩa Thái Nguyên năm do Trịnh Văn Cấn (Đội Cấn) và Lương Ngọc Quyến lãnh đạo.</w:t>
      </w:r>
    </w:p>
    <w:p w14:paraId="750BC88E" w14:textId="07575846" w:rsidR="004462E9" w:rsidRPr="00BC1E90" w:rsidRDefault="004462E9" w:rsidP="004462E9">
      <w:pPr>
        <w:spacing w:before="60" w:after="60" w:line="264" w:lineRule="auto"/>
        <w:ind w:firstLine="425"/>
        <w:jc w:val="both"/>
        <w:rPr>
          <w:b/>
          <w:bCs/>
          <w:spacing w:val="-4"/>
          <w:sz w:val="28"/>
          <w:szCs w:val="28"/>
        </w:rPr>
      </w:pPr>
      <w:r w:rsidRPr="00BC1E90">
        <w:rPr>
          <w:rFonts w:cs="Times New Roman"/>
          <w:b/>
          <w:bCs/>
          <w:i/>
          <w:iCs/>
          <w:sz w:val="28"/>
          <w:szCs w:val="28"/>
        </w:rPr>
        <w:lastRenderedPageBreak/>
        <w:t xml:space="preserve">Chủ đề 2: </w:t>
      </w:r>
      <w:r w:rsidRPr="00BC1E90">
        <w:rPr>
          <w:b/>
          <w:bCs/>
          <w:i/>
          <w:iCs/>
          <w:spacing w:val="-4"/>
          <w:sz w:val="28"/>
          <w:szCs w:val="28"/>
        </w:rPr>
        <w:t>S</w:t>
      </w:r>
      <w:r w:rsidRPr="00BC1E90">
        <w:rPr>
          <w:b/>
          <w:bCs/>
          <w:i/>
          <w:iCs/>
          <w:spacing w:val="-4"/>
          <w:sz w:val="28"/>
          <w:szCs w:val="28"/>
          <w:lang w:val="vi-VN"/>
        </w:rPr>
        <w:t>ự ra đời các tổ chức cộng sản và quá trình vận động cách mạng, tiến tới khởi nghĩa giành chính quyền thắng lợi (1936-194</w:t>
      </w:r>
      <w:r w:rsidR="006457C6" w:rsidRPr="00BC1E90">
        <w:rPr>
          <w:b/>
          <w:bCs/>
          <w:i/>
          <w:iCs/>
          <w:spacing w:val="-4"/>
          <w:sz w:val="28"/>
          <w:szCs w:val="28"/>
        </w:rPr>
        <w:t xml:space="preserve">5) </w:t>
      </w:r>
    </w:p>
    <w:p w14:paraId="664F3862" w14:textId="566826A3" w:rsidR="004F7759" w:rsidRPr="00BC1E90" w:rsidRDefault="004462E9" w:rsidP="004462E9">
      <w:pPr>
        <w:spacing w:before="60" w:after="60" w:line="264" w:lineRule="auto"/>
        <w:ind w:firstLine="425"/>
        <w:jc w:val="both"/>
        <w:rPr>
          <w:rFonts w:cs="Times New Roman"/>
          <w:spacing w:val="-4"/>
          <w:sz w:val="28"/>
          <w:szCs w:val="28"/>
        </w:rPr>
      </w:pPr>
      <w:r w:rsidRPr="00BC1E90">
        <w:rPr>
          <w:rFonts w:cs="Times New Roman"/>
          <w:spacing w:val="-4"/>
          <w:sz w:val="28"/>
          <w:szCs w:val="28"/>
        </w:rPr>
        <w:t xml:space="preserve">Thiết kế trưng bày, giới thiệu những hình ảnh về phong trào cách mạng, sự ra đời các tổ chức cơ sở đảng, đặc biệt là sự ra đời cơ sở đảng đầu tiên của tỉnh được thành lập tại xã La Bằng, huyện Đại Từ, tỉnh Thái Nguyên cuối năm 1936 (nay là xã La Bằng, tỉnh Thái Nguyên và thành lập Chi bộ Chí Kiên, chi bộ đảng đầu tiên của tỉnh Bắc Kạn, </w:t>
      </w:r>
      <w:r w:rsidRPr="00BC1E90">
        <w:rPr>
          <w:rFonts w:cs="Times New Roman"/>
          <w:bCs/>
          <w:spacing w:val="-4"/>
          <w:sz w:val="28"/>
          <w:szCs w:val="28"/>
        </w:rPr>
        <w:t xml:space="preserve">ngày 22 tháng 9 năm 1943, </w:t>
      </w:r>
      <w:r w:rsidRPr="00BC1E90">
        <w:rPr>
          <w:rFonts w:cs="Times New Roman"/>
          <w:spacing w:val="-4"/>
          <w:sz w:val="28"/>
          <w:szCs w:val="28"/>
        </w:rPr>
        <w:t xml:space="preserve">dưới chân thác nước Coỏng Tát, thôn Bản Duồm, xã Thượng Ân, huyện Ngân Sơn, nay là xã  Bằng Vân, tỉnh Thái Nguyên. </w:t>
      </w:r>
    </w:p>
    <w:p w14:paraId="6019E7FE" w14:textId="5ED32C16" w:rsidR="004462E9" w:rsidRPr="00BC1E90" w:rsidRDefault="004462E9" w:rsidP="004462E9">
      <w:pPr>
        <w:spacing w:before="60" w:after="60" w:line="264" w:lineRule="auto"/>
        <w:ind w:firstLine="425"/>
        <w:jc w:val="both"/>
        <w:rPr>
          <w:rFonts w:cs="Times New Roman"/>
          <w:sz w:val="28"/>
          <w:szCs w:val="28"/>
        </w:rPr>
      </w:pPr>
      <w:r w:rsidRPr="00BC1E90">
        <w:rPr>
          <w:rFonts w:cs="Times New Roman"/>
          <w:sz w:val="28"/>
          <w:szCs w:val="28"/>
        </w:rPr>
        <w:t>Năm 1941, Đội Cứu quốc quân II - một trong những đội tiền thân của Quân đội nhân dân Việt Nam ra đời tại rừng Khuôn Mánh, xã Tràng Xá, huyện Võ Nhai, tỉnh Thái Nguyên. Tháng 8/1945, Nhân dân Thái Nguyên vùng lên giành chính quyền. Ngày 20/8/1945, Quân Giải phóng tiến vào tỉnh lị, tuyên bố thành lập Ủy ban Nhân dân Cách mạng lâm thời tỉnh, đánh dấu thắng lợi hoàn toàn cuộc khởi nghĩa giành chính quyền tỉnh Thái Nguyên.</w:t>
      </w:r>
    </w:p>
    <w:p w14:paraId="6F977D12" w14:textId="77777777" w:rsidR="005D293F" w:rsidRPr="00BC1E90" w:rsidRDefault="005D293F" w:rsidP="004462E9">
      <w:pPr>
        <w:spacing w:before="60" w:after="60" w:line="264" w:lineRule="auto"/>
        <w:ind w:firstLine="425"/>
        <w:jc w:val="both"/>
        <w:rPr>
          <w:rFonts w:cs="Times New Roman"/>
          <w:b/>
          <w:bCs/>
          <w:sz w:val="28"/>
          <w:szCs w:val="28"/>
        </w:rPr>
      </w:pPr>
      <w:r w:rsidRPr="00BC1E90">
        <w:rPr>
          <w:rFonts w:cs="Times New Roman"/>
          <w:b/>
          <w:bCs/>
          <w:sz w:val="28"/>
          <w:szCs w:val="28"/>
        </w:rPr>
        <w:t>Phần II: Thái Nguyên thời kỳ kháng chiến chống thực dân Pháp và đế quốc Mỹ xâm lược (1946 -1975)</w:t>
      </w:r>
    </w:p>
    <w:p w14:paraId="21A615E6" w14:textId="77777777" w:rsidR="005D293F" w:rsidRPr="00BC1E90" w:rsidRDefault="005D293F" w:rsidP="004462E9">
      <w:pPr>
        <w:spacing w:before="60" w:after="60" w:line="264" w:lineRule="auto"/>
        <w:ind w:firstLine="425"/>
        <w:jc w:val="both"/>
        <w:rPr>
          <w:rFonts w:cs="Times New Roman"/>
          <w:b/>
          <w:bCs/>
          <w:i/>
          <w:iCs/>
          <w:sz w:val="28"/>
          <w:szCs w:val="28"/>
        </w:rPr>
      </w:pPr>
      <w:r w:rsidRPr="00BC1E90">
        <w:rPr>
          <w:rFonts w:cs="Times New Roman"/>
          <w:b/>
          <w:bCs/>
          <w:i/>
          <w:iCs/>
          <w:sz w:val="28"/>
          <w:szCs w:val="28"/>
        </w:rPr>
        <w:t>Chủ đề 3: Thái Nguyên - Dấu ấn 9 năm trường kỳ kháng chiến</w:t>
      </w:r>
    </w:p>
    <w:p w14:paraId="7BA2E3DB" w14:textId="6A5F5A5E" w:rsidR="005D293F" w:rsidRPr="00BC1E90" w:rsidRDefault="005D293F" w:rsidP="004462E9">
      <w:pPr>
        <w:spacing w:before="60" w:after="60" w:line="264" w:lineRule="auto"/>
        <w:ind w:firstLine="425"/>
        <w:jc w:val="both"/>
        <w:rPr>
          <w:rFonts w:cs="Times New Roman"/>
          <w:sz w:val="28"/>
          <w:szCs w:val="28"/>
        </w:rPr>
      </w:pPr>
      <w:r w:rsidRPr="00BC1E90">
        <w:rPr>
          <w:rFonts w:cs="Times New Roman"/>
          <w:sz w:val="28"/>
          <w:szCs w:val="28"/>
        </w:rPr>
        <w:t xml:space="preserve"> Thiết kế không gian, tổ chức trưng bày hình ảnh, bản trích, tài liệu, hiện vật giới thiệu những đóng góp vô cùng to lớn của quân và dân Thái Nguyên trong cuộc kháng chiến chống thực dân Pháp xâm lược đó là nhiệm vụ bảo vệ tuyệt đối an toàn Bác Hồ và các đồng chí lãnh đạo Đảng, Nhà nước, các cơ quan đầu não kháng chiến, cung cấp sức người, sức của cho các chiến dịch, đặc biệt với khẩu hiệu “tất cả cho tiền tuyến, tất cả để chiến thắng”, “Tất cả cho chiến dịch Điện Biên Phủ”, quân dân Thái Nguyên cùng với quân dân vùng Việt Bắc, Tây Bắc, Liên khu 3, Liên khu 4 đã tập trung mọi sức lực và của cải cho mặt trận Điện Biên Phủ đến ngày toàn thắng; trưng bày giới thiệu tổ hợp hiện vật, kỷ vật kháng chiến gắn với chiến thắng Điện Biên Phủ</w:t>
      </w:r>
      <w:r w:rsidR="00752616" w:rsidRPr="00BC1E90">
        <w:rPr>
          <w:rFonts w:cs="Times New Roman"/>
          <w:sz w:val="28"/>
          <w:szCs w:val="28"/>
        </w:rPr>
        <w:t>.</w:t>
      </w:r>
    </w:p>
    <w:p w14:paraId="330C3774" w14:textId="77777777" w:rsidR="005D293F" w:rsidRPr="00BC1E90" w:rsidRDefault="005D293F" w:rsidP="004462E9">
      <w:pPr>
        <w:spacing w:before="60" w:after="60" w:line="264" w:lineRule="auto"/>
        <w:ind w:firstLine="425"/>
        <w:jc w:val="both"/>
        <w:rPr>
          <w:rFonts w:cs="Times New Roman"/>
          <w:b/>
          <w:bCs/>
          <w:i/>
          <w:iCs/>
          <w:sz w:val="28"/>
          <w:szCs w:val="28"/>
        </w:rPr>
      </w:pPr>
      <w:r w:rsidRPr="00BC1E90">
        <w:rPr>
          <w:rFonts w:cs="Times New Roman"/>
          <w:b/>
          <w:bCs/>
          <w:i/>
          <w:iCs/>
          <w:sz w:val="28"/>
          <w:szCs w:val="28"/>
        </w:rPr>
        <w:t>Chủ đề 4: Thái Nguyên - Hậu phương vững chắc vì miền Nam ruột thịt</w:t>
      </w:r>
    </w:p>
    <w:p w14:paraId="76B83062" w14:textId="77777777" w:rsidR="005D293F" w:rsidRPr="00BC1E90" w:rsidRDefault="005D293F" w:rsidP="004462E9">
      <w:pPr>
        <w:spacing w:before="60" w:after="60" w:line="264" w:lineRule="auto"/>
        <w:ind w:firstLine="425"/>
        <w:jc w:val="both"/>
        <w:rPr>
          <w:rFonts w:cs="Times New Roman"/>
          <w:sz w:val="28"/>
          <w:szCs w:val="28"/>
        </w:rPr>
      </w:pPr>
      <w:r w:rsidRPr="00BC1E90">
        <w:rPr>
          <w:rFonts w:cs="Times New Roman"/>
          <w:sz w:val="28"/>
          <w:szCs w:val="28"/>
        </w:rPr>
        <w:t>Thiết kế không gian, tổ chức trưng bày hình ảnh, bản trích, tài liệu, hiện vật giới thiệu về Thái Nguyên trong thời kỳ kháng chiến chống Mỹ cứu nước: những hình ảnh quân, dân Thái Nguyên vừa lao động sản xuất vừa chiến đấu, làm tròn vai trò là hậu phương vững chắc, cung cấp sức người, sức của cho tiền tuyến miền Nam. Đặc biệt là những hình ảnh quân và dân Thái Nguyên chiến đấu anh dũng trước những trận bắn phá miền Bắc của đế quốc Mỹ; trưng bày giới thiệu tổ hợp hiện vật, kỷ vật của những người con Thái Nguyên tham gia chiến đấu tại chiến trường miền Nam và lực lượng thanh niên xung phong làm nhiệm vụ tại hậu phương. Đó là những quân tư trang như tấm áo, hay mảnh vải dù, một chiếc ba lô... của người lính đến những hiện vật như chiếc xe đạp thồ, xác pháo, hòm đạn... mỗi một hiện vật chứa đựng những kí ức, câu chuyện ý nghĩa về những năm tháng hào hùng của dân tộc.</w:t>
      </w:r>
    </w:p>
    <w:p w14:paraId="111FA0B9" w14:textId="3AB348AA" w:rsidR="005D293F" w:rsidRPr="00BC1E90" w:rsidRDefault="005D293F" w:rsidP="005D293F">
      <w:pPr>
        <w:spacing w:before="60" w:after="60"/>
        <w:ind w:firstLine="425"/>
        <w:jc w:val="both"/>
        <w:rPr>
          <w:rFonts w:cs="Times New Roman"/>
          <w:b/>
          <w:bCs/>
          <w:i/>
          <w:iCs/>
          <w:sz w:val="28"/>
          <w:szCs w:val="28"/>
        </w:rPr>
      </w:pPr>
      <w:r w:rsidRPr="00BC1E90">
        <w:rPr>
          <w:rFonts w:cs="Times New Roman"/>
          <w:b/>
          <w:bCs/>
          <w:i/>
          <w:iCs/>
          <w:sz w:val="28"/>
          <w:szCs w:val="28"/>
        </w:rPr>
        <w:lastRenderedPageBreak/>
        <w:t>Chủ đề 5: Chủ tịch Hồ Chí Minh với Thái Nguyên</w:t>
      </w:r>
    </w:p>
    <w:p w14:paraId="05659467" w14:textId="444030B9" w:rsidR="005D293F" w:rsidRPr="00BC1E90" w:rsidRDefault="005D293F" w:rsidP="005D293F">
      <w:pPr>
        <w:spacing w:before="60" w:after="60"/>
        <w:ind w:firstLine="425"/>
        <w:jc w:val="both"/>
        <w:rPr>
          <w:rFonts w:cs="Times New Roman"/>
          <w:sz w:val="28"/>
          <w:szCs w:val="28"/>
        </w:rPr>
      </w:pPr>
      <w:r w:rsidRPr="00BC1E90">
        <w:rPr>
          <w:rFonts w:cs="Times New Roman"/>
          <w:sz w:val="28"/>
          <w:szCs w:val="28"/>
        </w:rPr>
        <w:t xml:space="preserve">Thiết kế không gian, tổ chức trưng bày, giới thiệu những hình ảnh về Hoạt động của Chủ tịch Hồ Chí Minh cùng Trung ương Đảng, Chính phủ </w:t>
      </w:r>
      <w:r w:rsidR="006457C6" w:rsidRPr="00BC1E90">
        <w:rPr>
          <w:rFonts w:cs="Times New Roman"/>
          <w:sz w:val="28"/>
          <w:szCs w:val="28"/>
        </w:rPr>
        <w:t>ở An toàn khu Trung ương tại Thái Nguyên</w:t>
      </w:r>
      <w:r w:rsidRPr="00BC1E90">
        <w:rPr>
          <w:rFonts w:cs="Times New Roman"/>
          <w:sz w:val="28"/>
          <w:szCs w:val="28"/>
        </w:rPr>
        <w:t xml:space="preserve"> lãnh đạo cuộc kháng chiến chống thực dân Pháp xâm lược giai đoạn 1946 - 1954; sự quan tâm của </w:t>
      </w:r>
      <w:r w:rsidR="00B639AA" w:rsidRPr="00BC1E90">
        <w:rPr>
          <w:rFonts w:cs="Times New Roman"/>
          <w:sz w:val="28"/>
          <w:szCs w:val="28"/>
        </w:rPr>
        <w:t>Người</w:t>
      </w:r>
      <w:r w:rsidRPr="00BC1E90">
        <w:rPr>
          <w:rFonts w:cs="Times New Roman"/>
          <w:sz w:val="28"/>
          <w:szCs w:val="28"/>
        </w:rPr>
        <w:t xml:space="preserve"> dành cho Đảng bộ, Chính quyền, Nhân dân các dân tộc tỉnh Thái Nguyên; lòng tôn kính, biết ơn sâu sắc của Đảng bộ, Chính quyền, Nhân dân các dân tộc tỉnh Thái Nguyên với Chủ tịch Hồ Chí Minh kính yêu.</w:t>
      </w:r>
    </w:p>
    <w:p w14:paraId="24FAF9ED" w14:textId="77777777" w:rsidR="005D293F" w:rsidRPr="00BC1E90" w:rsidRDefault="005D293F" w:rsidP="005D293F">
      <w:pPr>
        <w:spacing w:before="60" w:after="60"/>
        <w:ind w:firstLine="425"/>
        <w:jc w:val="both"/>
        <w:rPr>
          <w:rFonts w:cs="Times New Roman"/>
          <w:b/>
          <w:bCs/>
          <w:spacing w:val="-6"/>
          <w:sz w:val="28"/>
          <w:szCs w:val="28"/>
        </w:rPr>
      </w:pPr>
      <w:r w:rsidRPr="00BC1E90">
        <w:rPr>
          <w:rFonts w:cs="Times New Roman"/>
          <w:b/>
          <w:bCs/>
          <w:spacing w:val="-6"/>
          <w:sz w:val="28"/>
          <w:szCs w:val="28"/>
        </w:rPr>
        <w:t>Phần III: Thái Nguyên trong sự nghiệp xây dựng xã hội chủ nghĩa, thực hiện công cuộc đổi mới, hội nhập và khát vọng vươn xa (từ năm 1975 đến nay)</w:t>
      </w:r>
    </w:p>
    <w:p w14:paraId="4B52D004" w14:textId="77777777" w:rsidR="005D293F" w:rsidRPr="00BC1E90" w:rsidRDefault="005D293F" w:rsidP="005D293F">
      <w:pPr>
        <w:spacing w:before="60" w:after="60"/>
        <w:ind w:firstLine="425"/>
        <w:jc w:val="both"/>
        <w:rPr>
          <w:rFonts w:cs="Times New Roman"/>
          <w:b/>
          <w:bCs/>
          <w:i/>
          <w:iCs/>
          <w:sz w:val="28"/>
          <w:szCs w:val="28"/>
        </w:rPr>
      </w:pPr>
      <w:r w:rsidRPr="00BC1E90">
        <w:rPr>
          <w:rFonts w:cs="Times New Roman"/>
          <w:b/>
          <w:bCs/>
          <w:i/>
          <w:iCs/>
          <w:sz w:val="28"/>
          <w:szCs w:val="28"/>
        </w:rPr>
        <w:t>Chủ đề 6: Thái Nguyên khôi phục kinh tế và thực hiện công cuộc đổi mới (từ năm 1975- 1986)</w:t>
      </w:r>
    </w:p>
    <w:p w14:paraId="4302F7E7" w14:textId="77777777" w:rsidR="005D293F" w:rsidRPr="00BC1E90" w:rsidRDefault="005D293F" w:rsidP="005D293F">
      <w:pPr>
        <w:spacing w:before="60" w:after="60"/>
        <w:ind w:firstLine="425"/>
        <w:jc w:val="both"/>
        <w:rPr>
          <w:rFonts w:cs="Times New Roman"/>
          <w:sz w:val="28"/>
          <w:szCs w:val="28"/>
        </w:rPr>
      </w:pPr>
      <w:r w:rsidRPr="00BC1E90">
        <w:rPr>
          <w:rFonts w:cs="Times New Roman"/>
          <w:sz w:val="28"/>
          <w:szCs w:val="28"/>
        </w:rPr>
        <w:t>Thiết kế không gian, trưng bày, giới thiệu những hình ảnh sau ngày đất nước thống nhất năm 1975, Thái Nguyên bước vào thời kỳ mới với nhiều khó khăn, thử thách, dưới sự lãnh đạo của Đảng bộ tỉnh, qua 40 năm thực hiện đường lối đổi mới, Thái Nguyên đã không ngừng phát triển, từng bước vươn lên mạnh mẽ. Từ một tỉnh chủ yếu dựa vào nông nghiệp và công nghiệp truyền thống, Thái Nguyên đã vươn lên trở thành trung tâm công nghiệp, giáo dục, y tế và khoa học - công nghệ quan trọng của vùng, có vị thế ngày càng cao trong cả nước.</w:t>
      </w:r>
    </w:p>
    <w:p w14:paraId="63ED3993" w14:textId="77777777" w:rsidR="005D293F" w:rsidRPr="00BC1E90" w:rsidRDefault="005D293F" w:rsidP="005D293F">
      <w:pPr>
        <w:spacing w:before="60" w:after="60"/>
        <w:ind w:firstLine="425"/>
        <w:jc w:val="both"/>
        <w:rPr>
          <w:rFonts w:cs="Times New Roman"/>
          <w:b/>
          <w:bCs/>
          <w:i/>
          <w:iCs/>
          <w:sz w:val="28"/>
          <w:szCs w:val="28"/>
        </w:rPr>
      </w:pPr>
      <w:r w:rsidRPr="00BC1E90">
        <w:rPr>
          <w:rFonts w:cs="Times New Roman"/>
          <w:sz w:val="28"/>
          <w:szCs w:val="28"/>
        </w:rPr>
        <w:t xml:space="preserve"> </w:t>
      </w:r>
      <w:r w:rsidRPr="00BC1E90">
        <w:rPr>
          <w:rFonts w:cs="Times New Roman"/>
          <w:b/>
          <w:bCs/>
          <w:i/>
          <w:iCs/>
          <w:sz w:val="28"/>
          <w:szCs w:val="28"/>
        </w:rPr>
        <w:t>Chủ đề 7: Các đồng chí Lãnh đạo Đảng và Nhà nước thăm và làm việc tại Thái Nguyên</w:t>
      </w:r>
    </w:p>
    <w:p w14:paraId="1EC6A262" w14:textId="77777777" w:rsidR="005D293F" w:rsidRPr="00BC1E90" w:rsidRDefault="005D293F" w:rsidP="005D293F">
      <w:pPr>
        <w:spacing w:before="60" w:after="60"/>
        <w:ind w:firstLine="425"/>
        <w:jc w:val="both"/>
        <w:rPr>
          <w:rFonts w:cs="Times New Roman"/>
          <w:sz w:val="28"/>
          <w:szCs w:val="28"/>
        </w:rPr>
      </w:pPr>
      <w:r w:rsidRPr="00BC1E90">
        <w:rPr>
          <w:rFonts w:cs="Times New Roman"/>
          <w:sz w:val="28"/>
          <w:szCs w:val="28"/>
        </w:rPr>
        <w:t>Lựa chọn trưng bày giới thiệu những hình ảnh thể hiện sự quan tâm chỉ đạo của các đồng chí lãnh đạo Đảng, Nhà nước, Quốc hội, Chính phủ, các bộ, ban, ngành Trung ương đối với tỉnh Thái Nguyên.</w:t>
      </w:r>
    </w:p>
    <w:p w14:paraId="4550453F" w14:textId="77777777" w:rsidR="005D293F" w:rsidRPr="00BC1E90" w:rsidRDefault="005D293F" w:rsidP="005D293F">
      <w:pPr>
        <w:spacing w:before="60" w:after="60"/>
        <w:ind w:firstLine="425"/>
        <w:jc w:val="both"/>
        <w:rPr>
          <w:rFonts w:cs="Times New Roman"/>
          <w:b/>
          <w:bCs/>
          <w:i/>
          <w:iCs/>
          <w:sz w:val="28"/>
          <w:szCs w:val="28"/>
        </w:rPr>
      </w:pPr>
      <w:r w:rsidRPr="00BC1E90">
        <w:rPr>
          <w:rFonts w:cs="Times New Roman"/>
          <w:b/>
          <w:bCs/>
          <w:i/>
          <w:iCs/>
          <w:sz w:val="28"/>
          <w:szCs w:val="28"/>
        </w:rPr>
        <w:t>Chủ đề 8: Thái Nguyên bước vào kỷ nguyên mới cùng đất nước</w:t>
      </w:r>
    </w:p>
    <w:p w14:paraId="68D35BA8" w14:textId="33C9E753" w:rsidR="005D293F" w:rsidRPr="00BC1E90" w:rsidRDefault="005D293F" w:rsidP="00D07711">
      <w:pPr>
        <w:spacing w:before="60" w:after="60"/>
        <w:ind w:firstLine="425"/>
        <w:jc w:val="both"/>
        <w:rPr>
          <w:rFonts w:cs="Times New Roman"/>
          <w:sz w:val="28"/>
          <w:szCs w:val="28"/>
        </w:rPr>
      </w:pPr>
      <w:r w:rsidRPr="00BC1E90">
        <w:rPr>
          <w:rFonts w:cs="Times New Roman"/>
          <w:sz w:val="28"/>
          <w:szCs w:val="28"/>
        </w:rPr>
        <w:t>-Thiết kế trưng bày hình ảnh, giới thiệu những thành tựu nổi bật trên các lĩnh vực: Công tác xây dựng đảng, hệ thống chính trị; phát triển kinh tế; văn hoá- xã hội; quốc phòng- an ninh, hợp tác, đối ngoại của Đảng bộ và Nhân dân các dân tộc trong tỉnh đã đạt được qua các thời kỳ cách mạng; những hình ảnh về đổi mới, sáng tạo, ứng dụng khoa học - công nghệ, giáo dục và đô thị thông minh của khu vực trung du miền núi phía Bắc, định hướng phát triển tỉnh Thái Nguyên đến năm 2030, tầm nhìn 2045.</w:t>
      </w:r>
    </w:p>
    <w:p w14:paraId="0F703318" w14:textId="77777777" w:rsidR="005D293F" w:rsidRPr="00BC1E90" w:rsidRDefault="005D293F" w:rsidP="005D293F">
      <w:pPr>
        <w:spacing w:before="60" w:after="60"/>
        <w:ind w:firstLine="425"/>
        <w:jc w:val="both"/>
        <w:rPr>
          <w:rFonts w:cs="Times New Roman"/>
          <w:spacing w:val="-4"/>
          <w:sz w:val="28"/>
          <w:szCs w:val="28"/>
        </w:rPr>
      </w:pPr>
      <w:r w:rsidRPr="00BC1E90">
        <w:rPr>
          <w:rFonts w:cs="Times New Roman"/>
          <w:spacing w:val="-4"/>
          <w:sz w:val="28"/>
          <w:szCs w:val="28"/>
        </w:rPr>
        <w:t>- Trưng bày, giới thiệu các sản phẩm tiêu biểu về thành tựu kinh tế, văn hoá - xã hội, công nghiệp, nông nghiệp, khoa học - công nghệ, chuyển đổi số,... của tỉnh.</w:t>
      </w:r>
    </w:p>
    <w:p w14:paraId="5E64EB3F" w14:textId="77777777" w:rsidR="005D293F" w:rsidRPr="00BC1E90" w:rsidRDefault="005D293F" w:rsidP="005D293F">
      <w:pPr>
        <w:spacing w:before="60" w:after="60"/>
        <w:jc w:val="both"/>
        <w:rPr>
          <w:rFonts w:cs="Times New Roman"/>
          <w:sz w:val="28"/>
          <w:szCs w:val="28"/>
        </w:rPr>
      </w:pPr>
    </w:p>
    <w:p w14:paraId="60A1AD52" w14:textId="77777777" w:rsidR="005D293F" w:rsidRPr="00BC1E90" w:rsidRDefault="005D293F" w:rsidP="005D293F">
      <w:pPr>
        <w:spacing w:before="60" w:after="60"/>
        <w:jc w:val="both"/>
        <w:rPr>
          <w:rFonts w:cs="Times New Roman"/>
          <w:sz w:val="28"/>
          <w:szCs w:val="28"/>
        </w:rPr>
      </w:pPr>
    </w:p>
    <w:p w14:paraId="35831009" w14:textId="77777777" w:rsidR="005D293F" w:rsidRPr="00BC1E90" w:rsidRDefault="005D293F" w:rsidP="005D293F">
      <w:pPr>
        <w:spacing w:before="60" w:after="60"/>
        <w:jc w:val="both"/>
        <w:rPr>
          <w:rFonts w:cs="Times New Roman"/>
          <w:sz w:val="28"/>
          <w:szCs w:val="28"/>
        </w:rPr>
      </w:pPr>
    </w:p>
    <w:p w14:paraId="000AFCAB" w14:textId="6BB9AB01" w:rsidR="005D293F" w:rsidRPr="00BC1E90" w:rsidRDefault="007249EB" w:rsidP="005D293F">
      <w:pPr>
        <w:spacing w:before="120" w:after="120" w:line="340" w:lineRule="exact"/>
        <w:ind w:right="-6" w:firstLine="567"/>
        <w:outlineLvl w:val="0"/>
        <w:rPr>
          <w:rFonts w:cs="Times New Roman"/>
          <w:b/>
          <w:bCs/>
          <w:kern w:val="36"/>
          <w:sz w:val="26"/>
          <w:szCs w:val="26"/>
        </w:rPr>
      </w:pPr>
      <w:r>
        <w:rPr>
          <w:rFonts w:cs="Times New Roman"/>
          <w:b/>
          <w:bCs/>
          <w:kern w:val="36"/>
          <w:sz w:val="26"/>
          <w:szCs w:val="26"/>
        </w:rPr>
        <w:lastRenderedPageBreak/>
        <w:t>2</w:t>
      </w:r>
      <w:r w:rsidR="005D293F" w:rsidRPr="00BC1E90">
        <w:rPr>
          <w:rFonts w:cs="Times New Roman"/>
          <w:b/>
          <w:bCs/>
          <w:kern w:val="36"/>
          <w:sz w:val="26"/>
          <w:szCs w:val="26"/>
        </w:rPr>
        <w:t>. EXHIBITION: “</w:t>
      </w:r>
      <w:r w:rsidR="005D293F" w:rsidRPr="00BC1E90">
        <w:rPr>
          <w:rFonts w:cs="Times New Roman"/>
          <w:b/>
          <w:bCs/>
          <w:sz w:val="26"/>
          <w:szCs w:val="26"/>
        </w:rPr>
        <w:t xml:space="preserve">THAI NGUYEN </w:t>
      </w:r>
      <w:r w:rsidR="005D293F" w:rsidRPr="00BC1E90">
        <w:rPr>
          <w:rFonts w:cs="Times New Roman"/>
          <w:b/>
          <w:bCs/>
          <w:sz w:val="26"/>
          <w:szCs w:val="26"/>
          <w:lang w:val="vi-VN"/>
        </w:rPr>
        <w:t>-</w:t>
      </w:r>
      <w:r w:rsidR="005D293F" w:rsidRPr="00BC1E90">
        <w:rPr>
          <w:rFonts w:cs="Times New Roman"/>
          <w:b/>
          <w:bCs/>
          <w:sz w:val="26"/>
          <w:szCs w:val="26"/>
        </w:rPr>
        <w:t xml:space="preserve"> 195 YEARS: ACHIEVEMENTS IN INTEGRATION AND DEVELOPMENT</w:t>
      </w:r>
      <w:r w:rsidR="005D293F" w:rsidRPr="00BC1E90">
        <w:rPr>
          <w:rFonts w:cs="Times New Roman"/>
          <w:b/>
          <w:bCs/>
          <w:kern w:val="36"/>
          <w:sz w:val="26"/>
          <w:szCs w:val="26"/>
        </w:rPr>
        <w:t>”</w:t>
      </w:r>
    </w:p>
    <w:p w14:paraId="408BE5F7" w14:textId="77777777" w:rsidR="005D293F" w:rsidRPr="00BC1E90" w:rsidRDefault="005D293F" w:rsidP="004F7759">
      <w:pPr>
        <w:spacing w:before="120" w:after="120" w:line="360" w:lineRule="exact"/>
        <w:ind w:right="-6" w:firstLine="567"/>
        <w:jc w:val="both"/>
        <w:rPr>
          <w:rFonts w:cs="Times New Roman"/>
          <w:b/>
          <w:bCs/>
          <w:sz w:val="26"/>
          <w:szCs w:val="26"/>
        </w:rPr>
      </w:pPr>
      <w:r w:rsidRPr="00BC1E90">
        <w:rPr>
          <w:rFonts w:cs="Times New Roman"/>
          <w:b/>
          <w:bCs/>
          <w:sz w:val="26"/>
          <w:szCs w:val="26"/>
        </w:rPr>
        <w:t xml:space="preserve">Theme: </w:t>
      </w:r>
      <w:r w:rsidRPr="00BC1E90">
        <w:rPr>
          <w:rFonts w:cs="Times New Roman"/>
          <w:b/>
          <w:bCs/>
          <w:i/>
          <w:iCs/>
          <w:sz w:val="26"/>
          <w:szCs w:val="26"/>
        </w:rPr>
        <w:t xml:space="preserve">“Thai Nguyen </w:t>
      </w:r>
      <w:r w:rsidRPr="00BC1E90">
        <w:rPr>
          <w:rFonts w:cs="Times New Roman"/>
          <w:b/>
          <w:bCs/>
          <w:i/>
          <w:iCs/>
          <w:sz w:val="26"/>
          <w:szCs w:val="26"/>
          <w:lang w:val="vi-VN"/>
        </w:rPr>
        <w:t>-</w:t>
      </w:r>
      <w:r w:rsidRPr="00BC1E90">
        <w:rPr>
          <w:rFonts w:cs="Times New Roman"/>
          <w:b/>
          <w:bCs/>
          <w:i/>
          <w:iCs/>
          <w:sz w:val="26"/>
          <w:szCs w:val="26"/>
        </w:rPr>
        <w:t xml:space="preserve"> 195 Years: Achievements </w:t>
      </w:r>
      <w:r w:rsidRPr="00BC1E90">
        <w:rPr>
          <w:rFonts w:cs="Times New Roman"/>
          <w:b/>
          <w:bCs/>
          <w:i/>
          <w:iCs/>
          <w:sz w:val="26"/>
          <w:szCs w:val="26"/>
          <w:lang w:val="vi-VN"/>
        </w:rPr>
        <w:t>i</w:t>
      </w:r>
      <w:r w:rsidRPr="00BC1E90">
        <w:rPr>
          <w:rFonts w:cs="Times New Roman"/>
          <w:b/>
          <w:bCs/>
          <w:i/>
          <w:iCs/>
          <w:sz w:val="26"/>
          <w:szCs w:val="26"/>
        </w:rPr>
        <w:t xml:space="preserve">n Integration </w:t>
      </w:r>
      <w:r w:rsidRPr="00BC1E90">
        <w:rPr>
          <w:rFonts w:cs="Times New Roman"/>
          <w:b/>
          <w:bCs/>
          <w:i/>
          <w:iCs/>
          <w:sz w:val="26"/>
          <w:szCs w:val="26"/>
          <w:lang w:val="vi-VN"/>
        </w:rPr>
        <w:t>a</w:t>
      </w:r>
      <w:r w:rsidRPr="00BC1E90">
        <w:rPr>
          <w:rFonts w:cs="Times New Roman"/>
          <w:b/>
          <w:bCs/>
          <w:i/>
          <w:iCs/>
          <w:sz w:val="26"/>
          <w:szCs w:val="26"/>
        </w:rPr>
        <w:t>nd Development”</w:t>
      </w:r>
    </w:p>
    <w:p w14:paraId="52021743" w14:textId="77777777" w:rsidR="005D293F" w:rsidRPr="00BC1E90" w:rsidRDefault="005D293F" w:rsidP="004F7759">
      <w:pPr>
        <w:spacing w:before="120" w:after="120" w:line="360" w:lineRule="exact"/>
        <w:ind w:right="-6" w:firstLine="567"/>
        <w:jc w:val="both"/>
        <w:rPr>
          <w:rFonts w:cs="Times New Roman"/>
          <w:b/>
          <w:bCs/>
          <w:sz w:val="26"/>
          <w:szCs w:val="26"/>
        </w:rPr>
      </w:pPr>
      <w:r w:rsidRPr="00BC1E90">
        <w:rPr>
          <w:rFonts w:cs="Times New Roman"/>
          <w:b/>
          <w:bCs/>
          <w:sz w:val="26"/>
          <w:szCs w:val="26"/>
        </w:rPr>
        <w:t xml:space="preserve">Date: </w:t>
      </w:r>
      <w:r w:rsidRPr="00BC1E90">
        <w:rPr>
          <w:rFonts w:cs="Times New Roman"/>
          <w:b/>
          <w:bCs/>
          <w:i/>
          <w:iCs/>
          <w:sz w:val="26"/>
          <w:szCs w:val="26"/>
        </w:rPr>
        <w:t>30 October - 7 November 2026</w:t>
      </w:r>
    </w:p>
    <w:p w14:paraId="35434759" w14:textId="77777777" w:rsidR="005D293F" w:rsidRPr="00BC1E90" w:rsidRDefault="005D293F" w:rsidP="004F7759">
      <w:pPr>
        <w:spacing w:before="120" w:after="120" w:line="360" w:lineRule="exact"/>
        <w:ind w:right="-6" w:firstLine="567"/>
        <w:jc w:val="both"/>
        <w:rPr>
          <w:rFonts w:cs="Times New Roman"/>
          <w:sz w:val="26"/>
          <w:szCs w:val="26"/>
        </w:rPr>
      </w:pPr>
      <w:r w:rsidRPr="00BC1E90">
        <w:rPr>
          <w:rFonts w:cs="Times New Roman"/>
          <w:b/>
          <w:bCs/>
          <w:sz w:val="26"/>
          <w:szCs w:val="26"/>
        </w:rPr>
        <w:t xml:space="preserve">Venue: </w:t>
      </w:r>
      <w:r w:rsidRPr="00BC1E90">
        <w:rPr>
          <w:rFonts w:cs="Times New Roman"/>
          <w:b/>
          <w:bCs/>
          <w:i/>
          <w:iCs/>
          <w:sz w:val="26"/>
          <w:szCs w:val="26"/>
        </w:rPr>
        <w:t>Thai Nguyen Provincial Cultural Centre</w:t>
      </w:r>
    </w:p>
    <w:p w14:paraId="7114EB49" w14:textId="77777777" w:rsidR="005D293F" w:rsidRPr="00BC1E90" w:rsidRDefault="005D293F" w:rsidP="004F7759">
      <w:pPr>
        <w:spacing w:before="120" w:after="120" w:line="360" w:lineRule="exact"/>
        <w:ind w:right="-6" w:firstLine="567"/>
        <w:jc w:val="both"/>
        <w:rPr>
          <w:rFonts w:cs="Times New Roman"/>
          <w:sz w:val="26"/>
          <w:szCs w:val="26"/>
        </w:rPr>
      </w:pPr>
      <w:r w:rsidRPr="00BC1E90">
        <w:rPr>
          <w:rFonts w:cs="Times New Roman"/>
          <w:sz w:val="26"/>
          <w:szCs w:val="26"/>
        </w:rPr>
        <w:t xml:space="preserve">(Address: No. 1 Doi Can Street, Phan Dinh Phung </w:t>
      </w:r>
      <w:r w:rsidRPr="00BC1E90">
        <w:rPr>
          <w:rFonts w:cs="Times New Roman"/>
          <w:sz w:val="26"/>
          <w:szCs w:val="26"/>
          <w:lang w:val="vi-VN"/>
        </w:rPr>
        <w:t>w</w:t>
      </w:r>
      <w:r w:rsidRPr="00BC1E90">
        <w:rPr>
          <w:rFonts w:cs="Times New Roman"/>
          <w:sz w:val="26"/>
          <w:szCs w:val="26"/>
        </w:rPr>
        <w:t xml:space="preserve">ard, Thai Nguyen </w:t>
      </w:r>
      <w:r w:rsidRPr="00BC1E90">
        <w:rPr>
          <w:rFonts w:cs="Times New Roman"/>
          <w:sz w:val="26"/>
          <w:szCs w:val="26"/>
          <w:lang w:val="vi-VN"/>
        </w:rPr>
        <w:t>P</w:t>
      </w:r>
      <w:r w:rsidRPr="00BC1E90">
        <w:rPr>
          <w:rFonts w:cs="Times New Roman"/>
          <w:sz w:val="26"/>
          <w:szCs w:val="26"/>
        </w:rPr>
        <w:t>rovince)</w:t>
      </w:r>
    </w:p>
    <w:p w14:paraId="4A933413" w14:textId="77777777" w:rsidR="005D293F" w:rsidRPr="00BC1E90" w:rsidRDefault="005D293F" w:rsidP="004F7759">
      <w:pPr>
        <w:spacing w:before="120" w:after="120" w:line="360" w:lineRule="exact"/>
        <w:ind w:right="-6" w:firstLine="567"/>
        <w:jc w:val="both"/>
        <w:rPr>
          <w:rFonts w:cs="Times New Roman"/>
          <w:sz w:val="26"/>
          <w:szCs w:val="26"/>
        </w:rPr>
      </w:pPr>
      <w:r w:rsidRPr="00BC1E90">
        <w:rPr>
          <w:rFonts w:cs="Times New Roman"/>
          <w:b/>
          <w:bCs/>
          <w:sz w:val="26"/>
          <w:szCs w:val="26"/>
        </w:rPr>
        <w:t>Lead agency:</w:t>
      </w:r>
      <w:r w:rsidRPr="00BC1E90">
        <w:rPr>
          <w:rFonts w:cs="Times New Roman"/>
          <w:sz w:val="26"/>
          <w:szCs w:val="26"/>
        </w:rPr>
        <w:t xml:space="preserve"> Thai Nguyen Department of Culture, Sports and Tourism</w:t>
      </w:r>
    </w:p>
    <w:p w14:paraId="0C418DC1" w14:textId="77777777" w:rsidR="005D293F" w:rsidRPr="00BC1E90" w:rsidRDefault="005D293F" w:rsidP="004F7759">
      <w:pPr>
        <w:spacing w:before="120" w:after="120" w:line="360" w:lineRule="exact"/>
        <w:ind w:right="-6" w:firstLine="567"/>
        <w:jc w:val="both"/>
        <w:rPr>
          <w:rFonts w:cs="Times New Roman"/>
          <w:sz w:val="26"/>
          <w:szCs w:val="26"/>
        </w:rPr>
      </w:pPr>
      <w:r w:rsidRPr="00BC1E90">
        <w:rPr>
          <w:rFonts w:cs="Times New Roman"/>
          <w:sz w:val="26"/>
          <w:szCs w:val="26"/>
        </w:rPr>
        <w:t xml:space="preserve">The exhibition </w:t>
      </w:r>
      <w:r w:rsidRPr="00BC1E90">
        <w:rPr>
          <w:rFonts w:cs="Times New Roman"/>
          <w:i/>
          <w:iCs/>
          <w:sz w:val="26"/>
          <w:szCs w:val="26"/>
        </w:rPr>
        <w:t>“</w:t>
      </w:r>
      <w:r w:rsidRPr="00BC1E90">
        <w:rPr>
          <w:rFonts w:cs="Times New Roman"/>
          <w:b/>
          <w:bCs/>
          <w:i/>
          <w:iCs/>
          <w:sz w:val="26"/>
          <w:szCs w:val="26"/>
        </w:rPr>
        <w:t xml:space="preserve">Thai Nguyen </w:t>
      </w:r>
      <w:r w:rsidRPr="00BC1E90">
        <w:rPr>
          <w:rFonts w:cs="Times New Roman"/>
          <w:b/>
          <w:bCs/>
          <w:i/>
          <w:iCs/>
          <w:sz w:val="26"/>
          <w:szCs w:val="26"/>
          <w:lang w:val="vi-VN"/>
        </w:rPr>
        <w:t>-</w:t>
      </w:r>
      <w:r w:rsidRPr="00BC1E90">
        <w:rPr>
          <w:rFonts w:cs="Times New Roman"/>
          <w:b/>
          <w:bCs/>
          <w:i/>
          <w:iCs/>
          <w:sz w:val="26"/>
          <w:szCs w:val="26"/>
        </w:rPr>
        <w:t xml:space="preserve"> 195 Years: Achievements </w:t>
      </w:r>
      <w:r w:rsidRPr="00BC1E90">
        <w:rPr>
          <w:rFonts w:cs="Times New Roman"/>
          <w:b/>
          <w:bCs/>
          <w:i/>
          <w:iCs/>
          <w:sz w:val="26"/>
          <w:szCs w:val="26"/>
          <w:lang w:val="vi-VN"/>
        </w:rPr>
        <w:t>i</w:t>
      </w:r>
      <w:r w:rsidRPr="00BC1E90">
        <w:rPr>
          <w:rFonts w:cs="Times New Roman"/>
          <w:b/>
          <w:bCs/>
          <w:i/>
          <w:iCs/>
          <w:sz w:val="26"/>
          <w:szCs w:val="26"/>
        </w:rPr>
        <w:t xml:space="preserve">n Integration </w:t>
      </w:r>
      <w:r w:rsidRPr="00BC1E90">
        <w:rPr>
          <w:rFonts w:cs="Times New Roman"/>
          <w:b/>
          <w:bCs/>
          <w:i/>
          <w:iCs/>
          <w:sz w:val="26"/>
          <w:szCs w:val="26"/>
          <w:lang w:val="vi-VN"/>
        </w:rPr>
        <w:t>a</w:t>
      </w:r>
      <w:r w:rsidRPr="00BC1E90">
        <w:rPr>
          <w:rFonts w:cs="Times New Roman"/>
          <w:b/>
          <w:bCs/>
          <w:i/>
          <w:iCs/>
          <w:sz w:val="26"/>
          <w:szCs w:val="26"/>
        </w:rPr>
        <w:t>nd Development</w:t>
      </w:r>
      <w:r w:rsidRPr="00BC1E90">
        <w:rPr>
          <w:rFonts w:cs="Times New Roman"/>
          <w:i/>
          <w:iCs/>
          <w:sz w:val="26"/>
          <w:szCs w:val="26"/>
        </w:rPr>
        <w:t>”</w:t>
      </w:r>
      <w:r w:rsidRPr="00BC1E90">
        <w:rPr>
          <w:rFonts w:cs="Times New Roman"/>
          <w:sz w:val="26"/>
          <w:szCs w:val="26"/>
        </w:rPr>
        <w:t xml:space="preserve"> is organized to mark the 195</w:t>
      </w:r>
      <w:r w:rsidRPr="00BC1E90">
        <w:rPr>
          <w:rFonts w:cs="Times New Roman"/>
          <w:sz w:val="26"/>
          <w:szCs w:val="26"/>
          <w:vertAlign w:val="superscript"/>
        </w:rPr>
        <w:t>th</w:t>
      </w:r>
      <w:r w:rsidRPr="00BC1E90">
        <w:rPr>
          <w:rFonts w:cs="Times New Roman"/>
          <w:sz w:val="26"/>
          <w:szCs w:val="26"/>
        </w:rPr>
        <w:t xml:space="preserve"> anniversary of the establishment of Thai Nguyen Province (4 November</w:t>
      </w:r>
      <w:r w:rsidRPr="00BC1E90">
        <w:rPr>
          <w:rFonts w:cs="Times New Roman"/>
          <w:sz w:val="26"/>
          <w:szCs w:val="26"/>
          <w:lang w:val="vi-VN"/>
        </w:rPr>
        <w:t>,</w:t>
      </w:r>
      <w:r w:rsidRPr="00BC1E90">
        <w:rPr>
          <w:rFonts w:cs="Times New Roman"/>
          <w:sz w:val="26"/>
          <w:szCs w:val="26"/>
        </w:rPr>
        <w:t xml:space="preserve"> 1831 - 4 November</w:t>
      </w:r>
      <w:r w:rsidRPr="00BC1E90">
        <w:rPr>
          <w:rFonts w:cs="Times New Roman"/>
          <w:sz w:val="26"/>
          <w:szCs w:val="26"/>
          <w:lang w:val="vi-VN"/>
        </w:rPr>
        <w:t>,</w:t>
      </w:r>
      <w:r w:rsidRPr="00BC1E90">
        <w:rPr>
          <w:rFonts w:cs="Times New Roman"/>
          <w:sz w:val="26"/>
          <w:szCs w:val="26"/>
        </w:rPr>
        <w:t xml:space="preserve"> 2026). It aims to communicate the province’s historical significance, cultural and revolutionary traditions, strategic position and distinctive values.</w:t>
      </w:r>
      <w:r w:rsidRPr="00BC1E90">
        <w:rPr>
          <w:rFonts w:cs="Times New Roman"/>
          <w:sz w:val="26"/>
          <w:szCs w:val="26"/>
          <w:lang w:val="vi-VN"/>
        </w:rPr>
        <w:t xml:space="preserve"> </w:t>
      </w:r>
      <w:r w:rsidRPr="00BC1E90">
        <w:rPr>
          <w:rFonts w:cs="Times New Roman"/>
          <w:sz w:val="26"/>
          <w:szCs w:val="26"/>
        </w:rPr>
        <w:t>The exhibition will showcase major achievements in economic development, culture and society, science and technology, digital transformation, national defence and security, and external relations during the Doi Moi (Renewal) period.</w:t>
      </w:r>
      <w:r w:rsidRPr="00BC1E90">
        <w:rPr>
          <w:rFonts w:cs="Times New Roman"/>
          <w:sz w:val="26"/>
          <w:szCs w:val="26"/>
          <w:lang w:val="vi-VN"/>
        </w:rPr>
        <w:t xml:space="preserve"> </w:t>
      </w:r>
      <w:r w:rsidRPr="00BC1E90">
        <w:rPr>
          <w:rFonts w:cs="Times New Roman"/>
          <w:sz w:val="26"/>
          <w:szCs w:val="26"/>
        </w:rPr>
        <w:t>It will also provide officials, Party members, local residents, school pupils and university students with an opportunity to explore the significant achievements made by the Party Committee, authorities, armed forces and ethnic communities of Thai Nguyen throughout 195 years of development.</w:t>
      </w:r>
      <w:r w:rsidRPr="00BC1E90">
        <w:rPr>
          <w:rFonts w:cs="Times New Roman"/>
          <w:sz w:val="26"/>
          <w:szCs w:val="26"/>
          <w:lang w:val="vi-VN"/>
        </w:rPr>
        <w:t xml:space="preserve"> </w:t>
      </w:r>
      <w:r w:rsidRPr="00BC1E90">
        <w:rPr>
          <w:rFonts w:cs="Times New Roman"/>
          <w:sz w:val="26"/>
          <w:szCs w:val="26"/>
        </w:rPr>
        <w:t>As part of the commemorative activities, the exhibition is expected to foster a vibrant spirit of emulation and inspire officials, Party members, the business community and local residents to uphold the province’s traditions of solidarity, innovation and creativity, and to work towards successfully implementing the Resolution of the First Congress of the Thai Nguyen Provincial Party Committee for the 2025-2030 term.</w:t>
      </w:r>
    </w:p>
    <w:p w14:paraId="49E7D837" w14:textId="77777777" w:rsidR="005D293F" w:rsidRPr="00BC1E90" w:rsidRDefault="005D293F" w:rsidP="004F7759">
      <w:pPr>
        <w:spacing w:before="120" w:after="120" w:line="360" w:lineRule="exact"/>
        <w:ind w:right="-6" w:firstLine="567"/>
        <w:jc w:val="both"/>
        <w:rPr>
          <w:rFonts w:cs="Times New Roman"/>
          <w:sz w:val="26"/>
          <w:szCs w:val="26"/>
        </w:rPr>
      </w:pPr>
      <w:r w:rsidRPr="00BC1E90">
        <w:rPr>
          <w:rFonts w:cs="Times New Roman"/>
          <w:sz w:val="26"/>
          <w:szCs w:val="26"/>
        </w:rPr>
        <w:t>Covering an area of 360 square metres, the exhibition will feature approximately 200-230 photographs; 40-50 historical artefacts and documents; 80-100 books documenting the formation and development of Thai Nguyen Province; and 300-400 representative products showcasing the province’s achievements in the economy, culture and society, industry, agriculture, science and technology, and digital transformation.</w:t>
      </w:r>
      <w:r w:rsidRPr="00BC1E90">
        <w:rPr>
          <w:rFonts w:cs="Times New Roman"/>
          <w:sz w:val="26"/>
          <w:szCs w:val="26"/>
          <w:lang w:val="vi-VN"/>
        </w:rPr>
        <w:t xml:space="preserve"> </w:t>
      </w:r>
      <w:r w:rsidRPr="00BC1E90">
        <w:rPr>
          <w:rFonts w:cs="Times New Roman"/>
          <w:sz w:val="26"/>
          <w:szCs w:val="26"/>
        </w:rPr>
        <w:t>The exhibition will be organized into three sections and eight thematic displays, as follows:</w:t>
      </w:r>
    </w:p>
    <w:p w14:paraId="5E5E8B2C" w14:textId="77777777" w:rsidR="005D293F" w:rsidRPr="00BC1E90" w:rsidRDefault="005D293F" w:rsidP="004F7759">
      <w:pPr>
        <w:spacing w:before="120" w:after="120" w:line="360" w:lineRule="exact"/>
        <w:ind w:right="-6" w:firstLine="567"/>
        <w:jc w:val="both"/>
        <w:outlineLvl w:val="2"/>
        <w:rPr>
          <w:rFonts w:cs="Times New Roman"/>
          <w:b/>
          <w:bCs/>
          <w:sz w:val="26"/>
          <w:szCs w:val="26"/>
        </w:rPr>
      </w:pPr>
      <w:r w:rsidRPr="00BC1E90">
        <w:rPr>
          <w:rFonts w:cs="Times New Roman"/>
          <w:b/>
          <w:bCs/>
          <w:sz w:val="26"/>
          <w:szCs w:val="26"/>
        </w:rPr>
        <w:t xml:space="preserve">Part I: Thai Nguyen from </w:t>
      </w:r>
      <w:r w:rsidRPr="00BC1E90">
        <w:rPr>
          <w:rFonts w:cs="Times New Roman"/>
          <w:b/>
          <w:bCs/>
          <w:sz w:val="26"/>
          <w:szCs w:val="26"/>
          <w:lang w:val="vi-VN"/>
        </w:rPr>
        <w:t>i</w:t>
      </w:r>
      <w:r w:rsidRPr="00BC1E90">
        <w:rPr>
          <w:rFonts w:cs="Times New Roman"/>
          <w:b/>
          <w:bCs/>
          <w:sz w:val="26"/>
          <w:szCs w:val="26"/>
        </w:rPr>
        <w:t>ts Establishment to the August Revolution of 1945</w:t>
      </w:r>
    </w:p>
    <w:p w14:paraId="6C0E04FA" w14:textId="77777777" w:rsidR="005D293F" w:rsidRPr="00BC1E90" w:rsidRDefault="005D293F" w:rsidP="004F7759">
      <w:pPr>
        <w:spacing w:before="120" w:after="120" w:line="360" w:lineRule="exact"/>
        <w:ind w:right="-6" w:firstLine="567"/>
        <w:jc w:val="both"/>
        <w:rPr>
          <w:rFonts w:cs="Times New Roman"/>
          <w:sz w:val="26"/>
          <w:szCs w:val="26"/>
        </w:rPr>
      </w:pPr>
      <w:r w:rsidRPr="00BC1E90">
        <w:rPr>
          <w:rFonts w:cs="Times New Roman"/>
          <w:b/>
          <w:bCs/>
          <w:sz w:val="26"/>
          <w:szCs w:val="26"/>
        </w:rPr>
        <w:t>Theme 1: Thai Nguyen from Its Establishment and the Early 20</w:t>
      </w:r>
      <w:r w:rsidRPr="00BC1E90">
        <w:rPr>
          <w:rFonts w:cs="Times New Roman"/>
          <w:b/>
          <w:bCs/>
          <w:sz w:val="26"/>
          <w:szCs w:val="26"/>
          <w:vertAlign w:val="superscript"/>
        </w:rPr>
        <w:t>th</w:t>
      </w:r>
      <w:r w:rsidRPr="00BC1E90">
        <w:rPr>
          <w:rFonts w:cs="Times New Roman"/>
          <w:b/>
          <w:bCs/>
          <w:sz w:val="26"/>
          <w:szCs w:val="26"/>
        </w:rPr>
        <w:t>-Century Patriotic Movements</w:t>
      </w:r>
    </w:p>
    <w:p w14:paraId="70E1DD88" w14:textId="77777777" w:rsidR="005D293F" w:rsidRPr="00BC1E90" w:rsidRDefault="005D293F" w:rsidP="004F7759">
      <w:pPr>
        <w:spacing w:before="120" w:after="120" w:line="360" w:lineRule="exact"/>
        <w:ind w:right="-6" w:firstLine="567"/>
        <w:jc w:val="both"/>
        <w:rPr>
          <w:rFonts w:cs="Times New Roman"/>
          <w:sz w:val="26"/>
          <w:szCs w:val="26"/>
        </w:rPr>
      </w:pPr>
      <w:r w:rsidRPr="00BC1E90">
        <w:rPr>
          <w:rFonts w:cs="Times New Roman"/>
          <w:sz w:val="26"/>
          <w:szCs w:val="26"/>
        </w:rPr>
        <w:t>This display will present photographs, artefacts and documents about the land and people of Thai Nguyen from the establishment of the province in 1831 under the reign of Emperor Minh Mang.</w:t>
      </w:r>
      <w:r w:rsidRPr="00BC1E90">
        <w:rPr>
          <w:rFonts w:cs="Times New Roman"/>
          <w:sz w:val="26"/>
          <w:szCs w:val="26"/>
          <w:lang w:val="vi-VN"/>
        </w:rPr>
        <w:t xml:space="preserve"> </w:t>
      </w:r>
      <w:r w:rsidRPr="00BC1E90">
        <w:rPr>
          <w:rFonts w:cs="Times New Roman"/>
          <w:sz w:val="26"/>
          <w:szCs w:val="26"/>
        </w:rPr>
        <w:t xml:space="preserve">It will also highlight popular struggles in the early 20th century, </w:t>
      </w:r>
      <w:r w:rsidRPr="00BC1E90">
        <w:rPr>
          <w:rFonts w:cs="Times New Roman"/>
          <w:sz w:val="26"/>
          <w:szCs w:val="26"/>
        </w:rPr>
        <w:lastRenderedPageBreak/>
        <w:t>including participation alongside the Yen The insurgents; the uprising of soldiers at Hung Son military post; labour struggles among workers at Hich and Phan Me mines; and, in particular, the Thai Nguyen Uprising led by Trinh Van Can (Doi Can) and Luong Ngoc Quyen.</w:t>
      </w:r>
    </w:p>
    <w:p w14:paraId="1555A3A6" w14:textId="77777777" w:rsidR="004F7759" w:rsidRPr="00BC1E90" w:rsidRDefault="004F7759" w:rsidP="004F7759">
      <w:pPr>
        <w:spacing w:before="120" w:after="120" w:line="360" w:lineRule="exact"/>
        <w:ind w:right="-6" w:firstLine="567"/>
        <w:jc w:val="both"/>
        <w:rPr>
          <w:rFonts w:ascii="Times New Roman Bold" w:hAnsi="Times New Roman Bold" w:cs="Times New Roman"/>
          <w:b/>
          <w:bCs/>
          <w:spacing w:val="-4"/>
          <w:sz w:val="26"/>
          <w:szCs w:val="26"/>
        </w:rPr>
      </w:pPr>
      <w:r w:rsidRPr="00BC1E90">
        <w:rPr>
          <w:rFonts w:ascii="Times New Roman Bold" w:hAnsi="Times New Roman Bold" w:cs="Times New Roman"/>
          <w:b/>
          <w:bCs/>
          <w:spacing w:val="-4"/>
          <w:sz w:val="26"/>
          <w:szCs w:val="26"/>
        </w:rPr>
        <w:t xml:space="preserve">Theme 2: The Emergence of Communist Organizations and the Revolutionary Movement toward the Successful Uprising to Seize Power (1936-1945) </w:t>
      </w:r>
    </w:p>
    <w:p w14:paraId="326C8995" w14:textId="74C06E55" w:rsidR="004F7759" w:rsidRPr="00BC1E90" w:rsidRDefault="004F7759" w:rsidP="004F7759">
      <w:pPr>
        <w:spacing w:before="120" w:after="120" w:line="360" w:lineRule="exact"/>
        <w:ind w:right="-6" w:firstLine="567"/>
        <w:jc w:val="both"/>
        <w:rPr>
          <w:rFonts w:cs="Times New Roman"/>
          <w:sz w:val="26"/>
          <w:szCs w:val="26"/>
        </w:rPr>
      </w:pPr>
      <w:r w:rsidRPr="00BC1E90">
        <w:rPr>
          <w:rFonts w:cs="Times New Roman"/>
          <w:sz w:val="26"/>
          <w:szCs w:val="26"/>
        </w:rPr>
        <w:t>The exhibition showcases and introduces photographs documenting the revolutionary movement and the establishment of Party grassroots organizations, with particular emphasis on the establishment of the province’s first Party organization in La Bang commune, Dai Tu district, Thai Nguyen province, in late 1936 (now La Bang commune, Thai Nguyen province), as well as the establishment of the Chi Kien Party Cell - the first Party cell in Bac Kan province - on September 22, 1943, at the foot of Coong Tat waterfall, Ban Duom hamlet, Thuong An commune, Ngan Son district, now Bang Van commune, Thai Nguyen province.</w:t>
      </w:r>
    </w:p>
    <w:p w14:paraId="2FB3EE36" w14:textId="11EF0322" w:rsidR="005D293F" w:rsidRPr="00BC1E90" w:rsidRDefault="005D293F" w:rsidP="004F7759">
      <w:pPr>
        <w:spacing w:before="120" w:after="120" w:line="360" w:lineRule="exact"/>
        <w:ind w:right="-6" w:firstLine="567"/>
        <w:jc w:val="both"/>
        <w:rPr>
          <w:rFonts w:cs="Times New Roman"/>
          <w:sz w:val="26"/>
          <w:szCs w:val="26"/>
        </w:rPr>
      </w:pPr>
      <w:r w:rsidRPr="00BC1E90">
        <w:rPr>
          <w:rFonts w:cs="Times New Roman"/>
          <w:sz w:val="26"/>
          <w:szCs w:val="26"/>
        </w:rPr>
        <w:t>In 1941, National Salvation Army Unit II</w:t>
      </w:r>
      <w:r w:rsidRPr="00BC1E90">
        <w:rPr>
          <w:rFonts w:cs="Times New Roman"/>
          <w:sz w:val="26"/>
          <w:szCs w:val="26"/>
          <w:lang w:val="vi-VN"/>
        </w:rPr>
        <w:t xml:space="preserve"> - </w:t>
      </w:r>
      <w:r w:rsidRPr="00BC1E90">
        <w:rPr>
          <w:rFonts w:cs="Times New Roman"/>
          <w:sz w:val="26"/>
          <w:szCs w:val="26"/>
        </w:rPr>
        <w:t>one of the precursor units of the Viet Nam People’s Army</w:t>
      </w:r>
      <w:r w:rsidRPr="00BC1E90">
        <w:rPr>
          <w:rFonts w:cs="Times New Roman"/>
          <w:sz w:val="26"/>
          <w:szCs w:val="26"/>
          <w:lang w:val="vi-VN"/>
        </w:rPr>
        <w:t xml:space="preserve"> - </w:t>
      </w:r>
      <w:r w:rsidRPr="00BC1E90">
        <w:rPr>
          <w:rFonts w:cs="Times New Roman"/>
          <w:sz w:val="26"/>
          <w:szCs w:val="26"/>
        </w:rPr>
        <w:t>was established in Khuon Manh Forest, Trang Xa Commune, Vo Nhai District, Thai Nguyen Province.</w:t>
      </w:r>
      <w:r w:rsidRPr="00BC1E90">
        <w:rPr>
          <w:rFonts w:cs="Times New Roman"/>
          <w:sz w:val="26"/>
          <w:szCs w:val="26"/>
          <w:lang w:val="vi-VN"/>
        </w:rPr>
        <w:t xml:space="preserve"> </w:t>
      </w:r>
      <w:r w:rsidRPr="00BC1E90">
        <w:rPr>
          <w:rFonts w:cs="Times New Roman"/>
          <w:sz w:val="26"/>
          <w:szCs w:val="26"/>
        </w:rPr>
        <w:t>In August 1945, the people of Thai Nguyen rose up to seize power. On 20 August 1945, the Liberation Army entered the provincial capital and announced the establishment of the Provincial Provisional Revolutionary People’s Committee, marking the complete victory of the uprising to seize power in Thai Nguyen Province.</w:t>
      </w:r>
    </w:p>
    <w:p w14:paraId="24C667FC" w14:textId="77777777" w:rsidR="005D293F" w:rsidRPr="00BC1E90" w:rsidRDefault="005D293F" w:rsidP="004F7759">
      <w:pPr>
        <w:spacing w:before="120" w:after="120" w:line="360" w:lineRule="exact"/>
        <w:ind w:right="-6" w:firstLine="567"/>
        <w:jc w:val="both"/>
        <w:outlineLvl w:val="2"/>
        <w:rPr>
          <w:rFonts w:cs="Times New Roman"/>
          <w:b/>
          <w:bCs/>
          <w:sz w:val="26"/>
          <w:szCs w:val="26"/>
        </w:rPr>
      </w:pPr>
      <w:r w:rsidRPr="00BC1E90">
        <w:rPr>
          <w:rFonts w:cs="Times New Roman"/>
          <w:b/>
          <w:bCs/>
          <w:sz w:val="26"/>
          <w:szCs w:val="26"/>
        </w:rPr>
        <w:t>Part II: Thai Nguyen During the Resistance Wars Against French Colonialism and US Aggression (1946-1975)</w:t>
      </w:r>
    </w:p>
    <w:p w14:paraId="6A8FE445" w14:textId="77777777" w:rsidR="005D293F" w:rsidRPr="00BC1E90" w:rsidRDefault="005D293F" w:rsidP="004F7759">
      <w:pPr>
        <w:spacing w:before="120" w:after="120" w:line="360" w:lineRule="exact"/>
        <w:ind w:right="-6" w:firstLine="567"/>
        <w:jc w:val="both"/>
        <w:rPr>
          <w:rFonts w:cs="Times New Roman"/>
          <w:sz w:val="26"/>
          <w:szCs w:val="26"/>
        </w:rPr>
      </w:pPr>
      <w:r w:rsidRPr="00BC1E90">
        <w:rPr>
          <w:rFonts w:cs="Times New Roman"/>
          <w:b/>
          <w:bCs/>
          <w:sz w:val="26"/>
          <w:szCs w:val="26"/>
        </w:rPr>
        <w:t>Theme 3: Thai Nguyen - A Legacy of Nine Years of Protracted Resistance</w:t>
      </w:r>
    </w:p>
    <w:p w14:paraId="2D350DF9" w14:textId="77777777" w:rsidR="005D293F" w:rsidRPr="00BC1E90" w:rsidRDefault="005D293F" w:rsidP="004F7759">
      <w:pPr>
        <w:spacing w:before="120" w:after="120" w:line="360" w:lineRule="exact"/>
        <w:ind w:right="-6" w:firstLine="567"/>
        <w:jc w:val="both"/>
        <w:rPr>
          <w:rFonts w:cs="Times New Roman"/>
          <w:sz w:val="26"/>
          <w:szCs w:val="26"/>
        </w:rPr>
      </w:pPr>
      <w:r w:rsidRPr="00BC1E90">
        <w:rPr>
          <w:rFonts w:cs="Times New Roman"/>
          <w:sz w:val="26"/>
          <w:szCs w:val="26"/>
        </w:rPr>
        <w:t>The exhibition space will feature photographs, excerpts, documents and artefacts highlighting the immense contributions of Thai Nguyen’s armed forces and people to the resistance war against French colonialism.</w:t>
      </w:r>
      <w:r w:rsidRPr="00BC1E90">
        <w:rPr>
          <w:rFonts w:cs="Times New Roman"/>
          <w:sz w:val="26"/>
          <w:szCs w:val="26"/>
          <w:lang w:val="vi-VN"/>
        </w:rPr>
        <w:t xml:space="preserve"> </w:t>
      </w:r>
      <w:r w:rsidRPr="00BC1E90">
        <w:rPr>
          <w:rFonts w:cs="Times New Roman"/>
          <w:sz w:val="26"/>
          <w:szCs w:val="26"/>
        </w:rPr>
        <w:t>These contributions included ensuring the absolute safety of President Ho Chi Minh, Party and State leaders, and the central resistance authorities, as well as providing manpower and material resources for military campaigns.</w:t>
      </w:r>
      <w:r w:rsidRPr="00BC1E90">
        <w:rPr>
          <w:rFonts w:cs="Times New Roman"/>
          <w:sz w:val="26"/>
          <w:szCs w:val="26"/>
          <w:lang w:val="vi-VN"/>
        </w:rPr>
        <w:t xml:space="preserve"> </w:t>
      </w:r>
      <w:r w:rsidRPr="00BC1E90">
        <w:rPr>
          <w:rFonts w:cs="Times New Roman"/>
          <w:sz w:val="26"/>
          <w:szCs w:val="26"/>
        </w:rPr>
        <w:t xml:space="preserve">In particular, under the slogans </w:t>
      </w:r>
      <w:r w:rsidRPr="00BC1E90">
        <w:rPr>
          <w:rFonts w:cs="Times New Roman"/>
          <w:i/>
          <w:iCs/>
          <w:sz w:val="26"/>
          <w:szCs w:val="26"/>
        </w:rPr>
        <w:t>“All for the Front, All for Victory”</w:t>
      </w:r>
      <w:r w:rsidRPr="00BC1E90">
        <w:rPr>
          <w:rFonts w:cs="Times New Roman"/>
          <w:sz w:val="26"/>
          <w:szCs w:val="26"/>
        </w:rPr>
        <w:t xml:space="preserve"> and </w:t>
      </w:r>
      <w:r w:rsidRPr="00BC1E90">
        <w:rPr>
          <w:rFonts w:cs="Times New Roman"/>
          <w:i/>
          <w:iCs/>
          <w:sz w:val="26"/>
          <w:szCs w:val="26"/>
        </w:rPr>
        <w:t>“All for the Dien Bien Phu Campaign”</w:t>
      </w:r>
      <w:r w:rsidRPr="00BC1E90">
        <w:rPr>
          <w:rFonts w:cs="Times New Roman"/>
          <w:sz w:val="26"/>
          <w:szCs w:val="26"/>
        </w:rPr>
        <w:t>, the armed forces and people of Thai Nguyen, together with those of Viet Bac, the Northwest, Interzone III and Interzone IV, mobilized their resources in support of the Dien Bien Phu Front until final victory.</w:t>
      </w:r>
      <w:r w:rsidRPr="00BC1E90">
        <w:rPr>
          <w:rFonts w:cs="Times New Roman"/>
          <w:sz w:val="26"/>
          <w:szCs w:val="26"/>
          <w:lang w:val="vi-VN"/>
        </w:rPr>
        <w:t xml:space="preserve"> </w:t>
      </w:r>
      <w:r w:rsidRPr="00BC1E90">
        <w:rPr>
          <w:rFonts w:cs="Times New Roman"/>
          <w:sz w:val="26"/>
          <w:szCs w:val="26"/>
        </w:rPr>
        <w:t>The exhibition will also present collections of artefacts and personal mementoes associated with the historic Dien Bien Phu Victory.</w:t>
      </w:r>
    </w:p>
    <w:p w14:paraId="26E47405" w14:textId="77777777" w:rsidR="00973C3F" w:rsidRPr="00BC1E90" w:rsidRDefault="00973C3F" w:rsidP="004F7759">
      <w:pPr>
        <w:spacing w:before="120" w:after="120" w:line="360" w:lineRule="exact"/>
        <w:ind w:right="-6" w:firstLine="567"/>
        <w:jc w:val="both"/>
        <w:rPr>
          <w:rFonts w:cs="Times New Roman"/>
          <w:b/>
          <w:bCs/>
          <w:sz w:val="26"/>
          <w:szCs w:val="26"/>
        </w:rPr>
      </w:pPr>
    </w:p>
    <w:p w14:paraId="30CA3EFC" w14:textId="77777777" w:rsidR="00973C3F" w:rsidRPr="00BC1E90" w:rsidRDefault="00973C3F" w:rsidP="004F7759">
      <w:pPr>
        <w:spacing w:before="120" w:after="120" w:line="360" w:lineRule="exact"/>
        <w:ind w:right="-6" w:firstLine="567"/>
        <w:jc w:val="both"/>
        <w:rPr>
          <w:rFonts w:cs="Times New Roman"/>
          <w:b/>
          <w:bCs/>
          <w:sz w:val="26"/>
          <w:szCs w:val="26"/>
        </w:rPr>
      </w:pPr>
    </w:p>
    <w:p w14:paraId="6765DA4D" w14:textId="2543B02C" w:rsidR="005D293F" w:rsidRPr="00BC1E90" w:rsidRDefault="005D293F" w:rsidP="009F5D47">
      <w:pPr>
        <w:spacing w:before="120" w:after="120" w:line="400" w:lineRule="exact"/>
        <w:ind w:right="-6" w:firstLine="567"/>
        <w:jc w:val="both"/>
        <w:rPr>
          <w:rFonts w:cs="Times New Roman"/>
          <w:sz w:val="26"/>
          <w:szCs w:val="26"/>
        </w:rPr>
      </w:pPr>
      <w:r w:rsidRPr="00BC1E90">
        <w:rPr>
          <w:rFonts w:cs="Times New Roman"/>
          <w:b/>
          <w:bCs/>
          <w:sz w:val="26"/>
          <w:szCs w:val="26"/>
        </w:rPr>
        <w:lastRenderedPageBreak/>
        <w:t>Theme 4: Thai Nguyen - A Strong Rear Base for the Beloved South</w:t>
      </w:r>
    </w:p>
    <w:p w14:paraId="4974BBCD" w14:textId="77777777" w:rsidR="005D293F" w:rsidRPr="00BC1E90" w:rsidRDefault="005D293F" w:rsidP="009F5D47">
      <w:pPr>
        <w:spacing w:before="120" w:after="120" w:line="400" w:lineRule="exact"/>
        <w:ind w:right="-6" w:firstLine="567"/>
        <w:jc w:val="both"/>
        <w:rPr>
          <w:rFonts w:cs="Times New Roman"/>
          <w:spacing w:val="-4"/>
          <w:sz w:val="26"/>
          <w:szCs w:val="26"/>
        </w:rPr>
      </w:pPr>
      <w:r w:rsidRPr="00BC1E90">
        <w:rPr>
          <w:rFonts w:cs="Times New Roman"/>
          <w:spacing w:val="-4"/>
          <w:sz w:val="26"/>
          <w:szCs w:val="26"/>
        </w:rPr>
        <w:t>This display will present photographs, excerpts, documents and artefacts depicting Thai Nguyen during the resistance war against the United States for national salvation.</w:t>
      </w:r>
      <w:r w:rsidRPr="00BC1E90">
        <w:rPr>
          <w:rFonts w:cs="Times New Roman"/>
          <w:spacing w:val="-4"/>
          <w:sz w:val="26"/>
          <w:szCs w:val="26"/>
          <w:lang w:val="vi-VN"/>
        </w:rPr>
        <w:t xml:space="preserve"> </w:t>
      </w:r>
      <w:r w:rsidRPr="00BC1E90">
        <w:rPr>
          <w:rFonts w:cs="Times New Roman"/>
          <w:spacing w:val="-4"/>
          <w:sz w:val="26"/>
          <w:szCs w:val="26"/>
        </w:rPr>
        <w:t>It will highlight how the people of Thai Nguyen combined production with combat, fulfilling their role as a strong rear base by supplying manpower and material resources to the southern front.</w:t>
      </w:r>
      <w:r w:rsidRPr="00BC1E90">
        <w:rPr>
          <w:rFonts w:cs="Times New Roman"/>
          <w:spacing w:val="-4"/>
          <w:sz w:val="26"/>
          <w:szCs w:val="26"/>
          <w:lang w:val="vi-VN"/>
        </w:rPr>
        <w:t xml:space="preserve"> </w:t>
      </w:r>
      <w:r w:rsidRPr="00BC1E90">
        <w:rPr>
          <w:rFonts w:cs="Times New Roman"/>
          <w:spacing w:val="-4"/>
          <w:sz w:val="26"/>
          <w:szCs w:val="26"/>
        </w:rPr>
        <w:t>Special attention will be given to images of Thai Nguyen’s armed forces and people bravely fighting during US bombing raids over northern Viet Nam.</w:t>
      </w:r>
      <w:r w:rsidRPr="00BC1E90">
        <w:rPr>
          <w:rFonts w:cs="Times New Roman"/>
          <w:spacing w:val="-4"/>
          <w:sz w:val="26"/>
          <w:szCs w:val="26"/>
          <w:lang w:val="vi-VN"/>
        </w:rPr>
        <w:t xml:space="preserve"> </w:t>
      </w:r>
      <w:r w:rsidRPr="00BC1E90">
        <w:rPr>
          <w:rFonts w:cs="Times New Roman"/>
          <w:spacing w:val="-4"/>
          <w:sz w:val="26"/>
          <w:szCs w:val="26"/>
        </w:rPr>
        <w:t>The exhibition will also feature collections of artefacts and personal mementoes belonging to people from Thai Nguyen who fought on the southern battlefield, as well as members of the youth volunteer force who served on the home front</w:t>
      </w:r>
      <w:r w:rsidRPr="00BC1E90">
        <w:rPr>
          <w:rFonts w:cs="Times New Roman"/>
          <w:spacing w:val="-4"/>
          <w:sz w:val="26"/>
          <w:szCs w:val="26"/>
          <w:lang w:val="vi-VN"/>
        </w:rPr>
        <w:t xml:space="preserve">. </w:t>
      </w:r>
      <w:r w:rsidRPr="00BC1E90">
        <w:rPr>
          <w:rFonts w:cs="Times New Roman"/>
          <w:spacing w:val="-4"/>
          <w:sz w:val="26"/>
          <w:szCs w:val="26"/>
        </w:rPr>
        <w:t>These items will range from soldiers’ personal belongings - such as clothing, parachute fabric and backpacks - to objects including cargo bicycles, artillery shell casings and ammunition boxes. Each artefact embodies memories and meaningful stories from the nation’s heroic years.</w:t>
      </w:r>
    </w:p>
    <w:p w14:paraId="1E557CAB" w14:textId="77777777" w:rsidR="005D293F" w:rsidRPr="00BC1E90" w:rsidRDefault="005D293F" w:rsidP="009F5D47">
      <w:pPr>
        <w:spacing w:before="120" w:after="120" w:line="400" w:lineRule="exact"/>
        <w:ind w:right="-6" w:firstLine="567"/>
        <w:jc w:val="both"/>
        <w:rPr>
          <w:rFonts w:cs="Times New Roman"/>
          <w:sz w:val="26"/>
          <w:szCs w:val="26"/>
        </w:rPr>
      </w:pPr>
      <w:r w:rsidRPr="00BC1E90">
        <w:rPr>
          <w:rFonts w:cs="Times New Roman"/>
          <w:b/>
          <w:bCs/>
          <w:sz w:val="26"/>
          <w:szCs w:val="26"/>
        </w:rPr>
        <w:t>Theme 5: President Ho Chi Minh and Thai Nguyen</w:t>
      </w:r>
    </w:p>
    <w:p w14:paraId="509C73C0" w14:textId="77777777" w:rsidR="005D293F" w:rsidRPr="00BC1E90" w:rsidRDefault="005D293F" w:rsidP="009F5D47">
      <w:pPr>
        <w:spacing w:before="120" w:after="120" w:line="400" w:lineRule="exact"/>
        <w:ind w:right="-6" w:firstLine="567"/>
        <w:jc w:val="both"/>
        <w:rPr>
          <w:rFonts w:cs="Times New Roman"/>
          <w:sz w:val="26"/>
          <w:szCs w:val="26"/>
        </w:rPr>
      </w:pPr>
      <w:r w:rsidRPr="00BC1E90">
        <w:rPr>
          <w:rFonts w:cs="Times New Roman"/>
          <w:sz w:val="26"/>
          <w:szCs w:val="26"/>
        </w:rPr>
        <w:t>This display will introduce photographs of President Ho Chi Minh, together with the Party Central Committee and the Government, working at the Dinh Hoa and Cho Don Safety Zones (ATKs) in Thai Nguyen to lead the resistance war against French colonialism from 1946 to 1954.</w:t>
      </w:r>
      <w:r w:rsidRPr="00BC1E90">
        <w:rPr>
          <w:rFonts w:cs="Times New Roman"/>
          <w:sz w:val="26"/>
          <w:szCs w:val="26"/>
          <w:lang w:val="vi-VN"/>
        </w:rPr>
        <w:t xml:space="preserve"> </w:t>
      </w:r>
      <w:r w:rsidRPr="00BC1E90">
        <w:rPr>
          <w:rFonts w:cs="Times New Roman"/>
          <w:sz w:val="26"/>
          <w:szCs w:val="26"/>
        </w:rPr>
        <w:t>It will also highlight President Ho Chi Minh’s care and attention for the Party Committee, authorities and ethnic communities of Thai Nguyen Province, as well as the profound respect and gratitude shown by the province’s Party Committee, authorities and people towards the beloved President Ho Chi Minh.</w:t>
      </w:r>
    </w:p>
    <w:p w14:paraId="1D117F78" w14:textId="77777777" w:rsidR="005D293F" w:rsidRPr="00BC1E90" w:rsidRDefault="005D293F" w:rsidP="009F5D47">
      <w:pPr>
        <w:spacing w:before="120" w:after="120" w:line="400" w:lineRule="exact"/>
        <w:ind w:right="-6" w:firstLine="567"/>
        <w:jc w:val="both"/>
        <w:outlineLvl w:val="2"/>
        <w:rPr>
          <w:rFonts w:cs="Times New Roman"/>
          <w:b/>
          <w:bCs/>
          <w:sz w:val="26"/>
          <w:szCs w:val="26"/>
        </w:rPr>
      </w:pPr>
      <w:r w:rsidRPr="00BC1E90">
        <w:rPr>
          <w:rFonts w:cs="Times New Roman"/>
          <w:b/>
          <w:bCs/>
          <w:sz w:val="26"/>
          <w:szCs w:val="26"/>
        </w:rPr>
        <w:t>Part III: Thai Nguyen in Socialist Construction, Doi Moi, Integration and Its Aspiration for Greater Development (1975 to the Present)</w:t>
      </w:r>
    </w:p>
    <w:p w14:paraId="4353D597" w14:textId="77777777" w:rsidR="005D293F" w:rsidRPr="00BC1E90" w:rsidRDefault="005D293F" w:rsidP="009F5D47">
      <w:pPr>
        <w:spacing w:before="120" w:after="120" w:line="400" w:lineRule="exact"/>
        <w:ind w:right="-6" w:firstLine="567"/>
        <w:jc w:val="both"/>
        <w:rPr>
          <w:rFonts w:cs="Times New Roman"/>
          <w:sz w:val="26"/>
          <w:szCs w:val="26"/>
        </w:rPr>
      </w:pPr>
      <w:r w:rsidRPr="00BC1E90">
        <w:rPr>
          <w:rFonts w:cs="Times New Roman"/>
          <w:b/>
          <w:bCs/>
          <w:sz w:val="26"/>
          <w:szCs w:val="26"/>
        </w:rPr>
        <w:t>Theme 6: Thai Nguyen’s Economic Recovery and the Doi Moi (Renewal) Process (1975-1986)</w:t>
      </w:r>
    </w:p>
    <w:p w14:paraId="0235E823" w14:textId="77777777" w:rsidR="005D293F" w:rsidRPr="00BC1E90" w:rsidRDefault="005D293F" w:rsidP="009F5D47">
      <w:pPr>
        <w:spacing w:before="120" w:after="120" w:line="400" w:lineRule="exact"/>
        <w:ind w:right="-6" w:firstLine="567"/>
        <w:jc w:val="both"/>
        <w:rPr>
          <w:rFonts w:cs="Times New Roman"/>
          <w:sz w:val="26"/>
          <w:szCs w:val="26"/>
        </w:rPr>
      </w:pPr>
      <w:r w:rsidRPr="00BC1E90">
        <w:rPr>
          <w:rFonts w:cs="Times New Roman"/>
          <w:sz w:val="26"/>
          <w:szCs w:val="26"/>
        </w:rPr>
        <w:t>This display will present images of Thai Nguyen following national reunification in 1975, when the province entered a new era marked by numerous difficulties and challenges.</w:t>
      </w:r>
      <w:r w:rsidRPr="00BC1E90">
        <w:rPr>
          <w:rFonts w:cs="Times New Roman"/>
          <w:sz w:val="26"/>
          <w:szCs w:val="26"/>
          <w:lang w:val="vi-VN"/>
        </w:rPr>
        <w:t xml:space="preserve"> </w:t>
      </w:r>
      <w:r w:rsidRPr="00BC1E90">
        <w:rPr>
          <w:rFonts w:cs="Times New Roman"/>
          <w:sz w:val="26"/>
          <w:szCs w:val="26"/>
        </w:rPr>
        <w:t>Under the leadership of the Provincial Party Committee, and through 40 years of implementing the Doi Moi policy, Thai Nguyen has continued to develop and make significant progress.</w:t>
      </w:r>
      <w:r w:rsidRPr="00BC1E90">
        <w:rPr>
          <w:rFonts w:cs="Times New Roman"/>
          <w:sz w:val="26"/>
          <w:szCs w:val="26"/>
          <w:lang w:val="vi-VN"/>
        </w:rPr>
        <w:t xml:space="preserve"> </w:t>
      </w:r>
      <w:r w:rsidRPr="00BC1E90">
        <w:rPr>
          <w:rFonts w:cs="Times New Roman"/>
          <w:sz w:val="26"/>
          <w:szCs w:val="26"/>
        </w:rPr>
        <w:t>From a province whose economy was primarily based on agriculture and traditional industries, Thai Nguyen has emerged as an important regional centre for industry, education, healthcare, science and technology, with an increasingly prominent position nationwide.</w:t>
      </w:r>
    </w:p>
    <w:p w14:paraId="691737DE" w14:textId="77777777" w:rsidR="005D293F" w:rsidRPr="00BC1E90" w:rsidRDefault="005D293F" w:rsidP="009F5D47">
      <w:pPr>
        <w:spacing w:before="120" w:after="120" w:line="400" w:lineRule="exact"/>
        <w:ind w:right="-6" w:firstLine="567"/>
        <w:jc w:val="both"/>
        <w:rPr>
          <w:rFonts w:cs="Times New Roman"/>
          <w:sz w:val="26"/>
          <w:szCs w:val="26"/>
        </w:rPr>
      </w:pPr>
      <w:r w:rsidRPr="00BC1E90">
        <w:rPr>
          <w:rFonts w:cs="Times New Roman"/>
          <w:b/>
          <w:bCs/>
          <w:sz w:val="26"/>
          <w:szCs w:val="26"/>
        </w:rPr>
        <w:lastRenderedPageBreak/>
        <w:t>Theme 7: Visits and Working Sessions in Thai Nguyen by Party and State Leaders</w:t>
      </w:r>
    </w:p>
    <w:p w14:paraId="3AC71F7C" w14:textId="77777777" w:rsidR="005D293F" w:rsidRPr="00BC1E90" w:rsidRDefault="005D293F" w:rsidP="009F5D47">
      <w:pPr>
        <w:spacing w:before="120" w:after="120" w:line="400" w:lineRule="exact"/>
        <w:ind w:right="-6" w:firstLine="567"/>
        <w:jc w:val="both"/>
        <w:rPr>
          <w:rFonts w:cs="Times New Roman"/>
          <w:sz w:val="26"/>
          <w:szCs w:val="26"/>
        </w:rPr>
      </w:pPr>
      <w:r w:rsidRPr="00BC1E90">
        <w:rPr>
          <w:rFonts w:cs="Times New Roman"/>
          <w:sz w:val="26"/>
          <w:szCs w:val="26"/>
        </w:rPr>
        <w:t>This display will feature selected photographs illustrating the attention, guidance and direction provided to Thai Nguyen Province by leaders of the Party, State, National Assembly, Government, central ministries, commissions and agencies.</w:t>
      </w:r>
    </w:p>
    <w:p w14:paraId="040FAEBE" w14:textId="77777777" w:rsidR="005D293F" w:rsidRPr="00BC1E90" w:rsidRDefault="005D293F" w:rsidP="004F7759">
      <w:pPr>
        <w:spacing w:before="120" w:after="120" w:line="360" w:lineRule="exact"/>
        <w:ind w:right="-6" w:firstLine="567"/>
        <w:jc w:val="both"/>
        <w:rPr>
          <w:rFonts w:cs="Times New Roman"/>
          <w:sz w:val="26"/>
          <w:szCs w:val="26"/>
        </w:rPr>
      </w:pPr>
      <w:r w:rsidRPr="00BC1E90">
        <w:rPr>
          <w:rFonts w:cs="Times New Roman"/>
          <w:b/>
          <w:bCs/>
          <w:sz w:val="26"/>
          <w:szCs w:val="26"/>
        </w:rPr>
        <w:t>Theme 8: Thai Nguyen Enters a New Era Together with the Nation</w:t>
      </w:r>
    </w:p>
    <w:p w14:paraId="68AF6891" w14:textId="77777777" w:rsidR="005D293F" w:rsidRPr="00BC1E90" w:rsidRDefault="005D293F" w:rsidP="004F7759">
      <w:pPr>
        <w:spacing w:before="120" w:after="120" w:line="360" w:lineRule="exact"/>
        <w:ind w:right="-6" w:firstLine="567"/>
        <w:jc w:val="both"/>
        <w:rPr>
          <w:rFonts w:cs="Times New Roman"/>
          <w:sz w:val="26"/>
          <w:szCs w:val="26"/>
        </w:rPr>
      </w:pPr>
      <w:r w:rsidRPr="00BC1E90">
        <w:rPr>
          <w:rFonts w:cs="Times New Roman"/>
          <w:sz w:val="26"/>
          <w:szCs w:val="26"/>
        </w:rPr>
        <w:t>The exhibition will showcase outstanding achievements in Party building and the political system; economic development; culture and society; national defence and security; cooperation; and external relations achieved by the Provincial Party Committee and the province’s ethnic communities throughout different revolutionary periods.</w:t>
      </w:r>
      <w:r w:rsidRPr="00BC1E90">
        <w:rPr>
          <w:rFonts w:cs="Times New Roman"/>
          <w:sz w:val="26"/>
          <w:szCs w:val="26"/>
          <w:lang w:val="vi-VN"/>
        </w:rPr>
        <w:t xml:space="preserve"> </w:t>
      </w:r>
      <w:r w:rsidRPr="00BC1E90">
        <w:rPr>
          <w:rFonts w:cs="Times New Roman"/>
          <w:sz w:val="26"/>
          <w:szCs w:val="26"/>
        </w:rPr>
        <w:t>It will also present images of innovation, creativity, the application of science and technology, education and smart urban development in the Northern Midlands and Mountainous region, together with Thai Nguyen’s development orientations towards 2030, with a vision to 2045.</w:t>
      </w:r>
      <w:r w:rsidRPr="00BC1E90">
        <w:rPr>
          <w:rFonts w:cs="Times New Roman"/>
          <w:sz w:val="26"/>
          <w:szCs w:val="26"/>
          <w:lang w:val="vi-VN"/>
        </w:rPr>
        <w:t xml:space="preserve"> </w:t>
      </w:r>
      <w:r w:rsidRPr="00BC1E90">
        <w:rPr>
          <w:rFonts w:cs="Times New Roman"/>
          <w:sz w:val="26"/>
          <w:szCs w:val="26"/>
        </w:rPr>
        <w:t>Representative products showcasing the province’s achievements in the economy, culture and society, industry, agriculture, science and technology, and digital transformation will also be displayed.</w:t>
      </w:r>
    </w:p>
    <w:p w14:paraId="2C4B6FB3" w14:textId="77777777" w:rsidR="005D293F" w:rsidRPr="00BC1E90" w:rsidRDefault="005D293F" w:rsidP="005D293F">
      <w:pPr>
        <w:spacing w:before="60" w:after="60"/>
        <w:ind w:firstLine="425"/>
        <w:jc w:val="center"/>
        <w:rPr>
          <w:rFonts w:cs="Times New Roman"/>
          <w:b/>
          <w:bCs/>
          <w:sz w:val="28"/>
          <w:szCs w:val="28"/>
        </w:rPr>
      </w:pPr>
    </w:p>
    <w:p w14:paraId="4AD138B5" w14:textId="77777777" w:rsidR="004F7759" w:rsidRPr="00BC1E90" w:rsidRDefault="004F7759" w:rsidP="005D293F">
      <w:pPr>
        <w:spacing w:before="60" w:after="60"/>
        <w:ind w:firstLine="425"/>
        <w:jc w:val="center"/>
        <w:rPr>
          <w:rFonts w:cs="Times New Roman"/>
          <w:b/>
          <w:bCs/>
          <w:sz w:val="28"/>
          <w:szCs w:val="28"/>
        </w:rPr>
      </w:pPr>
    </w:p>
    <w:p w14:paraId="62EE94E4" w14:textId="77777777" w:rsidR="004F7759" w:rsidRPr="00BC1E90" w:rsidRDefault="004F7759" w:rsidP="005D293F">
      <w:pPr>
        <w:spacing w:before="60" w:after="60"/>
        <w:ind w:firstLine="425"/>
        <w:jc w:val="center"/>
        <w:rPr>
          <w:rFonts w:cs="Times New Roman"/>
          <w:b/>
          <w:bCs/>
          <w:sz w:val="28"/>
          <w:szCs w:val="28"/>
        </w:rPr>
      </w:pPr>
    </w:p>
    <w:p w14:paraId="34FE3C0D" w14:textId="77777777" w:rsidR="004F7759" w:rsidRPr="00BC1E90" w:rsidRDefault="004F7759" w:rsidP="005D293F">
      <w:pPr>
        <w:spacing w:before="60" w:after="60"/>
        <w:ind w:firstLine="425"/>
        <w:jc w:val="center"/>
        <w:rPr>
          <w:rFonts w:cs="Times New Roman"/>
          <w:b/>
          <w:bCs/>
          <w:sz w:val="28"/>
          <w:szCs w:val="28"/>
        </w:rPr>
      </w:pPr>
    </w:p>
    <w:p w14:paraId="2F91CD94" w14:textId="77777777" w:rsidR="004F7759" w:rsidRPr="00BC1E90" w:rsidRDefault="004F7759" w:rsidP="005D293F">
      <w:pPr>
        <w:spacing w:before="60" w:after="60"/>
        <w:ind w:firstLine="425"/>
        <w:jc w:val="center"/>
        <w:rPr>
          <w:rFonts w:cs="Times New Roman"/>
          <w:b/>
          <w:bCs/>
          <w:sz w:val="28"/>
          <w:szCs w:val="28"/>
        </w:rPr>
      </w:pPr>
    </w:p>
    <w:p w14:paraId="17F76BCC" w14:textId="77777777" w:rsidR="004F7759" w:rsidRPr="00BC1E90" w:rsidRDefault="004F7759" w:rsidP="005D293F">
      <w:pPr>
        <w:spacing w:before="60" w:after="60"/>
        <w:ind w:firstLine="425"/>
        <w:jc w:val="center"/>
        <w:rPr>
          <w:rFonts w:cs="Times New Roman"/>
          <w:b/>
          <w:bCs/>
          <w:sz w:val="28"/>
          <w:szCs w:val="28"/>
        </w:rPr>
      </w:pPr>
    </w:p>
    <w:p w14:paraId="38BCC4BF" w14:textId="77777777" w:rsidR="004F7759" w:rsidRPr="00BC1E90" w:rsidRDefault="004F7759" w:rsidP="005D293F">
      <w:pPr>
        <w:spacing w:before="60" w:after="60"/>
        <w:ind w:firstLine="425"/>
        <w:jc w:val="center"/>
        <w:rPr>
          <w:rFonts w:cs="Times New Roman"/>
          <w:b/>
          <w:bCs/>
          <w:sz w:val="28"/>
          <w:szCs w:val="28"/>
        </w:rPr>
      </w:pPr>
    </w:p>
    <w:p w14:paraId="47428D84" w14:textId="77777777" w:rsidR="004F7759" w:rsidRPr="00BC1E90" w:rsidRDefault="004F7759" w:rsidP="005D293F">
      <w:pPr>
        <w:spacing w:before="60" w:after="60"/>
        <w:ind w:firstLine="425"/>
        <w:jc w:val="center"/>
        <w:rPr>
          <w:rFonts w:cs="Times New Roman"/>
          <w:b/>
          <w:bCs/>
          <w:sz w:val="28"/>
          <w:szCs w:val="28"/>
        </w:rPr>
      </w:pPr>
    </w:p>
    <w:p w14:paraId="1742640A" w14:textId="77777777" w:rsidR="004F7759" w:rsidRPr="00BC1E90" w:rsidRDefault="004F7759" w:rsidP="005D293F">
      <w:pPr>
        <w:spacing w:before="60" w:after="60"/>
        <w:ind w:firstLine="425"/>
        <w:jc w:val="center"/>
        <w:rPr>
          <w:rFonts w:cs="Times New Roman"/>
          <w:b/>
          <w:bCs/>
          <w:sz w:val="28"/>
          <w:szCs w:val="28"/>
        </w:rPr>
      </w:pPr>
    </w:p>
    <w:p w14:paraId="70D3AB68" w14:textId="77777777" w:rsidR="004F7759" w:rsidRPr="00BC1E90" w:rsidRDefault="004F7759" w:rsidP="005D293F">
      <w:pPr>
        <w:spacing w:before="60" w:after="60"/>
        <w:ind w:firstLine="425"/>
        <w:jc w:val="center"/>
        <w:rPr>
          <w:rFonts w:cs="Times New Roman"/>
          <w:b/>
          <w:bCs/>
          <w:sz w:val="28"/>
          <w:szCs w:val="28"/>
        </w:rPr>
      </w:pPr>
    </w:p>
    <w:p w14:paraId="209396C8" w14:textId="77777777" w:rsidR="004F7759" w:rsidRPr="00BC1E90" w:rsidRDefault="004F7759" w:rsidP="005D293F">
      <w:pPr>
        <w:spacing w:before="60" w:after="60"/>
        <w:ind w:firstLine="425"/>
        <w:jc w:val="center"/>
        <w:rPr>
          <w:rFonts w:cs="Times New Roman"/>
          <w:b/>
          <w:bCs/>
          <w:sz w:val="28"/>
          <w:szCs w:val="28"/>
        </w:rPr>
      </w:pPr>
    </w:p>
    <w:p w14:paraId="4687A02F" w14:textId="77777777" w:rsidR="004F7759" w:rsidRPr="00BC1E90" w:rsidRDefault="004F7759" w:rsidP="005D293F">
      <w:pPr>
        <w:spacing w:before="60" w:after="60"/>
        <w:ind w:firstLine="425"/>
        <w:jc w:val="center"/>
        <w:rPr>
          <w:rFonts w:cs="Times New Roman"/>
          <w:b/>
          <w:bCs/>
          <w:sz w:val="28"/>
          <w:szCs w:val="28"/>
        </w:rPr>
      </w:pPr>
    </w:p>
    <w:p w14:paraId="4468D301" w14:textId="77777777" w:rsidR="004F7759" w:rsidRPr="00BC1E90" w:rsidRDefault="004F7759" w:rsidP="005D293F">
      <w:pPr>
        <w:spacing w:before="60" w:after="60"/>
        <w:ind w:firstLine="425"/>
        <w:jc w:val="center"/>
        <w:rPr>
          <w:rFonts w:cs="Times New Roman"/>
          <w:b/>
          <w:bCs/>
          <w:sz w:val="28"/>
          <w:szCs w:val="28"/>
        </w:rPr>
      </w:pPr>
    </w:p>
    <w:p w14:paraId="611687C3" w14:textId="77777777" w:rsidR="004F7759" w:rsidRPr="00BC1E90" w:rsidRDefault="004F7759" w:rsidP="005D293F">
      <w:pPr>
        <w:spacing w:before="60" w:after="60"/>
        <w:ind w:firstLine="425"/>
        <w:jc w:val="center"/>
        <w:rPr>
          <w:rFonts w:cs="Times New Roman"/>
          <w:b/>
          <w:bCs/>
          <w:sz w:val="28"/>
          <w:szCs w:val="28"/>
        </w:rPr>
      </w:pPr>
    </w:p>
    <w:p w14:paraId="51B21D20" w14:textId="77777777" w:rsidR="004F7759" w:rsidRPr="00BC1E90" w:rsidRDefault="004F7759" w:rsidP="005D293F">
      <w:pPr>
        <w:spacing w:before="60" w:after="60"/>
        <w:ind w:firstLine="425"/>
        <w:jc w:val="center"/>
        <w:rPr>
          <w:rFonts w:cs="Times New Roman"/>
          <w:b/>
          <w:bCs/>
          <w:sz w:val="28"/>
          <w:szCs w:val="28"/>
        </w:rPr>
      </w:pPr>
    </w:p>
    <w:p w14:paraId="68DA1B2E" w14:textId="77777777" w:rsidR="00735965" w:rsidRPr="00BC1E90" w:rsidRDefault="00735965" w:rsidP="005D293F">
      <w:pPr>
        <w:spacing w:before="60" w:after="60"/>
        <w:ind w:firstLine="425"/>
        <w:jc w:val="center"/>
        <w:rPr>
          <w:rFonts w:cs="Times New Roman"/>
          <w:b/>
          <w:bCs/>
          <w:sz w:val="28"/>
          <w:szCs w:val="28"/>
        </w:rPr>
      </w:pPr>
    </w:p>
    <w:p w14:paraId="5EE97DCC" w14:textId="77777777" w:rsidR="00735965" w:rsidRPr="00BC1E90" w:rsidRDefault="00735965" w:rsidP="005D293F">
      <w:pPr>
        <w:spacing w:before="60" w:after="60"/>
        <w:ind w:firstLine="425"/>
        <w:jc w:val="center"/>
        <w:rPr>
          <w:rFonts w:cs="Times New Roman"/>
          <w:b/>
          <w:bCs/>
          <w:sz w:val="28"/>
          <w:szCs w:val="28"/>
        </w:rPr>
      </w:pPr>
    </w:p>
    <w:p w14:paraId="17104D75" w14:textId="77777777" w:rsidR="00735965" w:rsidRPr="00BC1E90" w:rsidRDefault="00735965" w:rsidP="005D293F">
      <w:pPr>
        <w:spacing w:before="60" w:after="60"/>
        <w:ind w:firstLine="425"/>
        <w:jc w:val="center"/>
        <w:rPr>
          <w:rFonts w:cs="Times New Roman"/>
          <w:b/>
          <w:bCs/>
          <w:sz w:val="28"/>
          <w:szCs w:val="28"/>
        </w:rPr>
      </w:pPr>
    </w:p>
    <w:p w14:paraId="5918DC71" w14:textId="77777777" w:rsidR="004F7759" w:rsidRPr="00BC1E90" w:rsidRDefault="004F7759" w:rsidP="005D293F">
      <w:pPr>
        <w:spacing w:before="60" w:after="60"/>
        <w:ind w:firstLine="425"/>
        <w:jc w:val="center"/>
        <w:rPr>
          <w:rFonts w:cs="Times New Roman"/>
          <w:b/>
          <w:bCs/>
          <w:sz w:val="28"/>
          <w:szCs w:val="28"/>
        </w:rPr>
      </w:pPr>
    </w:p>
    <w:p w14:paraId="341FB94A" w14:textId="3E5EC1D1" w:rsidR="004F7759" w:rsidRPr="00BC1E90" w:rsidRDefault="007249EB" w:rsidP="004F7759">
      <w:pPr>
        <w:spacing w:before="60" w:after="60"/>
        <w:ind w:firstLine="425"/>
        <w:jc w:val="both"/>
        <w:rPr>
          <w:rFonts w:cs="Times New Roman"/>
          <w:sz w:val="28"/>
          <w:szCs w:val="28"/>
        </w:rPr>
      </w:pPr>
      <w:r>
        <w:rPr>
          <w:rFonts w:cs="Times New Roman"/>
          <w:b/>
          <w:sz w:val="28"/>
          <w:szCs w:val="28"/>
        </w:rPr>
        <w:lastRenderedPageBreak/>
        <w:t xml:space="preserve">3. </w:t>
      </w:r>
      <w:r w:rsidR="004F7759" w:rsidRPr="00BC1E90">
        <w:rPr>
          <w:rFonts w:cs="Times New Roman"/>
          <w:b/>
          <w:sz w:val="28"/>
          <w:szCs w:val="28"/>
        </w:rPr>
        <w:t>THƯỞNG TRÀ CÙNG NGƯỜI NỔI TIẾNG TẠI CÁC VÙNG CHÈ</w:t>
      </w:r>
    </w:p>
    <w:p w14:paraId="40142845" w14:textId="77777777" w:rsidR="004F7759" w:rsidRPr="00BC1E90" w:rsidRDefault="004F7759" w:rsidP="004F7759">
      <w:pPr>
        <w:spacing w:before="120" w:after="120" w:line="340" w:lineRule="exact"/>
        <w:ind w:firstLine="425"/>
        <w:jc w:val="both"/>
        <w:rPr>
          <w:rFonts w:cs="Times New Roman"/>
          <w:sz w:val="28"/>
          <w:szCs w:val="28"/>
        </w:rPr>
      </w:pPr>
    </w:p>
    <w:p w14:paraId="6059B77B" w14:textId="77777777" w:rsidR="004F7759" w:rsidRPr="00BC1E90" w:rsidRDefault="004F7759" w:rsidP="004F7759">
      <w:pPr>
        <w:spacing w:before="120" w:after="120" w:line="340" w:lineRule="exact"/>
        <w:ind w:firstLine="425"/>
        <w:jc w:val="both"/>
        <w:rPr>
          <w:rFonts w:cs="Times New Roman"/>
          <w:b/>
          <w:bCs/>
          <w:i/>
          <w:iCs/>
          <w:sz w:val="28"/>
          <w:szCs w:val="28"/>
        </w:rPr>
      </w:pPr>
      <w:bookmarkStart w:id="3" w:name="_Hlk240815959"/>
      <w:r w:rsidRPr="00BC1E90">
        <w:rPr>
          <w:rFonts w:cs="Times New Roman"/>
          <w:sz w:val="28"/>
          <w:szCs w:val="28"/>
        </w:rPr>
        <w:t xml:space="preserve">Thời gian: </w:t>
      </w:r>
      <w:r w:rsidRPr="00BC1E90">
        <w:rPr>
          <w:rFonts w:cs="Times New Roman"/>
          <w:b/>
          <w:bCs/>
          <w:i/>
          <w:iCs/>
          <w:sz w:val="28"/>
          <w:szCs w:val="28"/>
        </w:rPr>
        <w:t>Bắt đầu từ ngày 10/10/2026 đến ngày 06/11/2026</w:t>
      </w:r>
    </w:p>
    <w:p w14:paraId="6CE0D068" w14:textId="77777777" w:rsidR="004F7759" w:rsidRPr="00BC1E90" w:rsidRDefault="004F7759" w:rsidP="004F7759">
      <w:pPr>
        <w:spacing w:before="120" w:after="120" w:line="340" w:lineRule="exact"/>
        <w:ind w:firstLine="425"/>
        <w:jc w:val="both"/>
        <w:rPr>
          <w:rFonts w:cs="Times New Roman"/>
          <w:b/>
          <w:bCs/>
          <w:i/>
          <w:iCs/>
          <w:sz w:val="28"/>
          <w:szCs w:val="28"/>
        </w:rPr>
      </w:pPr>
      <w:r w:rsidRPr="00BC1E90">
        <w:rPr>
          <w:rFonts w:cs="Times New Roman"/>
          <w:sz w:val="28"/>
          <w:szCs w:val="28"/>
        </w:rPr>
        <w:t xml:space="preserve">Tại: </w:t>
      </w:r>
      <w:r w:rsidRPr="00BC1E90">
        <w:rPr>
          <w:rFonts w:cs="Times New Roman"/>
          <w:b/>
          <w:bCs/>
          <w:i/>
          <w:iCs/>
          <w:sz w:val="28"/>
          <w:szCs w:val="28"/>
        </w:rPr>
        <w:t xml:space="preserve">05 vùng chè nổi tiếng thuộc các xã: Vô Tranh, Đồng Hỷ, Tân Cương, La Bằng, Đồng Phúc thuộc tỉnh Thái Nguyên </w:t>
      </w:r>
    </w:p>
    <w:bookmarkEnd w:id="3"/>
    <w:p w14:paraId="07A8271C" w14:textId="77777777" w:rsidR="004F7759" w:rsidRPr="00BC1E90" w:rsidRDefault="004F7759" w:rsidP="004F7759">
      <w:pPr>
        <w:spacing w:before="60" w:after="60"/>
        <w:ind w:firstLine="425"/>
        <w:jc w:val="both"/>
        <w:rPr>
          <w:spacing w:val="-8"/>
          <w:sz w:val="28"/>
        </w:rPr>
      </w:pPr>
      <w:r w:rsidRPr="00BC1E90">
        <w:rPr>
          <w:spacing w:val="-8"/>
          <w:sz w:val="28"/>
        </w:rPr>
        <w:t>Cơ quan chủ trì thực hiện: UBND các xã: Vô Tranh, Đồng Hỷ, Tân Cương, La Bằng, Đồng Phúc thuộc tỉnh Thái Nguyên.</w:t>
      </w:r>
    </w:p>
    <w:p w14:paraId="58F1246D" w14:textId="77777777" w:rsidR="004F7759" w:rsidRPr="00BC1E90" w:rsidRDefault="004F7759" w:rsidP="004F7759">
      <w:pPr>
        <w:spacing w:before="60" w:after="60"/>
        <w:ind w:firstLine="425"/>
        <w:jc w:val="both"/>
        <w:rPr>
          <w:rFonts w:cs="Times New Roman"/>
          <w:sz w:val="28"/>
          <w:szCs w:val="28"/>
        </w:rPr>
      </w:pPr>
      <w:bookmarkStart w:id="4" w:name="_Hlk240815975"/>
      <w:r w:rsidRPr="00BC1E90">
        <w:rPr>
          <w:rFonts w:cs="Times New Roman"/>
          <w:sz w:val="28"/>
          <w:szCs w:val="28"/>
        </w:rPr>
        <w:t xml:space="preserve">Không gian Festival Trà giới thiệu sản phẩm và câu chuyện của 05 vùng chè nổi tiếng: Tân Cương, La Bằng, Vô Tranh (Khe Cốc), Đồng Hỷ (Trại Cài) và Đồng Phúc (chè Shan tuyết). Mỗi vùng được xây dựng như một điểm trải nghiệm riêng, gắn với cảnh quan, con người, kỹ thuật làm trà, văn hóa địa phương và sản phẩm đặc trưng. </w:t>
      </w:r>
      <w:bookmarkEnd w:id="4"/>
      <w:r w:rsidRPr="00BC1E90">
        <w:rPr>
          <w:rFonts w:cs="Times New Roman"/>
          <w:sz w:val="28"/>
          <w:szCs w:val="28"/>
        </w:rPr>
        <w:t>Các hoạt động diễn ra cụ thể:</w:t>
      </w:r>
    </w:p>
    <w:p w14:paraId="360F5FD6" w14:textId="77777777" w:rsidR="004F7759" w:rsidRPr="00BC1E90" w:rsidRDefault="004F7759" w:rsidP="004F7759">
      <w:pPr>
        <w:spacing w:before="60" w:after="60"/>
        <w:ind w:firstLine="425"/>
        <w:jc w:val="both"/>
        <w:rPr>
          <w:rFonts w:cs="Times New Roman"/>
          <w:b/>
          <w:bCs/>
          <w:sz w:val="28"/>
          <w:szCs w:val="28"/>
        </w:rPr>
      </w:pPr>
      <w:r w:rsidRPr="00BC1E90">
        <w:rPr>
          <w:rFonts w:cs="Times New Roman"/>
          <w:b/>
          <w:bCs/>
          <w:sz w:val="28"/>
          <w:szCs w:val="28"/>
        </w:rPr>
        <w:t>1. Tại Xã Vô Tranh (Trà Khe Cốc)</w:t>
      </w:r>
    </w:p>
    <w:p w14:paraId="06DC6059" w14:textId="77777777" w:rsidR="004F7759" w:rsidRPr="00BC1E90" w:rsidRDefault="004F7759" w:rsidP="004F7759">
      <w:pPr>
        <w:spacing w:before="120" w:after="120" w:line="340" w:lineRule="exact"/>
        <w:ind w:firstLine="425"/>
        <w:jc w:val="both"/>
        <w:rPr>
          <w:rFonts w:cs="Times New Roman"/>
          <w:b/>
          <w:bCs/>
          <w:i/>
          <w:iCs/>
          <w:sz w:val="28"/>
          <w:szCs w:val="28"/>
        </w:rPr>
      </w:pPr>
      <w:bookmarkStart w:id="5" w:name="_Hlk240816090"/>
      <w:r w:rsidRPr="00BC1E90">
        <w:rPr>
          <w:rFonts w:cs="Times New Roman"/>
          <w:sz w:val="28"/>
          <w:szCs w:val="28"/>
        </w:rPr>
        <w:t xml:space="preserve">Chủ đề: </w:t>
      </w:r>
      <w:r w:rsidRPr="00BC1E90">
        <w:rPr>
          <w:rFonts w:cs="Times New Roman"/>
          <w:b/>
          <w:bCs/>
          <w:i/>
          <w:iCs/>
          <w:sz w:val="28"/>
          <w:szCs w:val="28"/>
        </w:rPr>
        <w:t>“Khe Cốc - Dư vị từ nguồn xanh”</w:t>
      </w:r>
    </w:p>
    <w:bookmarkEnd w:id="5"/>
    <w:p w14:paraId="4F68F45F" w14:textId="77777777" w:rsidR="004F7759" w:rsidRPr="00BC1E90" w:rsidRDefault="004F7759" w:rsidP="004F7759">
      <w:pPr>
        <w:spacing w:before="120" w:after="120" w:line="340" w:lineRule="exact"/>
        <w:ind w:firstLine="425"/>
        <w:jc w:val="both"/>
        <w:rPr>
          <w:rFonts w:cs="Times New Roman"/>
          <w:b/>
          <w:bCs/>
          <w:i/>
          <w:iCs/>
          <w:sz w:val="28"/>
          <w:szCs w:val="28"/>
        </w:rPr>
      </w:pPr>
      <w:r w:rsidRPr="00BC1E90">
        <w:rPr>
          <w:rFonts w:cs="Times New Roman"/>
          <w:sz w:val="28"/>
          <w:szCs w:val="28"/>
        </w:rPr>
        <w:t xml:space="preserve">Thời gian: </w:t>
      </w:r>
      <w:bookmarkStart w:id="6" w:name="_Hlk240816054"/>
      <w:r w:rsidRPr="00BC1E90">
        <w:rPr>
          <w:rFonts w:cs="Times New Roman"/>
          <w:b/>
          <w:bCs/>
          <w:i/>
          <w:iCs/>
          <w:sz w:val="28"/>
          <w:szCs w:val="28"/>
        </w:rPr>
        <w:t xml:space="preserve">Từ 07h00’ đến 11h00’, ngày 10/10/2026 </w:t>
      </w:r>
      <w:bookmarkEnd w:id="6"/>
      <w:r w:rsidRPr="00BC1E90">
        <w:rPr>
          <w:rFonts w:cs="Times New Roman"/>
          <w:b/>
          <w:bCs/>
          <w:i/>
          <w:iCs/>
          <w:sz w:val="28"/>
          <w:szCs w:val="28"/>
        </w:rPr>
        <w:t>(thứ Bảy)</w:t>
      </w:r>
    </w:p>
    <w:p w14:paraId="0873C9A4" w14:textId="77777777" w:rsidR="004F7759" w:rsidRPr="00BC1E90" w:rsidRDefault="004F7759" w:rsidP="004F7759">
      <w:pPr>
        <w:spacing w:before="120" w:after="120" w:line="340" w:lineRule="exact"/>
        <w:ind w:firstLine="425"/>
        <w:jc w:val="both"/>
        <w:rPr>
          <w:rFonts w:cs="Times New Roman"/>
          <w:b/>
          <w:bCs/>
          <w:i/>
          <w:iCs/>
          <w:sz w:val="28"/>
          <w:szCs w:val="28"/>
        </w:rPr>
      </w:pPr>
      <w:r w:rsidRPr="00BC1E90">
        <w:rPr>
          <w:rFonts w:cs="Times New Roman"/>
          <w:sz w:val="28"/>
          <w:szCs w:val="28"/>
        </w:rPr>
        <w:t xml:space="preserve">Tại: </w:t>
      </w:r>
      <w:r w:rsidRPr="00BC1E90">
        <w:rPr>
          <w:rFonts w:cs="Times New Roman"/>
          <w:b/>
          <w:bCs/>
          <w:i/>
          <w:iCs/>
          <w:sz w:val="28"/>
          <w:szCs w:val="28"/>
        </w:rPr>
        <w:t xml:space="preserve">Xã Vô Tranh, tỉnh Thái Nguyên </w:t>
      </w:r>
    </w:p>
    <w:p w14:paraId="5D0B45FC" w14:textId="77777777" w:rsidR="004F7759" w:rsidRPr="00BC1E90" w:rsidRDefault="004F7759" w:rsidP="004F7759">
      <w:pPr>
        <w:spacing w:before="60" w:after="60"/>
        <w:ind w:firstLine="425"/>
        <w:jc w:val="both"/>
        <w:rPr>
          <w:rFonts w:cs="Times New Roman"/>
          <w:sz w:val="28"/>
          <w:szCs w:val="28"/>
        </w:rPr>
      </w:pPr>
      <w:r w:rsidRPr="00BC1E90">
        <w:rPr>
          <w:sz w:val="28"/>
        </w:rPr>
        <w:t xml:space="preserve">Cơ quan chủ trì thực hiện: </w:t>
      </w:r>
      <w:r w:rsidRPr="00BC1E90">
        <w:rPr>
          <w:b/>
          <w:bCs/>
          <w:i/>
          <w:iCs/>
          <w:sz w:val="28"/>
        </w:rPr>
        <w:t>UBND xã Vô Tranh</w:t>
      </w:r>
    </w:p>
    <w:p w14:paraId="1488B13C" w14:textId="77777777" w:rsidR="004F7759" w:rsidRPr="00BC1E90" w:rsidRDefault="004F7759" w:rsidP="004F7759">
      <w:pPr>
        <w:spacing w:before="60" w:after="60"/>
        <w:ind w:firstLine="425"/>
        <w:jc w:val="both"/>
        <w:rPr>
          <w:rFonts w:cs="Times New Roman"/>
          <w:sz w:val="28"/>
          <w:szCs w:val="28"/>
        </w:rPr>
      </w:pPr>
      <w:r w:rsidRPr="00BC1E90">
        <w:rPr>
          <w:rFonts w:cs="Times New Roman"/>
          <w:sz w:val="28"/>
          <w:szCs w:val="28"/>
        </w:rPr>
        <w:t xml:space="preserve">Khách mời: </w:t>
      </w:r>
      <w:bookmarkStart w:id="7" w:name="_Hlk240816067"/>
      <w:r w:rsidRPr="00BC1E90">
        <w:rPr>
          <w:rFonts w:cs="Times New Roman"/>
          <w:sz w:val="28"/>
          <w:szCs w:val="28"/>
        </w:rPr>
        <w:t>Nghệ nhân văn hóa trà; các chuyên gia, nghệ nhân, nhà sáng tạo nội dung về trà, văn hóa và du lịch.</w:t>
      </w:r>
    </w:p>
    <w:bookmarkEnd w:id="7"/>
    <w:p w14:paraId="5B0418B9" w14:textId="77777777" w:rsidR="004F7759" w:rsidRPr="00BC1E90" w:rsidRDefault="004F7759" w:rsidP="004F7759">
      <w:pPr>
        <w:spacing w:before="60" w:after="60"/>
        <w:ind w:firstLine="425"/>
        <w:jc w:val="both"/>
        <w:rPr>
          <w:rFonts w:cs="Times New Roman"/>
          <w:sz w:val="28"/>
          <w:szCs w:val="28"/>
        </w:rPr>
      </w:pPr>
      <w:r w:rsidRPr="00BC1E90">
        <w:rPr>
          <w:rFonts w:cs="Times New Roman"/>
          <w:sz w:val="28"/>
          <w:szCs w:val="28"/>
        </w:rPr>
        <w:t>Nội dung: Tổ chức chương trình trải nghiệm chuyên sâu về nghệ thuật pha và thưởng trà Khe Cốc; giới thiệu ảnh hưởng của nguồn nước, thổ nhưỡng, phương thức canh tác và kỹ thuật chế biến đến hương vị trà; kết nối, đối ẩm với các vùng trà tiêu biểu của tỉnh; kết hợp trình diễn nhảy Tắc xình, quảng bá văn hóa trà và bản sắc địa phương.</w:t>
      </w:r>
    </w:p>
    <w:p w14:paraId="47354773" w14:textId="77777777" w:rsidR="004F7759" w:rsidRPr="00BC1E90" w:rsidRDefault="004F7759" w:rsidP="004F7759">
      <w:pPr>
        <w:spacing w:before="60" w:after="60"/>
        <w:ind w:firstLine="425"/>
        <w:jc w:val="both"/>
        <w:rPr>
          <w:rFonts w:cs="Times New Roman"/>
          <w:b/>
          <w:bCs/>
          <w:sz w:val="28"/>
          <w:szCs w:val="28"/>
        </w:rPr>
      </w:pPr>
      <w:r w:rsidRPr="00BC1E90">
        <w:rPr>
          <w:rFonts w:cs="Times New Roman"/>
          <w:b/>
          <w:bCs/>
          <w:sz w:val="28"/>
          <w:szCs w:val="28"/>
        </w:rPr>
        <w:t>2. Tại Xã Đồng Hỷ (Trà Trại Cài)</w:t>
      </w:r>
    </w:p>
    <w:p w14:paraId="6202E33D" w14:textId="77777777" w:rsidR="004F7759" w:rsidRPr="00BC1E90" w:rsidRDefault="004F7759" w:rsidP="004F7759">
      <w:pPr>
        <w:spacing w:before="120" w:after="120" w:line="340" w:lineRule="exact"/>
        <w:ind w:firstLine="425"/>
        <w:jc w:val="both"/>
        <w:rPr>
          <w:rFonts w:cs="Times New Roman"/>
          <w:b/>
          <w:bCs/>
          <w:i/>
          <w:iCs/>
          <w:sz w:val="28"/>
          <w:szCs w:val="28"/>
        </w:rPr>
      </w:pPr>
      <w:r w:rsidRPr="00BC1E90">
        <w:rPr>
          <w:rFonts w:cs="Times New Roman"/>
          <w:sz w:val="28"/>
          <w:szCs w:val="28"/>
        </w:rPr>
        <w:t xml:space="preserve">Chủ đề: </w:t>
      </w:r>
      <w:r w:rsidRPr="00BC1E90">
        <w:rPr>
          <w:rFonts w:cs="Times New Roman"/>
          <w:b/>
          <w:bCs/>
          <w:i/>
          <w:iCs/>
          <w:sz w:val="28"/>
          <w:szCs w:val="28"/>
        </w:rPr>
        <w:t>“</w:t>
      </w:r>
      <w:bookmarkStart w:id="8" w:name="_Hlk240816141"/>
      <w:r w:rsidRPr="00BC1E90">
        <w:rPr>
          <w:rFonts w:cs="Times New Roman"/>
          <w:b/>
          <w:bCs/>
          <w:i/>
          <w:iCs/>
          <w:sz w:val="28"/>
          <w:szCs w:val="28"/>
        </w:rPr>
        <w:t>Chuyện trà Trại Cài</w:t>
      </w:r>
      <w:bookmarkEnd w:id="8"/>
      <w:r w:rsidRPr="00BC1E90">
        <w:rPr>
          <w:rFonts w:cs="Times New Roman"/>
          <w:b/>
          <w:bCs/>
          <w:i/>
          <w:iCs/>
          <w:sz w:val="28"/>
          <w:szCs w:val="28"/>
        </w:rPr>
        <w:t>”</w:t>
      </w:r>
    </w:p>
    <w:p w14:paraId="23D47A8C" w14:textId="77777777" w:rsidR="004F7759" w:rsidRPr="00BC1E90" w:rsidRDefault="004F7759" w:rsidP="004F7759">
      <w:pPr>
        <w:spacing w:before="120" w:after="120" w:line="340" w:lineRule="exact"/>
        <w:ind w:firstLine="425"/>
        <w:jc w:val="both"/>
        <w:rPr>
          <w:rFonts w:cs="Times New Roman"/>
          <w:b/>
          <w:bCs/>
          <w:i/>
          <w:iCs/>
          <w:sz w:val="28"/>
          <w:szCs w:val="28"/>
        </w:rPr>
      </w:pPr>
      <w:r w:rsidRPr="00BC1E90">
        <w:rPr>
          <w:rFonts w:cs="Times New Roman"/>
          <w:sz w:val="28"/>
          <w:szCs w:val="28"/>
        </w:rPr>
        <w:t xml:space="preserve">Thời gian: </w:t>
      </w:r>
      <w:r w:rsidRPr="00BC1E90">
        <w:rPr>
          <w:rFonts w:cs="Times New Roman"/>
          <w:b/>
          <w:bCs/>
          <w:i/>
          <w:iCs/>
          <w:sz w:val="28"/>
          <w:szCs w:val="28"/>
        </w:rPr>
        <w:t>Từ 07h00’ đến 11h00’, ngày 24/10/2026 (thứ Bảy)</w:t>
      </w:r>
    </w:p>
    <w:p w14:paraId="296E091A" w14:textId="77777777" w:rsidR="004F7759" w:rsidRPr="00BC1E90" w:rsidRDefault="004F7759" w:rsidP="004F7759">
      <w:pPr>
        <w:spacing w:before="120" w:after="120" w:line="340" w:lineRule="exact"/>
        <w:ind w:firstLine="425"/>
        <w:jc w:val="both"/>
        <w:rPr>
          <w:rFonts w:cs="Times New Roman"/>
          <w:b/>
          <w:bCs/>
          <w:i/>
          <w:iCs/>
          <w:sz w:val="28"/>
          <w:szCs w:val="28"/>
        </w:rPr>
      </w:pPr>
      <w:r w:rsidRPr="00BC1E90">
        <w:rPr>
          <w:rFonts w:cs="Times New Roman"/>
          <w:sz w:val="28"/>
          <w:szCs w:val="28"/>
        </w:rPr>
        <w:t xml:space="preserve">Tại: </w:t>
      </w:r>
      <w:r w:rsidRPr="00BC1E90">
        <w:rPr>
          <w:rFonts w:cs="Times New Roman"/>
          <w:b/>
          <w:bCs/>
          <w:i/>
          <w:iCs/>
          <w:sz w:val="28"/>
          <w:szCs w:val="28"/>
        </w:rPr>
        <w:t xml:space="preserve">Xã Đồng Hỷ, tỉnh Thái Nguyên </w:t>
      </w:r>
    </w:p>
    <w:p w14:paraId="7D6005C8" w14:textId="77777777" w:rsidR="004F7759" w:rsidRPr="00BC1E90" w:rsidRDefault="004F7759" w:rsidP="004F7759">
      <w:pPr>
        <w:spacing w:before="60" w:after="60"/>
        <w:ind w:firstLine="425"/>
        <w:jc w:val="both"/>
        <w:rPr>
          <w:rFonts w:cs="Times New Roman"/>
          <w:sz w:val="28"/>
          <w:szCs w:val="28"/>
        </w:rPr>
      </w:pPr>
      <w:r w:rsidRPr="00BC1E90">
        <w:rPr>
          <w:sz w:val="28"/>
        </w:rPr>
        <w:t xml:space="preserve">Cơ quan chủ trì thực hiện: </w:t>
      </w:r>
      <w:r w:rsidRPr="00BC1E90">
        <w:rPr>
          <w:b/>
          <w:bCs/>
          <w:i/>
          <w:iCs/>
          <w:sz w:val="28"/>
        </w:rPr>
        <w:t>UBND xã Đồng Hỷ</w:t>
      </w:r>
    </w:p>
    <w:p w14:paraId="67CAB39A" w14:textId="77777777" w:rsidR="004F7759" w:rsidRPr="00BC1E90" w:rsidRDefault="004F7759" w:rsidP="004F7759">
      <w:pPr>
        <w:spacing w:before="60" w:after="60"/>
        <w:ind w:firstLine="425"/>
        <w:jc w:val="both"/>
        <w:rPr>
          <w:rFonts w:cs="Times New Roman"/>
          <w:sz w:val="28"/>
          <w:szCs w:val="28"/>
        </w:rPr>
      </w:pPr>
      <w:r w:rsidRPr="00BC1E90">
        <w:rPr>
          <w:rFonts w:cs="Times New Roman"/>
          <w:sz w:val="28"/>
          <w:szCs w:val="28"/>
        </w:rPr>
        <w:t xml:space="preserve">Khách mời: </w:t>
      </w:r>
      <w:bookmarkStart w:id="9" w:name="_Hlk240816153"/>
      <w:r w:rsidRPr="00BC1E90">
        <w:rPr>
          <w:rFonts w:cs="Times New Roman"/>
          <w:sz w:val="28"/>
          <w:szCs w:val="28"/>
        </w:rPr>
        <w:t>Nghệ sĩ Xuân Bắc, Tự Long; một số nhà sáng tạo nội dung nổi tiếng; nghệ nhân trà và người dân địa phương</w:t>
      </w:r>
      <w:bookmarkEnd w:id="9"/>
      <w:r w:rsidRPr="00BC1E90">
        <w:rPr>
          <w:rFonts w:cs="Times New Roman"/>
          <w:sz w:val="28"/>
          <w:szCs w:val="28"/>
        </w:rPr>
        <w:t>.</w:t>
      </w:r>
    </w:p>
    <w:p w14:paraId="66591527" w14:textId="77777777" w:rsidR="004F7759" w:rsidRPr="00BC1E90" w:rsidRDefault="004F7759" w:rsidP="004F7759">
      <w:pPr>
        <w:spacing w:before="60" w:after="60"/>
        <w:ind w:firstLine="425"/>
        <w:jc w:val="both"/>
        <w:rPr>
          <w:rFonts w:cs="Times New Roman"/>
          <w:sz w:val="28"/>
          <w:szCs w:val="28"/>
        </w:rPr>
      </w:pPr>
      <w:r w:rsidRPr="00BC1E90">
        <w:rPr>
          <w:rFonts w:cs="Times New Roman"/>
          <w:sz w:val="28"/>
          <w:szCs w:val="28"/>
        </w:rPr>
        <w:t>Nội dung: Tổ chức trải nghiệm thu hái, chế biến, pha và thưởng trà Trại Cài; kết hợp chương trình nghệ thuật tương tác, giao lưu với nghệ nhân, người trồng chè và sản xuất các sản phẩm truyền thông quảng bá vùng trà Đồng Hỷ.</w:t>
      </w:r>
    </w:p>
    <w:p w14:paraId="028D5CD4" w14:textId="77777777" w:rsidR="004F7759" w:rsidRPr="00BC1E90" w:rsidRDefault="004F7759" w:rsidP="004F7759">
      <w:pPr>
        <w:spacing w:before="60" w:after="60" w:line="324" w:lineRule="auto"/>
        <w:ind w:firstLine="425"/>
        <w:jc w:val="both"/>
        <w:rPr>
          <w:rFonts w:cs="Times New Roman"/>
          <w:b/>
          <w:bCs/>
          <w:sz w:val="28"/>
          <w:szCs w:val="28"/>
        </w:rPr>
      </w:pPr>
    </w:p>
    <w:p w14:paraId="042ED476" w14:textId="77777777" w:rsidR="004F7759" w:rsidRPr="00BC1E90" w:rsidRDefault="004F7759" w:rsidP="004F7759">
      <w:pPr>
        <w:spacing w:before="60" w:after="60" w:line="324" w:lineRule="auto"/>
        <w:ind w:firstLine="425"/>
        <w:jc w:val="both"/>
        <w:rPr>
          <w:rFonts w:cs="Times New Roman"/>
          <w:b/>
          <w:bCs/>
          <w:sz w:val="28"/>
          <w:szCs w:val="28"/>
        </w:rPr>
      </w:pPr>
      <w:r w:rsidRPr="00BC1E90">
        <w:rPr>
          <w:rFonts w:cs="Times New Roman"/>
          <w:b/>
          <w:bCs/>
          <w:sz w:val="28"/>
          <w:szCs w:val="28"/>
        </w:rPr>
        <w:lastRenderedPageBreak/>
        <w:t>3. Tại Xã Tân Cương (Trà Tân Cương)</w:t>
      </w:r>
    </w:p>
    <w:p w14:paraId="13996320" w14:textId="77777777" w:rsidR="004F7759" w:rsidRPr="00BC1E90" w:rsidRDefault="004F7759" w:rsidP="004F7759">
      <w:pPr>
        <w:spacing w:before="120" w:after="120" w:line="324" w:lineRule="auto"/>
        <w:ind w:firstLine="425"/>
        <w:jc w:val="both"/>
        <w:rPr>
          <w:rFonts w:cs="Times New Roman"/>
          <w:b/>
          <w:bCs/>
          <w:i/>
          <w:iCs/>
          <w:sz w:val="28"/>
          <w:szCs w:val="28"/>
        </w:rPr>
      </w:pPr>
      <w:r w:rsidRPr="00BC1E90">
        <w:rPr>
          <w:rFonts w:cs="Times New Roman"/>
          <w:sz w:val="28"/>
          <w:szCs w:val="28"/>
        </w:rPr>
        <w:t xml:space="preserve">Chủ đề: </w:t>
      </w:r>
      <w:r w:rsidRPr="00BC1E90">
        <w:rPr>
          <w:rFonts w:cs="Times New Roman"/>
          <w:b/>
          <w:bCs/>
          <w:i/>
          <w:iCs/>
          <w:sz w:val="28"/>
          <w:szCs w:val="28"/>
        </w:rPr>
        <w:t>“</w:t>
      </w:r>
      <w:bookmarkStart w:id="10" w:name="_Hlk240816188"/>
      <w:r w:rsidRPr="00BC1E90">
        <w:rPr>
          <w:rFonts w:cs="Times New Roman"/>
          <w:b/>
          <w:bCs/>
          <w:i/>
          <w:iCs/>
          <w:sz w:val="28"/>
          <w:szCs w:val="28"/>
        </w:rPr>
        <w:t>Tân Cương - Tinh hoa Trà Việt</w:t>
      </w:r>
      <w:bookmarkEnd w:id="10"/>
      <w:r w:rsidRPr="00BC1E90">
        <w:rPr>
          <w:rFonts w:cs="Times New Roman"/>
          <w:b/>
          <w:bCs/>
          <w:i/>
          <w:iCs/>
          <w:sz w:val="28"/>
          <w:szCs w:val="28"/>
        </w:rPr>
        <w:t>”</w:t>
      </w:r>
    </w:p>
    <w:p w14:paraId="7E7C8C31" w14:textId="77777777" w:rsidR="004F7759" w:rsidRPr="00BC1E90" w:rsidRDefault="004F7759" w:rsidP="004F7759">
      <w:pPr>
        <w:spacing w:before="120" w:after="120" w:line="324" w:lineRule="auto"/>
        <w:ind w:firstLine="425"/>
        <w:jc w:val="both"/>
        <w:rPr>
          <w:rFonts w:cs="Times New Roman"/>
          <w:b/>
          <w:bCs/>
          <w:i/>
          <w:iCs/>
          <w:sz w:val="28"/>
          <w:szCs w:val="28"/>
        </w:rPr>
      </w:pPr>
      <w:r w:rsidRPr="00BC1E90">
        <w:rPr>
          <w:rFonts w:cs="Times New Roman"/>
          <w:sz w:val="28"/>
          <w:szCs w:val="28"/>
        </w:rPr>
        <w:t xml:space="preserve">Thời gian: </w:t>
      </w:r>
      <w:r w:rsidRPr="00BC1E90">
        <w:rPr>
          <w:rFonts w:cs="Times New Roman"/>
          <w:b/>
          <w:bCs/>
          <w:i/>
          <w:iCs/>
          <w:sz w:val="28"/>
          <w:szCs w:val="28"/>
        </w:rPr>
        <w:t>Từ 07h00’ đến 17h00’, ngày 31/10/2026 (thứ Bảy)</w:t>
      </w:r>
    </w:p>
    <w:p w14:paraId="0B1B32FF" w14:textId="77777777" w:rsidR="004F7759" w:rsidRPr="00BC1E90" w:rsidRDefault="004F7759" w:rsidP="004F7759">
      <w:pPr>
        <w:spacing w:before="120" w:after="120" w:line="324" w:lineRule="auto"/>
        <w:ind w:firstLine="425"/>
        <w:jc w:val="both"/>
        <w:rPr>
          <w:rFonts w:cs="Times New Roman"/>
          <w:b/>
          <w:bCs/>
          <w:i/>
          <w:iCs/>
          <w:sz w:val="28"/>
          <w:szCs w:val="28"/>
        </w:rPr>
      </w:pPr>
      <w:r w:rsidRPr="00BC1E90">
        <w:rPr>
          <w:rFonts w:cs="Times New Roman"/>
          <w:sz w:val="28"/>
          <w:szCs w:val="28"/>
        </w:rPr>
        <w:t xml:space="preserve">Tại: </w:t>
      </w:r>
      <w:r w:rsidRPr="00BC1E90">
        <w:rPr>
          <w:rFonts w:cs="Times New Roman"/>
          <w:b/>
          <w:bCs/>
          <w:i/>
          <w:iCs/>
          <w:sz w:val="28"/>
          <w:szCs w:val="28"/>
        </w:rPr>
        <w:t xml:space="preserve">Xã Tân Cương, tỉnh Thái Nguyên </w:t>
      </w:r>
    </w:p>
    <w:p w14:paraId="2D800DD2" w14:textId="77777777" w:rsidR="004F7759" w:rsidRPr="00BC1E90" w:rsidRDefault="004F7759" w:rsidP="004F7759">
      <w:pPr>
        <w:spacing w:before="60" w:after="60" w:line="324" w:lineRule="auto"/>
        <w:ind w:firstLine="425"/>
        <w:jc w:val="both"/>
        <w:rPr>
          <w:rFonts w:cs="Times New Roman"/>
          <w:sz w:val="28"/>
          <w:szCs w:val="28"/>
        </w:rPr>
      </w:pPr>
      <w:r w:rsidRPr="00BC1E90">
        <w:rPr>
          <w:sz w:val="28"/>
        </w:rPr>
        <w:t xml:space="preserve">Cơ quan chủ trì thực hiện: </w:t>
      </w:r>
      <w:r w:rsidRPr="00BC1E90">
        <w:rPr>
          <w:b/>
          <w:bCs/>
          <w:i/>
          <w:iCs/>
          <w:sz w:val="28"/>
        </w:rPr>
        <w:t>UBND xã Tân Cương</w:t>
      </w:r>
    </w:p>
    <w:p w14:paraId="249EF913" w14:textId="77777777" w:rsidR="004F7759" w:rsidRPr="00BC1E90" w:rsidRDefault="004F7759" w:rsidP="004F7759">
      <w:pPr>
        <w:spacing w:before="60" w:after="60" w:line="324" w:lineRule="auto"/>
        <w:ind w:firstLine="425"/>
        <w:jc w:val="both"/>
        <w:rPr>
          <w:rFonts w:cs="Times New Roman"/>
          <w:sz w:val="28"/>
          <w:szCs w:val="28"/>
        </w:rPr>
      </w:pPr>
      <w:r w:rsidRPr="00BC1E90">
        <w:rPr>
          <w:rFonts w:cs="Times New Roman"/>
          <w:sz w:val="28"/>
          <w:szCs w:val="28"/>
        </w:rPr>
        <w:t xml:space="preserve">Khách mời: Dự kiến mời </w:t>
      </w:r>
      <w:bookmarkStart w:id="11" w:name="_Hlk240816218"/>
      <w:r w:rsidRPr="00BC1E90">
        <w:rPr>
          <w:rFonts w:cs="Times New Roman"/>
          <w:sz w:val="28"/>
          <w:szCs w:val="28"/>
        </w:rPr>
        <w:t>Hoa hậu, nhà thiết kế Ngọc Hân; nghệ nhân trà tiêu biểu trong nước và quốc tế; đại diện các vùng trà của tỉnh; doanh nghiệp lữ hành, hợp tác xã và nhà sáng tạo nội dung về văn hóa, du lịch, ẩm thực</w:t>
      </w:r>
      <w:bookmarkEnd w:id="11"/>
      <w:r w:rsidRPr="00BC1E90">
        <w:rPr>
          <w:rFonts w:cs="Times New Roman"/>
          <w:sz w:val="28"/>
          <w:szCs w:val="28"/>
        </w:rPr>
        <w:t xml:space="preserve">. </w:t>
      </w:r>
    </w:p>
    <w:p w14:paraId="01C601D5" w14:textId="77777777" w:rsidR="004F7759" w:rsidRPr="00BC1E90" w:rsidRDefault="004F7759" w:rsidP="004F7759">
      <w:pPr>
        <w:spacing w:before="60" w:after="60" w:line="324" w:lineRule="auto"/>
        <w:ind w:firstLine="425"/>
        <w:jc w:val="both"/>
        <w:rPr>
          <w:rFonts w:cs="Times New Roman"/>
          <w:sz w:val="28"/>
          <w:szCs w:val="28"/>
        </w:rPr>
      </w:pPr>
      <w:r w:rsidRPr="00BC1E90">
        <w:rPr>
          <w:rFonts w:cs="Times New Roman"/>
          <w:sz w:val="28"/>
          <w:szCs w:val="28"/>
        </w:rPr>
        <w:t>Nội dung: Tôn vinh lịch sử, thương hiệu và các thế hệ làm nên danh tiếng Trà Tân Cương; tổ chức nghi thức pha, dâng, thưởng trà; trình diễn áo dài; trải nghiệm nghề chè và các hoạt động tại Không gian văn hóa Trà, góp phần quảng bá hình ảnh “Thái Nguyên - Đệ nhất danh trà”.</w:t>
      </w:r>
    </w:p>
    <w:p w14:paraId="2440F723" w14:textId="77777777" w:rsidR="004F7759" w:rsidRPr="00BC1E90" w:rsidRDefault="004F7759" w:rsidP="004F7759">
      <w:pPr>
        <w:spacing w:before="60" w:after="60" w:line="324" w:lineRule="auto"/>
        <w:ind w:firstLine="425"/>
        <w:jc w:val="both"/>
        <w:rPr>
          <w:rFonts w:cs="Times New Roman"/>
          <w:sz w:val="28"/>
          <w:szCs w:val="28"/>
        </w:rPr>
      </w:pPr>
      <w:r w:rsidRPr="00BC1E90">
        <w:rPr>
          <w:rFonts w:cs="Times New Roman"/>
          <w:b/>
          <w:bCs/>
          <w:sz w:val="28"/>
          <w:szCs w:val="28"/>
        </w:rPr>
        <w:t>4.</w:t>
      </w:r>
      <w:r w:rsidRPr="00BC1E90">
        <w:rPr>
          <w:rFonts w:cs="Times New Roman"/>
          <w:sz w:val="28"/>
          <w:szCs w:val="28"/>
        </w:rPr>
        <w:t xml:space="preserve"> </w:t>
      </w:r>
      <w:r w:rsidRPr="00BC1E90">
        <w:rPr>
          <w:rFonts w:cs="Times New Roman"/>
          <w:b/>
          <w:bCs/>
          <w:sz w:val="28"/>
          <w:szCs w:val="28"/>
        </w:rPr>
        <w:t>Tại Xã La Bằng (Trà La Bằng)</w:t>
      </w:r>
    </w:p>
    <w:p w14:paraId="6B55BA61" w14:textId="77777777" w:rsidR="004F7759" w:rsidRPr="00BC1E90" w:rsidRDefault="004F7759" w:rsidP="004F7759">
      <w:pPr>
        <w:spacing w:before="120" w:after="120" w:line="324" w:lineRule="auto"/>
        <w:ind w:firstLine="425"/>
        <w:jc w:val="both"/>
        <w:rPr>
          <w:rFonts w:cs="Times New Roman"/>
          <w:b/>
          <w:bCs/>
          <w:i/>
          <w:iCs/>
          <w:sz w:val="28"/>
          <w:szCs w:val="28"/>
        </w:rPr>
      </w:pPr>
      <w:r w:rsidRPr="00BC1E90">
        <w:rPr>
          <w:rFonts w:cs="Times New Roman"/>
          <w:sz w:val="28"/>
          <w:szCs w:val="28"/>
        </w:rPr>
        <w:t xml:space="preserve">Chủ đề: </w:t>
      </w:r>
      <w:r w:rsidRPr="00BC1E90">
        <w:rPr>
          <w:rFonts w:cs="Times New Roman"/>
          <w:b/>
          <w:bCs/>
          <w:i/>
          <w:iCs/>
          <w:sz w:val="28"/>
          <w:szCs w:val="28"/>
        </w:rPr>
        <w:t>“</w:t>
      </w:r>
      <w:bookmarkStart w:id="12" w:name="_Hlk240816257"/>
      <w:r w:rsidRPr="00BC1E90">
        <w:rPr>
          <w:rFonts w:cs="Times New Roman"/>
          <w:b/>
          <w:bCs/>
          <w:i/>
          <w:iCs/>
          <w:sz w:val="28"/>
          <w:szCs w:val="28"/>
        </w:rPr>
        <w:t>Danh trà đất Việt - Rạng rỡ La Bằng</w:t>
      </w:r>
      <w:bookmarkEnd w:id="12"/>
      <w:r w:rsidRPr="00BC1E90">
        <w:rPr>
          <w:rFonts w:cs="Times New Roman"/>
          <w:b/>
          <w:bCs/>
          <w:i/>
          <w:iCs/>
          <w:sz w:val="28"/>
          <w:szCs w:val="28"/>
        </w:rPr>
        <w:t>”</w:t>
      </w:r>
    </w:p>
    <w:p w14:paraId="52DC02B7" w14:textId="77777777" w:rsidR="004F7759" w:rsidRPr="00BC1E90" w:rsidRDefault="004F7759" w:rsidP="004F7759">
      <w:pPr>
        <w:spacing w:before="120" w:after="120" w:line="324" w:lineRule="auto"/>
        <w:ind w:firstLine="425"/>
        <w:jc w:val="both"/>
        <w:rPr>
          <w:rFonts w:cs="Times New Roman"/>
          <w:b/>
          <w:bCs/>
          <w:i/>
          <w:iCs/>
          <w:sz w:val="28"/>
          <w:szCs w:val="28"/>
        </w:rPr>
      </w:pPr>
      <w:r w:rsidRPr="00BC1E90">
        <w:rPr>
          <w:rFonts w:cs="Times New Roman"/>
          <w:sz w:val="28"/>
          <w:szCs w:val="28"/>
        </w:rPr>
        <w:t xml:space="preserve">Thời gian: </w:t>
      </w:r>
      <w:r w:rsidRPr="00BC1E90">
        <w:rPr>
          <w:rFonts w:cs="Times New Roman"/>
          <w:b/>
          <w:bCs/>
          <w:i/>
          <w:iCs/>
          <w:sz w:val="28"/>
          <w:szCs w:val="28"/>
        </w:rPr>
        <w:t>Từ 07h00’ đến 17h00’ ngày 01/11/2026 (Chủ Nhật)</w:t>
      </w:r>
    </w:p>
    <w:p w14:paraId="5D60FA79" w14:textId="77777777" w:rsidR="004F7759" w:rsidRPr="00BC1E90" w:rsidRDefault="004F7759" w:rsidP="004F7759">
      <w:pPr>
        <w:spacing w:before="120" w:after="120" w:line="324" w:lineRule="auto"/>
        <w:ind w:firstLine="425"/>
        <w:jc w:val="both"/>
        <w:rPr>
          <w:rFonts w:cs="Times New Roman"/>
          <w:b/>
          <w:bCs/>
          <w:i/>
          <w:iCs/>
          <w:sz w:val="28"/>
          <w:szCs w:val="28"/>
        </w:rPr>
      </w:pPr>
      <w:r w:rsidRPr="00BC1E90">
        <w:rPr>
          <w:rFonts w:cs="Times New Roman"/>
          <w:sz w:val="28"/>
          <w:szCs w:val="28"/>
        </w:rPr>
        <w:t xml:space="preserve">Tại: </w:t>
      </w:r>
      <w:r w:rsidRPr="00BC1E90">
        <w:rPr>
          <w:rFonts w:cs="Times New Roman"/>
          <w:b/>
          <w:bCs/>
          <w:i/>
          <w:iCs/>
          <w:sz w:val="28"/>
          <w:szCs w:val="28"/>
        </w:rPr>
        <w:t>Tại Đồi chè HTX chè Búp Ngọc và Trung tâm sinh hoạt văn hoá cộng đồng xã La Bằng, tỉnh Thái Nguyên</w:t>
      </w:r>
    </w:p>
    <w:p w14:paraId="6C75E58C" w14:textId="77777777" w:rsidR="004F7759" w:rsidRPr="00BC1E90" w:rsidRDefault="004F7759" w:rsidP="004F7759">
      <w:pPr>
        <w:spacing w:before="60" w:after="60" w:line="324" w:lineRule="auto"/>
        <w:ind w:firstLine="425"/>
        <w:jc w:val="both"/>
        <w:rPr>
          <w:rFonts w:cs="Times New Roman"/>
          <w:sz w:val="28"/>
          <w:szCs w:val="28"/>
        </w:rPr>
      </w:pPr>
      <w:r w:rsidRPr="00BC1E90">
        <w:rPr>
          <w:sz w:val="28"/>
        </w:rPr>
        <w:t xml:space="preserve">Cơ quan chủ trì thực hiện: </w:t>
      </w:r>
      <w:r w:rsidRPr="00BC1E90">
        <w:rPr>
          <w:b/>
          <w:bCs/>
          <w:i/>
          <w:iCs/>
          <w:sz w:val="28"/>
        </w:rPr>
        <w:t>UBND xã La Bằng</w:t>
      </w:r>
    </w:p>
    <w:p w14:paraId="01F413CA" w14:textId="77777777" w:rsidR="004F7759" w:rsidRPr="00BC1E90" w:rsidRDefault="004F7759" w:rsidP="004F7759">
      <w:pPr>
        <w:spacing w:before="60" w:after="60" w:line="324" w:lineRule="auto"/>
        <w:ind w:firstLine="425"/>
        <w:jc w:val="both"/>
        <w:rPr>
          <w:rFonts w:cs="Times New Roman"/>
          <w:sz w:val="28"/>
          <w:szCs w:val="28"/>
        </w:rPr>
      </w:pPr>
      <w:r w:rsidRPr="00BC1E90">
        <w:rPr>
          <w:rFonts w:cs="Times New Roman"/>
          <w:sz w:val="28"/>
          <w:szCs w:val="28"/>
        </w:rPr>
        <w:t xml:space="preserve">Khách mời: </w:t>
      </w:r>
      <w:bookmarkStart w:id="13" w:name="_Hlk240816278"/>
      <w:r w:rsidRPr="00BC1E90">
        <w:rPr>
          <w:rFonts w:cs="Times New Roman"/>
          <w:sz w:val="28"/>
          <w:szCs w:val="28"/>
        </w:rPr>
        <w:t>Đoàn lãnh đạo, nhân viên, tiếp viên Vietnam Airlines; du khách Chuyến tàu di sản; doanh nghiệp lữ hành; nghệ nhân trà, hợp tác xã, câu lạc bộ văn hóa dân gian và nhà sáng tạo nội dung</w:t>
      </w:r>
      <w:bookmarkEnd w:id="13"/>
      <w:r w:rsidRPr="00BC1E90">
        <w:rPr>
          <w:rFonts w:cs="Times New Roman"/>
          <w:sz w:val="28"/>
          <w:szCs w:val="28"/>
        </w:rPr>
        <w:t xml:space="preserve">. </w:t>
      </w:r>
    </w:p>
    <w:p w14:paraId="0BA7DD77" w14:textId="77777777" w:rsidR="004F7759" w:rsidRPr="00BC1E90" w:rsidRDefault="004F7759" w:rsidP="004F7759">
      <w:pPr>
        <w:spacing w:before="60" w:after="60" w:line="324" w:lineRule="auto"/>
        <w:ind w:firstLine="425"/>
        <w:jc w:val="both"/>
        <w:rPr>
          <w:rFonts w:cs="Times New Roman"/>
          <w:b/>
          <w:bCs/>
          <w:sz w:val="28"/>
          <w:szCs w:val="28"/>
        </w:rPr>
      </w:pPr>
      <w:r w:rsidRPr="00BC1E90">
        <w:rPr>
          <w:rFonts w:cs="Times New Roman"/>
          <w:sz w:val="28"/>
          <w:szCs w:val="28"/>
        </w:rPr>
        <w:t>Nội dung: Tổ chức hành trình trải nghiệm một ngày tại xứ trà La Bằng, kết nối đồi chè, suối nguồn, văn hóa cộng đồng và nghệ thuật thưởng trà; giới thiệu sản phẩm du lịch vùng chè gắn với Chuyến tàu di sản và các tuyến hàng không.</w:t>
      </w:r>
    </w:p>
    <w:p w14:paraId="41E7D0BC" w14:textId="77777777" w:rsidR="004F7759" w:rsidRPr="00BC1E90" w:rsidRDefault="004F7759" w:rsidP="004F7759">
      <w:pPr>
        <w:spacing w:before="60" w:after="60" w:line="324" w:lineRule="auto"/>
        <w:ind w:firstLine="425"/>
        <w:jc w:val="both"/>
        <w:rPr>
          <w:rFonts w:cs="Times New Roman"/>
          <w:sz w:val="28"/>
          <w:szCs w:val="28"/>
        </w:rPr>
      </w:pPr>
      <w:r w:rsidRPr="00BC1E90">
        <w:rPr>
          <w:rFonts w:cs="Times New Roman"/>
          <w:b/>
          <w:bCs/>
          <w:sz w:val="28"/>
          <w:szCs w:val="28"/>
        </w:rPr>
        <w:t>5.</w:t>
      </w:r>
      <w:r w:rsidRPr="00BC1E90">
        <w:rPr>
          <w:rFonts w:cs="Times New Roman"/>
          <w:sz w:val="28"/>
          <w:szCs w:val="28"/>
        </w:rPr>
        <w:t xml:space="preserve"> </w:t>
      </w:r>
      <w:r w:rsidRPr="00BC1E90">
        <w:rPr>
          <w:rFonts w:cs="Times New Roman"/>
          <w:b/>
          <w:bCs/>
          <w:sz w:val="28"/>
          <w:szCs w:val="28"/>
        </w:rPr>
        <w:t>Tại Xã Đồng Phúc (Chè Shan tuyết)</w:t>
      </w:r>
    </w:p>
    <w:p w14:paraId="753F9719" w14:textId="77777777" w:rsidR="004F7759" w:rsidRPr="00BC1E90" w:rsidRDefault="004F7759" w:rsidP="004F7759">
      <w:pPr>
        <w:spacing w:before="120" w:after="120" w:line="324" w:lineRule="auto"/>
        <w:ind w:firstLine="425"/>
        <w:jc w:val="both"/>
        <w:rPr>
          <w:rFonts w:cs="Times New Roman"/>
          <w:b/>
          <w:bCs/>
          <w:i/>
          <w:iCs/>
          <w:sz w:val="28"/>
          <w:szCs w:val="28"/>
        </w:rPr>
      </w:pPr>
      <w:r w:rsidRPr="00BC1E90">
        <w:rPr>
          <w:rFonts w:cs="Times New Roman"/>
          <w:sz w:val="28"/>
          <w:szCs w:val="28"/>
        </w:rPr>
        <w:t xml:space="preserve">Chủ đề: </w:t>
      </w:r>
      <w:r w:rsidRPr="00BC1E90">
        <w:rPr>
          <w:rFonts w:cs="Times New Roman"/>
          <w:b/>
          <w:bCs/>
          <w:i/>
          <w:iCs/>
          <w:sz w:val="28"/>
          <w:szCs w:val="28"/>
        </w:rPr>
        <w:t>“</w:t>
      </w:r>
      <w:bookmarkStart w:id="14" w:name="_Hlk240816319"/>
      <w:r w:rsidRPr="00BC1E90">
        <w:rPr>
          <w:rFonts w:cs="Times New Roman"/>
          <w:b/>
          <w:bCs/>
          <w:i/>
          <w:iCs/>
          <w:sz w:val="28"/>
          <w:szCs w:val="28"/>
        </w:rPr>
        <w:t>Đồng Phúc mùa vàng - Hương trà giữa tầng mây</w:t>
      </w:r>
      <w:bookmarkEnd w:id="14"/>
      <w:r w:rsidRPr="00BC1E90">
        <w:rPr>
          <w:rFonts w:cs="Times New Roman"/>
          <w:b/>
          <w:bCs/>
          <w:i/>
          <w:iCs/>
          <w:sz w:val="28"/>
          <w:szCs w:val="28"/>
        </w:rPr>
        <w:t>”</w:t>
      </w:r>
    </w:p>
    <w:p w14:paraId="239490B2" w14:textId="77777777" w:rsidR="004F7759" w:rsidRPr="00BC1E90" w:rsidRDefault="004F7759" w:rsidP="004F7759">
      <w:pPr>
        <w:spacing w:before="120" w:after="120" w:line="324" w:lineRule="auto"/>
        <w:ind w:firstLine="425"/>
        <w:jc w:val="both"/>
        <w:rPr>
          <w:rFonts w:cs="Times New Roman"/>
          <w:b/>
          <w:bCs/>
          <w:i/>
          <w:iCs/>
          <w:sz w:val="28"/>
          <w:szCs w:val="28"/>
        </w:rPr>
      </w:pPr>
      <w:r w:rsidRPr="00BC1E90">
        <w:rPr>
          <w:rFonts w:cs="Times New Roman"/>
          <w:sz w:val="28"/>
          <w:szCs w:val="28"/>
        </w:rPr>
        <w:t xml:space="preserve">Thời gian: </w:t>
      </w:r>
      <w:r w:rsidRPr="00BC1E90">
        <w:rPr>
          <w:rFonts w:cs="Times New Roman"/>
          <w:b/>
          <w:bCs/>
          <w:i/>
          <w:iCs/>
          <w:sz w:val="28"/>
          <w:szCs w:val="28"/>
        </w:rPr>
        <w:t>Ngày 06/11/2026 (thứ Sáu)</w:t>
      </w:r>
    </w:p>
    <w:p w14:paraId="157FC4D3" w14:textId="77777777" w:rsidR="004F7759" w:rsidRPr="00BC1E90" w:rsidRDefault="004F7759" w:rsidP="004F7759">
      <w:pPr>
        <w:spacing w:before="120" w:after="120" w:line="324" w:lineRule="auto"/>
        <w:ind w:firstLine="425"/>
        <w:jc w:val="both"/>
        <w:rPr>
          <w:rFonts w:cs="Times New Roman"/>
          <w:b/>
          <w:bCs/>
          <w:i/>
          <w:iCs/>
          <w:sz w:val="28"/>
          <w:szCs w:val="28"/>
        </w:rPr>
      </w:pPr>
      <w:r w:rsidRPr="00BC1E90">
        <w:rPr>
          <w:rFonts w:cs="Times New Roman"/>
          <w:sz w:val="28"/>
          <w:szCs w:val="28"/>
        </w:rPr>
        <w:t xml:space="preserve">Tại: </w:t>
      </w:r>
      <w:r w:rsidRPr="00BC1E90">
        <w:rPr>
          <w:rFonts w:cs="Times New Roman"/>
          <w:b/>
          <w:bCs/>
          <w:i/>
          <w:iCs/>
          <w:sz w:val="28"/>
          <w:szCs w:val="28"/>
        </w:rPr>
        <w:t>Xã Đồng Phúc, tỉnh Thái Nguyên</w:t>
      </w:r>
    </w:p>
    <w:p w14:paraId="61AE830E" w14:textId="77777777" w:rsidR="004F7759" w:rsidRPr="00BC1E90" w:rsidRDefault="004F7759" w:rsidP="004F7759">
      <w:pPr>
        <w:spacing w:before="120" w:after="120" w:line="324" w:lineRule="auto"/>
        <w:ind w:firstLine="425"/>
        <w:jc w:val="both"/>
        <w:rPr>
          <w:rFonts w:cs="Times New Roman"/>
          <w:sz w:val="28"/>
          <w:szCs w:val="28"/>
        </w:rPr>
      </w:pPr>
      <w:r w:rsidRPr="00BC1E90">
        <w:rPr>
          <w:sz w:val="28"/>
        </w:rPr>
        <w:t xml:space="preserve">Cơ quan chủ trì thực hiện: </w:t>
      </w:r>
      <w:r w:rsidRPr="00BC1E90">
        <w:rPr>
          <w:b/>
          <w:bCs/>
          <w:i/>
          <w:iCs/>
          <w:sz w:val="28"/>
        </w:rPr>
        <w:t>UBND xã Đồng Phúc</w:t>
      </w:r>
    </w:p>
    <w:p w14:paraId="7EE696F5" w14:textId="77777777" w:rsidR="004F7759" w:rsidRPr="00BC1E90" w:rsidRDefault="004F7759" w:rsidP="004F7759">
      <w:pPr>
        <w:spacing w:before="120" w:after="120" w:line="324" w:lineRule="auto"/>
        <w:ind w:firstLine="425"/>
        <w:jc w:val="both"/>
        <w:rPr>
          <w:rFonts w:cs="Times New Roman"/>
          <w:sz w:val="28"/>
          <w:szCs w:val="28"/>
        </w:rPr>
      </w:pPr>
      <w:r w:rsidRPr="00BC1E90">
        <w:rPr>
          <w:rFonts w:cs="Times New Roman"/>
          <w:sz w:val="28"/>
          <w:szCs w:val="28"/>
        </w:rPr>
        <w:lastRenderedPageBreak/>
        <w:t xml:space="preserve">Khách mời: Nghệ nhân trà, nghệ nhân văn hóa dân gian, câu lạc bộ văn hóa, nhà sáng tạo nội dung về văn hóa, du lịch và ẩm thực. </w:t>
      </w:r>
    </w:p>
    <w:p w14:paraId="6F3A4444" w14:textId="77777777" w:rsidR="004F7759" w:rsidRPr="00BC1E90" w:rsidRDefault="004F7759" w:rsidP="004F7759">
      <w:pPr>
        <w:spacing w:before="120" w:after="120" w:line="348" w:lineRule="auto"/>
        <w:ind w:firstLine="425"/>
        <w:jc w:val="both"/>
        <w:rPr>
          <w:rFonts w:cs="Times New Roman"/>
          <w:spacing w:val="2"/>
          <w:sz w:val="28"/>
          <w:szCs w:val="28"/>
        </w:rPr>
      </w:pPr>
      <w:r w:rsidRPr="00BC1E90">
        <w:rPr>
          <w:rFonts w:cs="Times New Roman"/>
          <w:spacing w:val="2"/>
          <w:sz w:val="28"/>
          <w:szCs w:val="28"/>
        </w:rPr>
        <w:t>Nội dung: Hoạt động lồng ghép đón Tour 04: “Mây ngàn Shan tuyết - Sóng nước Ba Bể” thuộc chương trình Chuyến tàu di sản, đưa du khách trải nghiệm vùng chè Shan tuyết, ruộng bậc thang mùa lúa chín; tham quan, hái và chế biến chè; thưởng trà, giao lưu với nghệ nhân; trình diễn hát Then - đàn tính, múa bát; khám phá cảnh quan hồ Ba Bể và quảng bá hình ảnh địa phương trên các nền tảng số.</w:t>
      </w:r>
    </w:p>
    <w:p w14:paraId="2959C9EF" w14:textId="77777777" w:rsidR="004F7759" w:rsidRPr="00BC1E90" w:rsidRDefault="004F7759" w:rsidP="004F7759">
      <w:pPr>
        <w:spacing w:before="120" w:after="120" w:line="348" w:lineRule="auto"/>
        <w:ind w:firstLine="425"/>
        <w:jc w:val="both"/>
        <w:rPr>
          <w:rFonts w:cs="Times New Roman"/>
          <w:spacing w:val="2"/>
          <w:sz w:val="28"/>
          <w:szCs w:val="28"/>
        </w:rPr>
      </w:pPr>
    </w:p>
    <w:p w14:paraId="74A49895" w14:textId="77777777" w:rsidR="004F7759" w:rsidRPr="00BC1E90" w:rsidRDefault="004F7759" w:rsidP="004F7759">
      <w:pPr>
        <w:spacing w:before="120" w:after="120" w:line="348" w:lineRule="auto"/>
        <w:ind w:firstLine="425"/>
        <w:jc w:val="both"/>
        <w:rPr>
          <w:rFonts w:cs="Times New Roman"/>
          <w:spacing w:val="2"/>
          <w:sz w:val="28"/>
          <w:szCs w:val="28"/>
        </w:rPr>
      </w:pPr>
    </w:p>
    <w:p w14:paraId="697E8643" w14:textId="77777777" w:rsidR="004F7759" w:rsidRPr="00BC1E90" w:rsidRDefault="004F7759" w:rsidP="004F7759">
      <w:pPr>
        <w:spacing w:before="120" w:after="120" w:line="348" w:lineRule="auto"/>
        <w:ind w:firstLine="425"/>
        <w:jc w:val="both"/>
        <w:rPr>
          <w:rFonts w:cs="Times New Roman"/>
          <w:spacing w:val="2"/>
          <w:sz w:val="28"/>
          <w:szCs w:val="28"/>
        </w:rPr>
      </w:pPr>
    </w:p>
    <w:p w14:paraId="35F1952D" w14:textId="77777777" w:rsidR="004F7759" w:rsidRPr="00BC1E90" w:rsidRDefault="004F7759" w:rsidP="004F7759">
      <w:pPr>
        <w:spacing w:before="120" w:after="120" w:line="348" w:lineRule="auto"/>
        <w:ind w:firstLine="425"/>
        <w:jc w:val="both"/>
        <w:rPr>
          <w:rFonts w:cs="Times New Roman"/>
          <w:spacing w:val="2"/>
          <w:sz w:val="28"/>
          <w:szCs w:val="28"/>
        </w:rPr>
      </w:pPr>
    </w:p>
    <w:p w14:paraId="0FF4BB37" w14:textId="77777777" w:rsidR="004F7759" w:rsidRPr="00BC1E90" w:rsidRDefault="004F7759" w:rsidP="004F7759">
      <w:pPr>
        <w:spacing w:before="120" w:after="120" w:line="348" w:lineRule="auto"/>
        <w:ind w:firstLine="425"/>
        <w:jc w:val="both"/>
        <w:rPr>
          <w:rFonts w:cs="Times New Roman"/>
          <w:spacing w:val="2"/>
          <w:sz w:val="28"/>
          <w:szCs w:val="28"/>
        </w:rPr>
      </w:pPr>
    </w:p>
    <w:p w14:paraId="3ABED49E" w14:textId="77777777" w:rsidR="004F7759" w:rsidRPr="00BC1E90" w:rsidRDefault="004F7759" w:rsidP="004F7759">
      <w:pPr>
        <w:spacing w:before="120" w:after="120" w:line="348" w:lineRule="auto"/>
        <w:ind w:firstLine="425"/>
        <w:jc w:val="both"/>
        <w:rPr>
          <w:rFonts w:cs="Times New Roman"/>
          <w:spacing w:val="2"/>
          <w:sz w:val="28"/>
          <w:szCs w:val="28"/>
        </w:rPr>
      </w:pPr>
    </w:p>
    <w:p w14:paraId="45EF8E9C" w14:textId="77777777" w:rsidR="004F7759" w:rsidRPr="00BC1E90" w:rsidRDefault="004F7759" w:rsidP="004F7759">
      <w:pPr>
        <w:spacing w:before="120" w:after="120" w:line="348" w:lineRule="auto"/>
        <w:ind w:firstLine="425"/>
        <w:jc w:val="both"/>
        <w:rPr>
          <w:rFonts w:cs="Times New Roman"/>
          <w:spacing w:val="2"/>
          <w:sz w:val="28"/>
          <w:szCs w:val="28"/>
        </w:rPr>
      </w:pPr>
    </w:p>
    <w:p w14:paraId="123ECF04" w14:textId="77777777" w:rsidR="004F7759" w:rsidRPr="00BC1E90" w:rsidRDefault="004F7759" w:rsidP="004F7759">
      <w:pPr>
        <w:spacing w:before="120" w:after="120" w:line="348" w:lineRule="auto"/>
        <w:ind w:firstLine="425"/>
        <w:jc w:val="both"/>
        <w:rPr>
          <w:rFonts w:cs="Times New Roman"/>
          <w:spacing w:val="2"/>
          <w:sz w:val="28"/>
          <w:szCs w:val="28"/>
        </w:rPr>
      </w:pPr>
    </w:p>
    <w:p w14:paraId="0E9885DA" w14:textId="77777777" w:rsidR="004F7759" w:rsidRPr="00BC1E90" w:rsidRDefault="004F7759" w:rsidP="004F7759">
      <w:pPr>
        <w:spacing w:before="120" w:after="120" w:line="348" w:lineRule="auto"/>
        <w:ind w:firstLine="425"/>
        <w:jc w:val="both"/>
        <w:rPr>
          <w:rFonts w:cs="Times New Roman"/>
          <w:spacing w:val="2"/>
          <w:sz w:val="28"/>
          <w:szCs w:val="28"/>
        </w:rPr>
      </w:pPr>
    </w:p>
    <w:p w14:paraId="0C53B4EB" w14:textId="77777777" w:rsidR="004F7759" w:rsidRPr="00BC1E90" w:rsidRDefault="004F7759" w:rsidP="004F7759">
      <w:pPr>
        <w:spacing w:before="120" w:after="120" w:line="348" w:lineRule="auto"/>
        <w:ind w:firstLine="425"/>
        <w:jc w:val="both"/>
        <w:rPr>
          <w:rFonts w:cs="Times New Roman"/>
          <w:spacing w:val="2"/>
          <w:sz w:val="28"/>
          <w:szCs w:val="28"/>
        </w:rPr>
      </w:pPr>
    </w:p>
    <w:p w14:paraId="0250621C" w14:textId="77777777" w:rsidR="004F7759" w:rsidRPr="00BC1E90" w:rsidRDefault="004F7759" w:rsidP="004F7759">
      <w:pPr>
        <w:spacing w:before="120" w:after="120" w:line="348" w:lineRule="auto"/>
        <w:ind w:firstLine="425"/>
        <w:jc w:val="both"/>
        <w:rPr>
          <w:rFonts w:cs="Times New Roman"/>
          <w:spacing w:val="2"/>
          <w:sz w:val="28"/>
          <w:szCs w:val="28"/>
        </w:rPr>
      </w:pPr>
    </w:p>
    <w:p w14:paraId="60D06B44" w14:textId="77777777" w:rsidR="004F7759" w:rsidRPr="00BC1E90" w:rsidRDefault="004F7759" w:rsidP="004F7759">
      <w:pPr>
        <w:spacing w:before="120" w:after="120" w:line="348" w:lineRule="auto"/>
        <w:ind w:firstLine="425"/>
        <w:jc w:val="both"/>
        <w:rPr>
          <w:rFonts w:cs="Times New Roman"/>
          <w:spacing w:val="2"/>
          <w:sz w:val="28"/>
          <w:szCs w:val="28"/>
        </w:rPr>
      </w:pPr>
    </w:p>
    <w:p w14:paraId="36AFF828" w14:textId="77777777" w:rsidR="004F7759" w:rsidRPr="00BC1E90" w:rsidRDefault="004F7759" w:rsidP="004F7759">
      <w:pPr>
        <w:spacing w:before="120" w:after="120" w:line="348" w:lineRule="auto"/>
        <w:ind w:firstLine="425"/>
        <w:jc w:val="both"/>
        <w:rPr>
          <w:rFonts w:cs="Times New Roman"/>
          <w:spacing w:val="2"/>
          <w:sz w:val="28"/>
          <w:szCs w:val="28"/>
        </w:rPr>
      </w:pPr>
    </w:p>
    <w:p w14:paraId="17CFE8F5" w14:textId="77777777" w:rsidR="004F7759" w:rsidRPr="00BC1E90" w:rsidRDefault="004F7759" w:rsidP="004F7759">
      <w:pPr>
        <w:spacing w:before="120" w:after="120" w:line="348" w:lineRule="auto"/>
        <w:ind w:firstLine="425"/>
        <w:jc w:val="both"/>
        <w:rPr>
          <w:rFonts w:cs="Times New Roman"/>
          <w:spacing w:val="2"/>
          <w:sz w:val="28"/>
          <w:szCs w:val="28"/>
        </w:rPr>
      </w:pPr>
    </w:p>
    <w:p w14:paraId="1E28AAFD" w14:textId="77777777" w:rsidR="004F7759" w:rsidRPr="00BC1E90" w:rsidRDefault="004F7759" w:rsidP="004F7759">
      <w:pPr>
        <w:spacing w:before="120" w:after="120" w:line="348" w:lineRule="auto"/>
        <w:ind w:firstLine="425"/>
        <w:jc w:val="both"/>
        <w:rPr>
          <w:rFonts w:cs="Times New Roman"/>
          <w:spacing w:val="2"/>
          <w:sz w:val="28"/>
          <w:szCs w:val="28"/>
        </w:rPr>
      </w:pPr>
    </w:p>
    <w:p w14:paraId="1934774A" w14:textId="77777777" w:rsidR="004F7759" w:rsidRPr="00BC1E90" w:rsidRDefault="004F7759" w:rsidP="004F7759">
      <w:pPr>
        <w:spacing w:before="120" w:after="120" w:line="348" w:lineRule="auto"/>
        <w:ind w:firstLine="425"/>
        <w:jc w:val="both"/>
        <w:rPr>
          <w:rFonts w:cs="Times New Roman"/>
          <w:spacing w:val="2"/>
          <w:sz w:val="28"/>
          <w:szCs w:val="28"/>
        </w:rPr>
      </w:pPr>
    </w:p>
    <w:p w14:paraId="0CD12163" w14:textId="77777777" w:rsidR="004F7759" w:rsidRPr="00BC1E90" w:rsidRDefault="004F7759" w:rsidP="004F7759">
      <w:pPr>
        <w:spacing w:before="120" w:after="120" w:line="348" w:lineRule="auto"/>
        <w:ind w:firstLine="425"/>
        <w:jc w:val="both"/>
        <w:rPr>
          <w:rFonts w:cs="Times New Roman"/>
          <w:spacing w:val="2"/>
          <w:sz w:val="28"/>
          <w:szCs w:val="28"/>
        </w:rPr>
      </w:pPr>
    </w:p>
    <w:p w14:paraId="4DFA7BBA" w14:textId="77777777" w:rsidR="004F7759" w:rsidRPr="00BC1E90" w:rsidRDefault="004F7759" w:rsidP="004F7759">
      <w:pPr>
        <w:spacing w:before="120" w:after="120" w:line="348" w:lineRule="auto"/>
        <w:ind w:firstLine="425"/>
        <w:jc w:val="both"/>
        <w:rPr>
          <w:rFonts w:cs="Times New Roman"/>
          <w:spacing w:val="2"/>
          <w:sz w:val="28"/>
          <w:szCs w:val="28"/>
        </w:rPr>
      </w:pPr>
    </w:p>
    <w:p w14:paraId="1D696138" w14:textId="4E08448A" w:rsidR="004F7759" w:rsidRPr="00BC1E90" w:rsidRDefault="007249EB" w:rsidP="004F7759">
      <w:pPr>
        <w:spacing w:before="120" w:after="120" w:line="340" w:lineRule="exact"/>
        <w:ind w:right="-6" w:firstLine="567"/>
        <w:jc w:val="both"/>
        <w:outlineLvl w:val="0"/>
        <w:rPr>
          <w:rFonts w:cs="Times New Roman"/>
          <w:b/>
          <w:bCs/>
          <w:kern w:val="36"/>
          <w:sz w:val="26"/>
          <w:szCs w:val="26"/>
        </w:rPr>
      </w:pPr>
      <w:r>
        <w:rPr>
          <w:rFonts w:cs="Times New Roman"/>
          <w:b/>
          <w:bCs/>
          <w:kern w:val="36"/>
          <w:sz w:val="26"/>
          <w:szCs w:val="26"/>
        </w:rPr>
        <w:lastRenderedPageBreak/>
        <w:t xml:space="preserve">3. </w:t>
      </w:r>
      <w:r w:rsidR="004F7759" w:rsidRPr="00BC1E90">
        <w:rPr>
          <w:rFonts w:cs="Times New Roman"/>
          <w:b/>
          <w:bCs/>
          <w:kern w:val="36"/>
          <w:sz w:val="26"/>
          <w:szCs w:val="26"/>
        </w:rPr>
        <w:t>TEA EXPERIENCES WITH SPECIAL GUESTS IN RENOWNED TEA-GROWING AREAS</w:t>
      </w:r>
    </w:p>
    <w:p w14:paraId="6EC3623B" w14:textId="77777777" w:rsidR="004F7759" w:rsidRPr="00BC1E90" w:rsidRDefault="004F7759" w:rsidP="004F7759">
      <w:pPr>
        <w:spacing w:before="120" w:after="120" w:line="320" w:lineRule="exact"/>
        <w:ind w:right="-6" w:firstLine="567"/>
        <w:jc w:val="both"/>
        <w:rPr>
          <w:rFonts w:cs="Times New Roman"/>
          <w:sz w:val="26"/>
          <w:szCs w:val="26"/>
        </w:rPr>
      </w:pPr>
      <w:r w:rsidRPr="00BC1E90">
        <w:rPr>
          <w:rFonts w:cs="Times New Roman"/>
          <w:sz w:val="26"/>
          <w:szCs w:val="26"/>
        </w:rPr>
        <w:t xml:space="preserve">Period: </w:t>
      </w:r>
      <w:r w:rsidRPr="00BC1E90">
        <w:rPr>
          <w:rFonts w:cs="Times New Roman"/>
          <w:i/>
          <w:iCs/>
          <w:sz w:val="26"/>
          <w:szCs w:val="26"/>
        </w:rPr>
        <w:t>10 October - 6 November 2026</w:t>
      </w:r>
    </w:p>
    <w:p w14:paraId="589C56CF" w14:textId="77777777" w:rsidR="004F7759" w:rsidRPr="00BC1E90" w:rsidRDefault="004F7759" w:rsidP="004F7759">
      <w:pPr>
        <w:spacing w:before="120" w:after="120" w:line="320" w:lineRule="exact"/>
        <w:ind w:right="-6" w:firstLine="567"/>
        <w:jc w:val="both"/>
        <w:rPr>
          <w:rFonts w:cs="Times New Roman"/>
          <w:sz w:val="26"/>
          <w:szCs w:val="26"/>
        </w:rPr>
      </w:pPr>
      <w:r w:rsidRPr="00BC1E90">
        <w:rPr>
          <w:rFonts w:cs="Times New Roman"/>
          <w:sz w:val="26"/>
          <w:szCs w:val="26"/>
        </w:rPr>
        <w:t xml:space="preserve">Locations: </w:t>
      </w:r>
      <w:r w:rsidRPr="00BC1E90">
        <w:rPr>
          <w:rFonts w:cs="Times New Roman"/>
          <w:i/>
          <w:iCs/>
          <w:sz w:val="26"/>
          <w:szCs w:val="26"/>
        </w:rPr>
        <w:t>Five renowned tea-growing areas in Vo Tranh, Dong Hy, Tan Cuong, La Bang and Dong Phuc Communes, Thai Nguyen Province</w:t>
      </w:r>
    </w:p>
    <w:p w14:paraId="00BB3A44" w14:textId="77777777" w:rsidR="004F7759" w:rsidRPr="00BC1E90" w:rsidRDefault="004F7759" w:rsidP="004F7759">
      <w:pPr>
        <w:spacing w:before="120" w:after="120" w:line="320" w:lineRule="exact"/>
        <w:ind w:right="-6" w:firstLine="567"/>
        <w:jc w:val="both"/>
        <w:rPr>
          <w:rFonts w:cs="Times New Roman"/>
          <w:sz w:val="26"/>
          <w:szCs w:val="26"/>
        </w:rPr>
      </w:pPr>
      <w:r w:rsidRPr="00BC1E90">
        <w:rPr>
          <w:rFonts w:cs="Times New Roman"/>
          <w:sz w:val="26"/>
          <w:szCs w:val="26"/>
        </w:rPr>
        <w:t>Lead agencies: People’s Committees of Vo Tranh, Dong Hy, Tan Cuong, La Bang and Dong Phuc Communes, Thai Nguyen Province</w:t>
      </w:r>
      <w:r w:rsidRPr="00BC1E90">
        <w:rPr>
          <w:rFonts w:cs="Times New Roman"/>
          <w:sz w:val="26"/>
          <w:szCs w:val="26"/>
          <w:lang w:val="vi-VN"/>
        </w:rPr>
        <w:t>.</w:t>
      </w:r>
    </w:p>
    <w:p w14:paraId="29B6E7DF" w14:textId="77777777" w:rsidR="004F7759" w:rsidRPr="00BC1E90" w:rsidRDefault="004F7759" w:rsidP="004F7759">
      <w:pPr>
        <w:spacing w:before="120" w:after="120" w:line="320" w:lineRule="exact"/>
        <w:ind w:right="-6" w:firstLine="567"/>
        <w:jc w:val="both"/>
        <w:rPr>
          <w:rFonts w:cs="Times New Roman"/>
          <w:sz w:val="26"/>
          <w:szCs w:val="26"/>
        </w:rPr>
      </w:pPr>
      <w:r w:rsidRPr="00BC1E90">
        <w:rPr>
          <w:rFonts w:cs="Times New Roman"/>
          <w:sz w:val="26"/>
          <w:szCs w:val="26"/>
        </w:rPr>
        <w:t>The Festival’s tea spaces will showcase the products and stories of five renowned tea-growing areas: Tan Cuong, La Bang, Vo Tranh (Khe Coc), Dong Hy (Trai Cai) and Dong Phuc (Shan Tuyet tea).</w:t>
      </w:r>
      <w:r w:rsidRPr="00BC1E90">
        <w:rPr>
          <w:rFonts w:cs="Times New Roman"/>
          <w:sz w:val="26"/>
          <w:szCs w:val="26"/>
          <w:lang w:val="vi-VN"/>
        </w:rPr>
        <w:t xml:space="preserve"> </w:t>
      </w:r>
      <w:r w:rsidRPr="00BC1E90">
        <w:rPr>
          <w:rFonts w:cs="Times New Roman"/>
          <w:sz w:val="26"/>
          <w:szCs w:val="26"/>
        </w:rPr>
        <w:t>Each area will be developed as a distinctive experiential destination associated with its landscapes, people, tea-making techniques, local culture and signature products.</w:t>
      </w:r>
    </w:p>
    <w:p w14:paraId="68EA0D15" w14:textId="77777777" w:rsidR="004F7759" w:rsidRPr="00BC1E90" w:rsidRDefault="004F7759" w:rsidP="004F7759">
      <w:pPr>
        <w:spacing w:before="120" w:after="120" w:line="320" w:lineRule="exact"/>
        <w:ind w:right="-6" w:firstLine="567"/>
        <w:jc w:val="both"/>
        <w:rPr>
          <w:rFonts w:cs="Times New Roman"/>
          <w:sz w:val="26"/>
          <w:szCs w:val="26"/>
        </w:rPr>
      </w:pPr>
      <w:r w:rsidRPr="00BC1E90">
        <w:rPr>
          <w:rFonts w:cs="Times New Roman"/>
          <w:sz w:val="26"/>
          <w:szCs w:val="26"/>
        </w:rPr>
        <w:t>The activities are detailed below.</w:t>
      </w:r>
    </w:p>
    <w:p w14:paraId="7604D75F" w14:textId="77777777" w:rsidR="004F7759" w:rsidRPr="00BC1E90" w:rsidRDefault="004F7759" w:rsidP="004F7759">
      <w:pPr>
        <w:spacing w:before="120" w:after="120" w:line="320" w:lineRule="exact"/>
        <w:ind w:right="-6" w:firstLine="567"/>
        <w:jc w:val="both"/>
        <w:outlineLvl w:val="2"/>
        <w:rPr>
          <w:rFonts w:cs="Times New Roman"/>
          <w:b/>
          <w:bCs/>
          <w:sz w:val="26"/>
          <w:szCs w:val="26"/>
        </w:rPr>
      </w:pPr>
      <w:r w:rsidRPr="00BC1E90">
        <w:rPr>
          <w:rFonts w:cs="Times New Roman"/>
          <w:b/>
          <w:bCs/>
          <w:sz w:val="26"/>
          <w:szCs w:val="26"/>
        </w:rPr>
        <w:t>3.1. Vo Tranh Commune - Khe Coc Tea</w:t>
      </w:r>
    </w:p>
    <w:p w14:paraId="32C75FE2" w14:textId="77777777" w:rsidR="004F7759" w:rsidRPr="00BC1E90" w:rsidRDefault="004F7759" w:rsidP="004F7759">
      <w:pPr>
        <w:spacing w:before="120" w:after="120" w:line="320" w:lineRule="exact"/>
        <w:ind w:right="-6" w:firstLine="567"/>
        <w:jc w:val="both"/>
        <w:rPr>
          <w:rFonts w:cs="Times New Roman"/>
          <w:sz w:val="26"/>
          <w:szCs w:val="26"/>
        </w:rPr>
      </w:pPr>
      <w:r w:rsidRPr="00BC1E90">
        <w:rPr>
          <w:rFonts w:cs="Times New Roman"/>
          <w:sz w:val="26"/>
          <w:szCs w:val="26"/>
        </w:rPr>
        <w:t xml:space="preserve">Theme: </w:t>
      </w:r>
      <w:r w:rsidRPr="00BC1E90">
        <w:rPr>
          <w:rFonts w:cs="Times New Roman"/>
          <w:i/>
          <w:iCs/>
          <w:sz w:val="26"/>
          <w:szCs w:val="26"/>
        </w:rPr>
        <w:t>“Khe Coc - An Aftertaste from a Green Source”</w:t>
      </w:r>
    </w:p>
    <w:p w14:paraId="25B62B0F" w14:textId="77777777" w:rsidR="004F7759" w:rsidRPr="00BC1E90" w:rsidRDefault="004F7759" w:rsidP="004F7759">
      <w:pPr>
        <w:spacing w:before="120" w:after="120" w:line="320" w:lineRule="exact"/>
        <w:ind w:right="-6" w:firstLine="567"/>
        <w:jc w:val="both"/>
        <w:rPr>
          <w:rFonts w:cs="Times New Roman"/>
          <w:sz w:val="26"/>
          <w:szCs w:val="26"/>
        </w:rPr>
      </w:pPr>
      <w:r w:rsidRPr="00BC1E90">
        <w:rPr>
          <w:rFonts w:cs="Times New Roman"/>
          <w:sz w:val="26"/>
          <w:szCs w:val="26"/>
        </w:rPr>
        <w:t xml:space="preserve">Time: </w:t>
      </w:r>
      <w:r w:rsidRPr="00BC1E90">
        <w:rPr>
          <w:rFonts w:cs="Times New Roman"/>
          <w:i/>
          <w:iCs/>
          <w:sz w:val="26"/>
          <w:szCs w:val="26"/>
        </w:rPr>
        <w:t>7:00 a.m. - 11:00 a.m., Saturday, 10 October 2026</w:t>
      </w:r>
    </w:p>
    <w:p w14:paraId="589E9CA3" w14:textId="77777777" w:rsidR="004F7759" w:rsidRPr="00BC1E90" w:rsidRDefault="004F7759" w:rsidP="004F7759">
      <w:pPr>
        <w:spacing w:before="120" w:after="120" w:line="320" w:lineRule="exact"/>
        <w:ind w:right="-6" w:firstLine="567"/>
        <w:jc w:val="both"/>
        <w:rPr>
          <w:rFonts w:cs="Times New Roman"/>
          <w:sz w:val="26"/>
          <w:szCs w:val="26"/>
        </w:rPr>
      </w:pPr>
      <w:r w:rsidRPr="00BC1E90">
        <w:rPr>
          <w:rFonts w:cs="Times New Roman"/>
          <w:sz w:val="26"/>
          <w:szCs w:val="26"/>
        </w:rPr>
        <w:t xml:space="preserve">Venue: </w:t>
      </w:r>
      <w:r w:rsidRPr="00BC1E90">
        <w:rPr>
          <w:rFonts w:cs="Times New Roman"/>
          <w:i/>
          <w:iCs/>
          <w:sz w:val="26"/>
          <w:szCs w:val="26"/>
        </w:rPr>
        <w:t>Vo Tranh Commune, Thai Nguyen Province</w:t>
      </w:r>
    </w:p>
    <w:p w14:paraId="57EC1046" w14:textId="77777777" w:rsidR="004F7759" w:rsidRPr="00BC1E90" w:rsidRDefault="004F7759" w:rsidP="004F7759">
      <w:pPr>
        <w:spacing w:before="120" w:after="120" w:line="320" w:lineRule="exact"/>
        <w:ind w:right="-6" w:firstLine="567"/>
        <w:jc w:val="both"/>
        <w:rPr>
          <w:rFonts w:cs="Times New Roman"/>
          <w:sz w:val="26"/>
          <w:szCs w:val="26"/>
        </w:rPr>
      </w:pPr>
      <w:r w:rsidRPr="00BC1E90">
        <w:rPr>
          <w:rFonts w:cs="Times New Roman"/>
          <w:sz w:val="26"/>
          <w:szCs w:val="26"/>
        </w:rPr>
        <w:t xml:space="preserve">Lead agency: </w:t>
      </w:r>
      <w:r w:rsidRPr="00BC1E90">
        <w:rPr>
          <w:rFonts w:cs="Times New Roman"/>
          <w:i/>
          <w:iCs/>
          <w:sz w:val="26"/>
          <w:szCs w:val="26"/>
        </w:rPr>
        <w:t>People’s Committee of Vo Tranh Commune</w:t>
      </w:r>
    </w:p>
    <w:p w14:paraId="16393F53" w14:textId="77777777" w:rsidR="004F7759" w:rsidRPr="00BC1E90" w:rsidRDefault="004F7759" w:rsidP="004F7759">
      <w:pPr>
        <w:spacing w:before="120" w:after="120" w:line="320" w:lineRule="exact"/>
        <w:ind w:right="-6" w:firstLine="567"/>
        <w:jc w:val="both"/>
        <w:rPr>
          <w:rFonts w:cs="Times New Roman"/>
          <w:sz w:val="26"/>
          <w:szCs w:val="26"/>
        </w:rPr>
      </w:pPr>
      <w:r w:rsidRPr="00BC1E90">
        <w:rPr>
          <w:rFonts w:cs="Times New Roman"/>
          <w:sz w:val="26"/>
          <w:szCs w:val="26"/>
        </w:rPr>
        <w:t>Invited guests: Tea culture artisans; experts, artisans and content creators specializing in tea, culture and tourism.</w:t>
      </w:r>
    </w:p>
    <w:p w14:paraId="2D3F0A3A" w14:textId="77777777" w:rsidR="004F7759" w:rsidRPr="00BC1E90" w:rsidRDefault="004F7759" w:rsidP="004F7759">
      <w:pPr>
        <w:spacing w:before="120" w:after="120" w:line="320" w:lineRule="exact"/>
        <w:ind w:right="-6" w:firstLine="567"/>
        <w:jc w:val="both"/>
        <w:rPr>
          <w:rFonts w:cs="Times New Roman"/>
          <w:sz w:val="26"/>
          <w:szCs w:val="26"/>
        </w:rPr>
      </w:pPr>
      <w:r w:rsidRPr="00BC1E90">
        <w:rPr>
          <w:rFonts w:cs="Times New Roman"/>
          <w:sz w:val="26"/>
          <w:szCs w:val="26"/>
        </w:rPr>
        <w:t>Programme: An in-depth experiential programme focusing on the art of brewing and tasting Khe Coc tea. The programme will introduce how water sources, soil conditions, cultivation methods and processing techniques influence tea flavour.</w:t>
      </w:r>
    </w:p>
    <w:p w14:paraId="667819F3" w14:textId="77777777" w:rsidR="004F7759" w:rsidRPr="00BC1E90" w:rsidRDefault="004F7759" w:rsidP="004F7759">
      <w:pPr>
        <w:spacing w:before="120" w:after="120" w:line="320" w:lineRule="exact"/>
        <w:ind w:right="-6" w:firstLine="567"/>
        <w:jc w:val="both"/>
        <w:rPr>
          <w:rFonts w:cs="Times New Roman"/>
          <w:sz w:val="26"/>
          <w:szCs w:val="26"/>
        </w:rPr>
      </w:pPr>
      <w:r w:rsidRPr="00BC1E90">
        <w:rPr>
          <w:rFonts w:cs="Times New Roman"/>
          <w:sz w:val="26"/>
          <w:szCs w:val="26"/>
        </w:rPr>
        <w:t>It will also facilitate tea-tasting exchanges with other representative tea-growing areas of the province, alongside Tac Xinh dance performances and activities promoting tea culture and local identity.</w:t>
      </w:r>
    </w:p>
    <w:p w14:paraId="2888790A" w14:textId="77777777" w:rsidR="004F7759" w:rsidRPr="00BC1E90" w:rsidRDefault="004F7759" w:rsidP="004F7759">
      <w:pPr>
        <w:spacing w:before="120" w:after="120" w:line="320" w:lineRule="exact"/>
        <w:ind w:right="-6" w:firstLine="567"/>
        <w:jc w:val="both"/>
        <w:outlineLvl w:val="2"/>
        <w:rPr>
          <w:rFonts w:cs="Times New Roman"/>
          <w:b/>
          <w:bCs/>
          <w:sz w:val="26"/>
          <w:szCs w:val="26"/>
        </w:rPr>
      </w:pPr>
      <w:r w:rsidRPr="00BC1E90">
        <w:rPr>
          <w:rFonts w:cs="Times New Roman"/>
          <w:b/>
          <w:bCs/>
          <w:sz w:val="26"/>
          <w:szCs w:val="26"/>
        </w:rPr>
        <w:t>3.2. Dong Hy Commune - Trai Cai Tea</w:t>
      </w:r>
    </w:p>
    <w:p w14:paraId="16982E7B" w14:textId="77777777" w:rsidR="004F7759" w:rsidRPr="00BC1E90" w:rsidRDefault="004F7759" w:rsidP="004F7759">
      <w:pPr>
        <w:spacing w:before="120" w:after="120" w:line="320" w:lineRule="exact"/>
        <w:ind w:right="-6" w:firstLine="567"/>
        <w:jc w:val="both"/>
        <w:rPr>
          <w:rFonts w:cs="Times New Roman"/>
          <w:sz w:val="26"/>
          <w:szCs w:val="26"/>
        </w:rPr>
      </w:pPr>
      <w:r w:rsidRPr="00BC1E90">
        <w:rPr>
          <w:rFonts w:cs="Times New Roman"/>
          <w:sz w:val="26"/>
          <w:szCs w:val="26"/>
        </w:rPr>
        <w:t xml:space="preserve">Theme: </w:t>
      </w:r>
      <w:r w:rsidRPr="00BC1E90">
        <w:rPr>
          <w:rFonts w:cs="Times New Roman"/>
          <w:i/>
          <w:iCs/>
          <w:sz w:val="26"/>
          <w:szCs w:val="26"/>
        </w:rPr>
        <w:t>“The Story of Trai Cai Tea”</w:t>
      </w:r>
    </w:p>
    <w:p w14:paraId="673BE0D9" w14:textId="77777777" w:rsidR="004F7759" w:rsidRPr="00BC1E90" w:rsidRDefault="004F7759" w:rsidP="004F7759">
      <w:pPr>
        <w:spacing w:before="120" w:after="120" w:line="320" w:lineRule="exact"/>
        <w:ind w:right="-6" w:firstLine="567"/>
        <w:jc w:val="both"/>
        <w:rPr>
          <w:rFonts w:cs="Times New Roman"/>
          <w:sz w:val="26"/>
          <w:szCs w:val="26"/>
        </w:rPr>
      </w:pPr>
      <w:r w:rsidRPr="00BC1E90">
        <w:rPr>
          <w:rFonts w:cs="Times New Roman"/>
          <w:sz w:val="26"/>
          <w:szCs w:val="26"/>
        </w:rPr>
        <w:t xml:space="preserve">Time: </w:t>
      </w:r>
      <w:r w:rsidRPr="00BC1E90">
        <w:rPr>
          <w:rFonts w:cs="Times New Roman"/>
          <w:i/>
          <w:iCs/>
          <w:sz w:val="26"/>
          <w:szCs w:val="26"/>
        </w:rPr>
        <w:t>7:00 a.m. - 11:00 a.m., Saturday, 24 October 2026</w:t>
      </w:r>
    </w:p>
    <w:p w14:paraId="7F2DDF90" w14:textId="77777777" w:rsidR="004F7759" w:rsidRPr="00BC1E90" w:rsidRDefault="004F7759" w:rsidP="004F7759">
      <w:pPr>
        <w:spacing w:before="120" w:after="120" w:line="320" w:lineRule="exact"/>
        <w:ind w:right="-6" w:firstLine="567"/>
        <w:jc w:val="both"/>
        <w:rPr>
          <w:rFonts w:cs="Times New Roman"/>
          <w:sz w:val="26"/>
          <w:szCs w:val="26"/>
        </w:rPr>
      </w:pPr>
      <w:r w:rsidRPr="00BC1E90">
        <w:rPr>
          <w:rFonts w:cs="Times New Roman"/>
          <w:sz w:val="26"/>
          <w:szCs w:val="26"/>
        </w:rPr>
        <w:t xml:space="preserve">Venue: </w:t>
      </w:r>
      <w:r w:rsidRPr="00BC1E90">
        <w:rPr>
          <w:rFonts w:cs="Times New Roman"/>
          <w:i/>
          <w:iCs/>
          <w:sz w:val="26"/>
          <w:szCs w:val="26"/>
        </w:rPr>
        <w:t>Dong Hy Commune, Thai Nguyen Province</w:t>
      </w:r>
    </w:p>
    <w:p w14:paraId="1DE68562" w14:textId="77777777" w:rsidR="004F7759" w:rsidRPr="00BC1E90" w:rsidRDefault="004F7759" w:rsidP="004F7759">
      <w:pPr>
        <w:spacing w:before="120" w:after="120" w:line="320" w:lineRule="exact"/>
        <w:ind w:right="-6" w:firstLine="567"/>
        <w:jc w:val="both"/>
        <w:rPr>
          <w:rFonts w:cs="Times New Roman"/>
          <w:sz w:val="26"/>
          <w:szCs w:val="26"/>
        </w:rPr>
      </w:pPr>
      <w:r w:rsidRPr="00BC1E90">
        <w:rPr>
          <w:rFonts w:cs="Times New Roman"/>
          <w:sz w:val="26"/>
          <w:szCs w:val="26"/>
        </w:rPr>
        <w:t xml:space="preserve">Lead agency: </w:t>
      </w:r>
      <w:r w:rsidRPr="00BC1E90">
        <w:rPr>
          <w:rFonts w:cs="Times New Roman"/>
          <w:i/>
          <w:iCs/>
          <w:sz w:val="26"/>
          <w:szCs w:val="26"/>
        </w:rPr>
        <w:t>People’s Committee of Dong Hy Commune</w:t>
      </w:r>
    </w:p>
    <w:p w14:paraId="2F97D400" w14:textId="77777777" w:rsidR="004F7759" w:rsidRPr="00BC1E90" w:rsidRDefault="004F7759" w:rsidP="004F7759">
      <w:pPr>
        <w:spacing w:before="120" w:after="120" w:line="320" w:lineRule="exact"/>
        <w:ind w:right="-6" w:firstLine="567"/>
        <w:jc w:val="both"/>
        <w:rPr>
          <w:rFonts w:cs="Times New Roman"/>
          <w:sz w:val="26"/>
          <w:szCs w:val="26"/>
        </w:rPr>
      </w:pPr>
      <w:r w:rsidRPr="00BC1E90">
        <w:rPr>
          <w:rFonts w:cs="Times New Roman"/>
          <w:sz w:val="26"/>
          <w:szCs w:val="26"/>
        </w:rPr>
        <w:t>Invited guests: Artists Xuan Bac and Tu Long; selected prominent content creators; tea artisans and local residents.</w:t>
      </w:r>
    </w:p>
    <w:p w14:paraId="6EACBDD8" w14:textId="77777777" w:rsidR="004F7759" w:rsidRPr="00BC1E90" w:rsidRDefault="004F7759" w:rsidP="004F7759">
      <w:pPr>
        <w:spacing w:before="120" w:after="120" w:line="320" w:lineRule="exact"/>
        <w:ind w:right="-6" w:firstLine="567"/>
        <w:jc w:val="both"/>
        <w:rPr>
          <w:rFonts w:cs="Times New Roman"/>
          <w:sz w:val="26"/>
          <w:szCs w:val="26"/>
        </w:rPr>
      </w:pPr>
      <w:r w:rsidRPr="00BC1E90">
        <w:rPr>
          <w:rFonts w:cs="Times New Roman"/>
          <w:sz w:val="26"/>
          <w:szCs w:val="26"/>
        </w:rPr>
        <w:t>Programme: Hands-on experiences in harvesting, processing, brewing and tasting Trai Cai tea. The programme will also feature interactive artistic performances, exchanges with artisans and tea growers, and the production of media content promoting the Dong Hy tea-growing area.</w:t>
      </w:r>
    </w:p>
    <w:p w14:paraId="73FBE9FF" w14:textId="77777777" w:rsidR="004F7759" w:rsidRPr="00BC1E90" w:rsidRDefault="004F7759" w:rsidP="004F7759">
      <w:pPr>
        <w:spacing w:before="120" w:after="120" w:line="340" w:lineRule="exact"/>
        <w:ind w:right="-6" w:firstLine="567"/>
        <w:jc w:val="both"/>
        <w:outlineLvl w:val="2"/>
        <w:rPr>
          <w:rFonts w:cs="Times New Roman"/>
          <w:b/>
          <w:bCs/>
          <w:sz w:val="26"/>
          <w:szCs w:val="26"/>
        </w:rPr>
      </w:pPr>
      <w:r w:rsidRPr="00BC1E90">
        <w:rPr>
          <w:rFonts w:cs="Times New Roman"/>
          <w:b/>
          <w:bCs/>
          <w:sz w:val="26"/>
          <w:szCs w:val="26"/>
        </w:rPr>
        <w:lastRenderedPageBreak/>
        <w:t>3.3. Tan Cuong Commune - Tan Cuong Tea</w:t>
      </w:r>
    </w:p>
    <w:p w14:paraId="224CD672" w14:textId="77777777" w:rsidR="004F7759" w:rsidRPr="00BC1E90" w:rsidRDefault="004F7759" w:rsidP="004F7759">
      <w:pPr>
        <w:spacing w:before="120" w:after="120" w:line="340" w:lineRule="exact"/>
        <w:ind w:right="-6" w:firstLine="567"/>
        <w:jc w:val="both"/>
        <w:rPr>
          <w:rFonts w:cs="Times New Roman"/>
          <w:sz w:val="26"/>
          <w:szCs w:val="26"/>
        </w:rPr>
      </w:pPr>
      <w:r w:rsidRPr="00BC1E90">
        <w:rPr>
          <w:rFonts w:cs="Times New Roman"/>
          <w:sz w:val="26"/>
          <w:szCs w:val="26"/>
        </w:rPr>
        <w:t xml:space="preserve">Theme: </w:t>
      </w:r>
      <w:r w:rsidRPr="00BC1E90">
        <w:rPr>
          <w:rFonts w:cs="Times New Roman"/>
          <w:i/>
          <w:iCs/>
          <w:sz w:val="26"/>
          <w:szCs w:val="26"/>
        </w:rPr>
        <w:t>“Tan Cuong - The Essence of Vietnamese Tea”</w:t>
      </w:r>
    </w:p>
    <w:p w14:paraId="78CBA229" w14:textId="77777777" w:rsidR="004F7759" w:rsidRPr="00BC1E90" w:rsidRDefault="004F7759" w:rsidP="004F7759">
      <w:pPr>
        <w:spacing w:before="120" w:after="120" w:line="340" w:lineRule="exact"/>
        <w:ind w:right="-6" w:firstLine="567"/>
        <w:jc w:val="both"/>
        <w:rPr>
          <w:rFonts w:cs="Times New Roman"/>
          <w:sz w:val="26"/>
          <w:szCs w:val="26"/>
        </w:rPr>
      </w:pPr>
      <w:r w:rsidRPr="00BC1E90">
        <w:rPr>
          <w:rFonts w:cs="Times New Roman"/>
          <w:sz w:val="26"/>
          <w:szCs w:val="26"/>
        </w:rPr>
        <w:t xml:space="preserve">Time: </w:t>
      </w:r>
      <w:r w:rsidRPr="00BC1E90">
        <w:rPr>
          <w:rFonts w:cs="Times New Roman"/>
          <w:i/>
          <w:iCs/>
          <w:sz w:val="26"/>
          <w:szCs w:val="26"/>
        </w:rPr>
        <w:t>7:00 a.m. - 5:00 p.m., Saturday, 31 October 2026</w:t>
      </w:r>
    </w:p>
    <w:p w14:paraId="3718FB6D" w14:textId="77777777" w:rsidR="004F7759" w:rsidRPr="00BC1E90" w:rsidRDefault="004F7759" w:rsidP="004F7759">
      <w:pPr>
        <w:spacing w:before="120" w:after="120" w:line="340" w:lineRule="exact"/>
        <w:ind w:right="-6" w:firstLine="567"/>
        <w:jc w:val="both"/>
        <w:rPr>
          <w:rFonts w:cs="Times New Roman"/>
          <w:sz w:val="26"/>
          <w:szCs w:val="26"/>
        </w:rPr>
      </w:pPr>
      <w:r w:rsidRPr="00BC1E90">
        <w:rPr>
          <w:rFonts w:cs="Times New Roman"/>
          <w:sz w:val="26"/>
          <w:szCs w:val="26"/>
        </w:rPr>
        <w:t xml:space="preserve">Venue: </w:t>
      </w:r>
      <w:r w:rsidRPr="00BC1E90">
        <w:rPr>
          <w:rFonts w:cs="Times New Roman"/>
          <w:i/>
          <w:iCs/>
          <w:sz w:val="26"/>
          <w:szCs w:val="26"/>
        </w:rPr>
        <w:t>Tan Cuong Commune, Thai Nguyen Province</w:t>
      </w:r>
    </w:p>
    <w:p w14:paraId="54725A3D" w14:textId="77777777" w:rsidR="004F7759" w:rsidRPr="00BC1E90" w:rsidRDefault="004F7759" w:rsidP="004F7759">
      <w:pPr>
        <w:spacing w:before="120" w:after="120" w:line="340" w:lineRule="exact"/>
        <w:ind w:right="-6" w:firstLine="567"/>
        <w:jc w:val="both"/>
        <w:rPr>
          <w:rFonts w:cs="Times New Roman"/>
          <w:sz w:val="26"/>
          <w:szCs w:val="26"/>
        </w:rPr>
      </w:pPr>
      <w:r w:rsidRPr="00BC1E90">
        <w:rPr>
          <w:rFonts w:cs="Times New Roman"/>
          <w:sz w:val="26"/>
          <w:szCs w:val="26"/>
        </w:rPr>
        <w:t xml:space="preserve">Lead agency: </w:t>
      </w:r>
      <w:r w:rsidRPr="00BC1E90">
        <w:rPr>
          <w:rFonts w:cs="Times New Roman"/>
          <w:i/>
          <w:iCs/>
          <w:sz w:val="26"/>
          <w:szCs w:val="26"/>
        </w:rPr>
        <w:t>People’s Committee of Tan Cuong Commune</w:t>
      </w:r>
    </w:p>
    <w:p w14:paraId="41FCC79A" w14:textId="77777777" w:rsidR="004F7759" w:rsidRPr="00BC1E90" w:rsidRDefault="004F7759" w:rsidP="004F7759">
      <w:pPr>
        <w:spacing w:before="120" w:after="120" w:line="340" w:lineRule="exact"/>
        <w:ind w:right="-6" w:firstLine="567"/>
        <w:jc w:val="both"/>
        <w:rPr>
          <w:rFonts w:cs="Times New Roman"/>
          <w:sz w:val="26"/>
          <w:szCs w:val="26"/>
        </w:rPr>
      </w:pPr>
      <w:r w:rsidRPr="00BC1E90">
        <w:rPr>
          <w:rFonts w:cs="Times New Roman"/>
          <w:sz w:val="26"/>
          <w:szCs w:val="26"/>
        </w:rPr>
        <w:t>Invited guests: Expected invitees include beauty queen and fashion designer Ngoc Han; outstanding Vietnamese and international tea artisans; representatives of the province’s tea-growing areas; travel businesses; cooperatives; and content creators specializing in culture, tourism and cuisine.</w:t>
      </w:r>
    </w:p>
    <w:p w14:paraId="198238F0" w14:textId="77777777" w:rsidR="004F7759" w:rsidRPr="00BC1E90" w:rsidRDefault="004F7759" w:rsidP="004F7759">
      <w:pPr>
        <w:spacing w:before="120" w:after="120" w:line="340" w:lineRule="exact"/>
        <w:ind w:right="-6" w:firstLine="567"/>
        <w:jc w:val="both"/>
        <w:rPr>
          <w:rFonts w:cs="Times New Roman"/>
          <w:sz w:val="26"/>
          <w:szCs w:val="26"/>
        </w:rPr>
      </w:pPr>
      <w:r w:rsidRPr="00BC1E90">
        <w:rPr>
          <w:rFonts w:cs="Times New Roman"/>
          <w:sz w:val="26"/>
          <w:szCs w:val="26"/>
        </w:rPr>
        <w:t>Programme: Honouring the history, brand and generations of tea makers who have established the reputation of Tan Cuong tea. Activities will include tea-brewing, tea-offering and tea-tasting ceremonies; an ao dai fashion presentation; tea-industry experiences; and activities at the Tea Cultural Space.</w:t>
      </w:r>
    </w:p>
    <w:p w14:paraId="33CF086F" w14:textId="77777777" w:rsidR="004F7759" w:rsidRPr="00BC1E90" w:rsidRDefault="004F7759" w:rsidP="004F7759">
      <w:pPr>
        <w:spacing w:before="120" w:after="120" w:line="340" w:lineRule="exact"/>
        <w:ind w:right="-6" w:firstLine="567"/>
        <w:jc w:val="both"/>
        <w:rPr>
          <w:rFonts w:cs="Times New Roman"/>
          <w:sz w:val="26"/>
          <w:szCs w:val="26"/>
        </w:rPr>
      </w:pPr>
      <w:r w:rsidRPr="00BC1E90">
        <w:rPr>
          <w:rFonts w:cs="Times New Roman"/>
          <w:sz w:val="26"/>
          <w:szCs w:val="26"/>
        </w:rPr>
        <w:t xml:space="preserve">The programme will contribute to promoting the image of </w:t>
      </w:r>
      <w:r w:rsidRPr="00BC1E90">
        <w:rPr>
          <w:rFonts w:cs="Times New Roman"/>
          <w:i/>
          <w:iCs/>
          <w:sz w:val="26"/>
          <w:szCs w:val="26"/>
        </w:rPr>
        <w:t>“Thai Nguyen - The Finest Tea.”</w:t>
      </w:r>
    </w:p>
    <w:p w14:paraId="28835B79" w14:textId="77777777" w:rsidR="004F7759" w:rsidRPr="00BC1E90" w:rsidRDefault="004F7759" w:rsidP="004F7759">
      <w:pPr>
        <w:spacing w:before="120" w:after="120" w:line="340" w:lineRule="exact"/>
        <w:ind w:right="-6" w:firstLine="567"/>
        <w:jc w:val="both"/>
        <w:outlineLvl w:val="2"/>
        <w:rPr>
          <w:rFonts w:cs="Times New Roman"/>
          <w:b/>
          <w:bCs/>
          <w:sz w:val="26"/>
          <w:szCs w:val="26"/>
        </w:rPr>
      </w:pPr>
      <w:r w:rsidRPr="00BC1E90">
        <w:rPr>
          <w:rFonts w:cs="Times New Roman"/>
          <w:b/>
          <w:bCs/>
          <w:sz w:val="26"/>
          <w:szCs w:val="26"/>
        </w:rPr>
        <w:t>3.4. La Bang Commune - La Bang Tea</w:t>
      </w:r>
    </w:p>
    <w:p w14:paraId="5258FFEE" w14:textId="77777777" w:rsidR="004F7759" w:rsidRPr="00BC1E90" w:rsidRDefault="004F7759" w:rsidP="004F7759">
      <w:pPr>
        <w:spacing w:before="120" w:after="120" w:line="340" w:lineRule="exact"/>
        <w:ind w:right="-6" w:firstLine="567"/>
        <w:jc w:val="both"/>
        <w:rPr>
          <w:rFonts w:cs="Times New Roman"/>
          <w:sz w:val="26"/>
          <w:szCs w:val="26"/>
        </w:rPr>
      </w:pPr>
      <w:r w:rsidRPr="00BC1E90">
        <w:rPr>
          <w:rFonts w:cs="Times New Roman"/>
          <w:sz w:val="26"/>
          <w:szCs w:val="26"/>
        </w:rPr>
        <w:t xml:space="preserve">Theme: </w:t>
      </w:r>
      <w:r w:rsidRPr="00BC1E90">
        <w:rPr>
          <w:rFonts w:cs="Times New Roman"/>
          <w:i/>
          <w:iCs/>
          <w:sz w:val="26"/>
          <w:szCs w:val="26"/>
        </w:rPr>
        <w:t>“Vietnam’s Renowned Tea - La Bang in Radiance”</w:t>
      </w:r>
    </w:p>
    <w:p w14:paraId="3B5F3889" w14:textId="77777777" w:rsidR="004F7759" w:rsidRPr="00BC1E90" w:rsidRDefault="004F7759" w:rsidP="004F7759">
      <w:pPr>
        <w:spacing w:before="120" w:after="120" w:line="340" w:lineRule="exact"/>
        <w:ind w:right="-6" w:firstLine="567"/>
        <w:jc w:val="both"/>
        <w:rPr>
          <w:rFonts w:cs="Times New Roman"/>
          <w:sz w:val="26"/>
          <w:szCs w:val="26"/>
        </w:rPr>
      </w:pPr>
      <w:r w:rsidRPr="00BC1E90">
        <w:rPr>
          <w:rFonts w:cs="Times New Roman"/>
          <w:sz w:val="26"/>
          <w:szCs w:val="26"/>
        </w:rPr>
        <w:t xml:space="preserve">Time: </w:t>
      </w:r>
      <w:r w:rsidRPr="00BC1E90">
        <w:rPr>
          <w:rFonts w:cs="Times New Roman"/>
          <w:i/>
          <w:iCs/>
          <w:sz w:val="26"/>
          <w:szCs w:val="26"/>
        </w:rPr>
        <w:t>7:00 a.m. - 5:00 p.m., Sunday, 1 November 2026</w:t>
      </w:r>
    </w:p>
    <w:p w14:paraId="4F08A8E6" w14:textId="77777777" w:rsidR="004F7759" w:rsidRPr="00BC1E90" w:rsidRDefault="004F7759" w:rsidP="004F7759">
      <w:pPr>
        <w:spacing w:before="120" w:after="120" w:line="340" w:lineRule="exact"/>
        <w:ind w:right="-6" w:firstLine="567"/>
        <w:jc w:val="both"/>
        <w:rPr>
          <w:rFonts w:cs="Times New Roman"/>
          <w:sz w:val="26"/>
          <w:szCs w:val="26"/>
        </w:rPr>
      </w:pPr>
      <w:r w:rsidRPr="00BC1E90">
        <w:rPr>
          <w:rFonts w:cs="Times New Roman"/>
          <w:sz w:val="26"/>
          <w:szCs w:val="26"/>
        </w:rPr>
        <w:t xml:space="preserve">Venue: </w:t>
      </w:r>
      <w:r w:rsidRPr="00BC1E90">
        <w:rPr>
          <w:rFonts w:cs="Times New Roman"/>
          <w:i/>
          <w:iCs/>
          <w:sz w:val="26"/>
          <w:szCs w:val="26"/>
        </w:rPr>
        <w:t>The tea hills of Bup Ngoc Tea Cooperative and the Community Cultural Centre of La Bang Commune, Thai Nguyen Province</w:t>
      </w:r>
    </w:p>
    <w:p w14:paraId="1A446430" w14:textId="77777777" w:rsidR="004F7759" w:rsidRPr="00BC1E90" w:rsidRDefault="004F7759" w:rsidP="004F7759">
      <w:pPr>
        <w:spacing w:before="120" w:after="120" w:line="340" w:lineRule="exact"/>
        <w:ind w:right="-6" w:firstLine="567"/>
        <w:jc w:val="both"/>
        <w:rPr>
          <w:rFonts w:cs="Times New Roman"/>
          <w:sz w:val="26"/>
          <w:szCs w:val="26"/>
        </w:rPr>
      </w:pPr>
      <w:r w:rsidRPr="00BC1E90">
        <w:rPr>
          <w:rFonts w:cs="Times New Roman"/>
          <w:sz w:val="26"/>
          <w:szCs w:val="26"/>
        </w:rPr>
        <w:t xml:space="preserve">Lead agency: </w:t>
      </w:r>
      <w:r w:rsidRPr="00BC1E90">
        <w:rPr>
          <w:rFonts w:cs="Times New Roman"/>
          <w:i/>
          <w:iCs/>
          <w:sz w:val="26"/>
          <w:szCs w:val="26"/>
        </w:rPr>
        <w:t>People’s Committee of La Bang Commune</w:t>
      </w:r>
    </w:p>
    <w:p w14:paraId="4CC436BD" w14:textId="77777777" w:rsidR="004F7759" w:rsidRPr="00BC1E90" w:rsidRDefault="004F7759" w:rsidP="004F7759">
      <w:pPr>
        <w:spacing w:before="120" w:after="120" w:line="340" w:lineRule="exact"/>
        <w:ind w:right="-6" w:firstLine="567"/>
        <w:jc w:val="both"/>
        <w:rPr>
          <w:rFonts w:cs="Times New Roman"/>
          <w:sz w:val="26"/>
          <w:szCs w:val="26"/>
        </w:rPr>
      </w:pPr>
      <w:r w:rsidRPr="00BC1E90">
        <w:rPr>
          <w:rFonts w:cs="Times New Roman"/>
          <w:sz w:val="26"/>
          <w:szCs w:val="26"/>
        </w:rPr>
        <w:t>Invited guests: A delegation of leaders, employees and cabin crew from Vietnam Airlines; Heritage Train tourists; travel businesses; tea artisans; cooperatives; folk-culture clubs; and content creators.</w:t>
      </w:r>
    </w:p>
    <w:p w14:paraId="1E74DE6F" w14:textId="77777777" w:rsidR="004F7759" w:rsidRPr="00BC1E90" w:rsidRDefault="004F7759" w:rsidP="004F7759">
      <w:pPr>
        <w:spacing w:before="120" w:after="120" w:line="340" w:lineRule="exact"/>
        <w:ind w:right="-6" w:firstLine="567"/>
        <w:jc w:val="both"/>
        <w:rPr>
          <w:rFonts w:cs="Times New Roman"/>
          <w:sz w:val="26"/>
          <w:szCs w:val="26"/>
        </w:rPr>
      </w:pPr>
      <w:r w:rsidRPr="00BC1E90">
        <w:rPr>
          <w:rFonts w:cs="Times New Roman"/>
          <w:sz w:val="26"/>
          <w:szCs w:val="26"/>
        </w:rPr>
        <w:t>Programme: A full-day experiential journey through La Bang tea country, connecting tea hills, streams, community culture and the art of tea appreciation.</w:t>
      </w:r>
    </w:p>
    <w:p w14:paraId="0485FFC6" w14:textId="77777777" w:rsidR="004F7759" w:rsidRPr="00BC1E90" w:rsidRDefault="004F7759" w:rsidP="004F7759">
      <w:pPr>
        <w:spacing w:before="120" w:after="120" w:line="340" w:lineRule="exact"/>
        <w:ind w:right="-6" w:firstLine="567"/>
        <w:jc w:val="both"/>
        <w:rPr>
          <w:rFonts w:cs="Times New Roman"/>
          <w:sz w:val="26"/>
          <w:szCs w:val="26"/>
        </w:rPr>
      </w:pPr>
      <w:r w:rsidRPr="00BC1E90">
        <w:rPr>
          <w:rFonts w:cs="Times New Roman"/>
          <w:sz w:val="26"/>
          <w:szCs w:val="26"/>
        </w:rPr>
        <w:t>The programme will introduce tea-region tourism products linked to the Heritage Train and air travel routes.</w:t>
      </w:r>
    </w:p>
    <w:p w14:paraId="23B2124B" w14:textId="77777777" w:rsidR="004F7759" w:rsidRPr="00BC1E90" w:rsidRDefault="004F7759" w:rsidP="004F7759">
      <w:pPr>
        <w:spacing w:before="120" w:after="120" w:line="340" w:lineRule="exact"/>
        <w:ind w:right="-6" w:firstLine="567"/>
        <w:jc w:val="both"/>
        <w:outlineLvl w:val="2"/>
        <w:rPr>
          <w:rFonts w:cs="Times New Roman"/>
          <w:b/>
          <w:bCs/>
          <w:sz w:val="26"/>
          <w:szCs w:val="26"/>
        </w:rPr>
      </w:pPr>
      <w:r w:rsidRPr="00BC1E90">
        <w:rPr>
          <w:rFonts w:cs="Times New Roman"/>
          <w:b/>
          <w:bCs/>
          <w:sz w:val="26"/>
          <w:szCs w:val="26"/>
        </w:rPr>
        <w:t>3.5. Dong Phuc Commune - Shan Tuyet Tea</w:t>
      </w:r>
    </w:p>
    <w:p w14:paraId="0174860A" w14:textId="77777777" w:rsidR="004F7759" w:rsidRPr="00BC1E90" w:rsidRDefault="004F7759" w:rsidP="004F7759">
      <w:pPr>
        <w:spacing w:before="120" w:after="120" w:line="340" w:lineRule="exact"/>
        <w:ind w:right="-6" w:firstLine="567"/>
        <w:jc w:val="both"/>
        <w:rPr>
          <w:rFonts w:cs="Times New Roman"/>
          <w:sz w:val="26"/>
          <w:szCs w:val="26"/>
        </w:rPr>
      </w:pPr>
      <w:r w:rsidRPr="00BC1E90">
        <w:rPr>
          <w:rFonts w:cs="Times New Roman"/>
          <w:sz w:val="26"/>
          <w:szCs w:val="26"/>
        </w:rPr>
        <w:t xml:space="preserve">Theme: </w:t>
      </w:r>
      <w:r w:rsidRPr="00BC1E90">
        <w:rPr>
          <w:rFonts w:cs="Times New Roman"/>
          <w:i/>
          <w:iCs/>
          <w:sz w:val="26"/>
          <w:szCs w:val="26"/>
        </w:rPr>
        <w:t>“Dong Phuc in Golden Harvest - Tea Fragrance Amidst the Clouds”</w:t>
      </w:r>
    </w:p>
    <w:p w14:paraId="6E46E959" w14:textId="77777777" w:rsidR="004F7759" w:rsidRPr="00BC1E90" w:rsidRDefault="004F7759" w:rsidP="004F7759">
      <w:pPr>
        <w:spacing w:before="120" w:after="120" w:line="340" w:lineRule="exact"/>
        <w:ind w:right="-6" w:firstLine="567"/>
        <w:jc w:val="both"/>
        <w:rPr>
          <w:rFonts w:cs="Times New Roman"/>
          <w:sz w:val="26"/>
          <w:szCs w:val="26"/>
        </w:rPr>
      </w:pPr>
      <w:r w:rsidRPr="00BC1E90">
        <w:rPr>
          <w:rFonts w:cs="Times New Roman"/>
          <w:sz w:val="26"/>
          <w:szCs w:val="26"/>
        </w:rPr>
        <w:t xml:space="preserve">Date: </w:t>
      </w:r>
      <w:r w:rsidRPr="00BC1E90">
        <w:rPr>
          <w:rFonts w:cs="Times New Roman"/>
          <w:i/>
          <w:iCs/>
          <w:sz w:val="26"/>
          <w:szCs w:val="26"/>
        </w:rPr>
        <w:t>Friday, 6 November 2026</w:t>
      </w:r>
    </w:p>
    <w:p w14:paraId="3172F29F" w14:textId="77777777" w:rsidR="004F7759" w:rsidRPr="00BC1E90" w:rsidRDefault="004F7759" w:rsidP="004F7759">
      <w:pPr>
        <w:spacing w:before="120" w:after="120" w:line="340" w:lineRule="exact"/>
        <w:ind w:right="-6" w:firstLine="567"/>
        <w:jc w:val="both"/>
        <w:rPr>
          <w:rFonts w:cs="Times New Roman"/>
          <w:sz w:val="26"/>
          <w:szCs w:val="26"/>
        </w:rPr>
      </w:pPr>
      <w:r w:rsidRPr="00BC1E90">
        <w:rPr>
          <w:rFonts w:cs="Times New Roman"/>
          <w:sz w:val="26"/>
          <w:szCs w:val="26"/>
        </w:rPr>
        <w:t xml:space="preserve">Venue: </w:t>
      </w:r>
      <w:r w:rsidRPr="00BC1E90">
        <w:rPr>
          <w:rFonts w:cs="Times New Roman"/>
          <w:i/>
          <w:iCs/>
          <w:sz w:val="26"/>
          <w:szCs w:val="26"/>
        </w:rPr>
        <w:t>Dong Phuc Commune, Thai Nguyen Province</w:t>
      </w:r>
    </w:p>
    <w:p w14:paraId="21D2835F" w14:textId="77777777" w:rsidR="004F7759" w:rsidRPr="00BC1E90" w:rsidRDefault="004F7759" w:rsidP="004F7759">
      <w:pPr>
        <w:spacing w:before="120" w:after="120" w:line="340" w:lineRule="exact"/>
        <w:ind w:right="-6" w:firstLine="567"/>
        <w:jc w:val="both"/>
        <w:rPr>
          <w:rFonts w:cs="Times New Roman"/>
          <w:sz w:val="26"/>
          <w:szCs w:val="26"/>
        </w:rPr>
      </w:pPr>
      <w:r w:rsidRPr="00BC1E90">
        <w:rPr>
          <w:rFonts w:cs="Times New Roman"/>
          <w:sz w:val="26"/>
          <w:szCs w:val="26"/>
        </w:rPr>
        <w:t xml:space="preserve">Lead agency: </w:t>
      </w:r>
      <w:r w:rsidRPr="00BC1E90">
        <w:rPr>
          <w:rFonts w:cs="Times New Roman"/>
          <w:i/>
          <w:iCs/>
          <w:sz w:val="26"/>
          <w:szCs w:val="26"/>
        </w:rPr>
        <w:t>People’s Committee of Dong Phuc Commune</w:t>
      </w:r>
    </w:p>
    <w:p w14:paraId="2406A38A" w14:textId="77777777" w:rsidR="004F7759" w:rsidRPr="00BC1E90" w:rsidRDefault="004F7759" w:rsidP="004F7759">
      <w:pPr>
        <w:spacing w:before="120" w:after="120" w:line="340" w:lineRule="exact"/>
        <w:ind w:right="-6" w:firstLine="567"/>
        <w:jc w:val="both"/>
        <w:rPr>
          <w:rFonts w:cs="Times New Roman"/>
          <w:sz w:val="26"/>
          <w:szCs w:val="26"/>
        </w:rPr>
      </w:pPr>
      <w:r w:rsidRPr="00BC1E90">
        <w:rPr>
          <w:rFonts w:cs="Times New Roman"/>
          <w:sz w:val="26"/>
          <w:szCs w:val="26"/>
        </w:rPr>
        <w:t>Invited guests: Tea artisans, folk-culture artisans, cultural clubs, and content creators specializing in culture, tourism and cuisine.</w:t>
      </w:r>
    </w:p>
    <w:p w14:paraId="2DBC984F" w14:textId="77777777" w:rsidR="004F7759" w:rsidRPr="00BC1E90" w:rsidRDefault="004F7759" w:rsidP="004F7759">
      <w:pPr>
        <w:spacing w:before="120" w:after="120" w:line="340" w:lineRule="exact"/>
        <w:ind w:right="-6" w:firstLine="567"/>
        <w:jc w:val="both"/>
        <w:rPr>
          <w:rFonts w:cs="Times New Roman"/>
          <w:sz w:val="26"/>
          <w:szCs w:val="26"/>
        </w:rPr>
      </w:pPr>
      <w:r w:rsidRPr="00BC1E90">
        <w:rPr>
          <w:rFonts w:cs="Times New Roman"/>
          <w:sz w:val="26"/>
          <w:szCs w:val="26"/>
        </w:rPr>
        <w:lastRenderedPageBreak/>
        <w:t xml:space="preserve">Programme: The activities will incorporate the arrival of Tour 4, </w:t>
      </w:r>
      <w:r w:rsidRPr="00BC1E90">
        <w:rPr>
          <w:rFonts w:cs="Times New Roman"/>
          <w:i/>
          <w:iCs/>
          <w:sz w:val="26"/>
          <w:szCs w:val="26"/>
        </w:rPr>
        <w:t>“Shan Tuyet Tea Amidst the Clouds - The Waters of Ba Be,”</w:t>
      </w:r>
      <w:r w:rsidRPr="00BC1E90">
        <w:rPr>
          <w:rFonts w:cs="Times New Roman"/>
          <w:sz w:val="26"/>
          <w:szCs w:val="26"/>
        </w:rPr>
        <w:t xml:space="preserve"> as part of the Heritage Train programme.</w:t>
      </w:r>
    </w:p>
    <w:p w14:paraId="372BEADD" w14:textId="77777777" w:rsidR="004F7759" w:rsidRPr="00BC1E90" w:rsidRDefault="004F7759" w:rsidP="004F7759">
      <w:pPr>
        <w:spacing w:before="120" w:after="120" w:line="340" w:lineRule="exact"/>
        <w:ind w:right="-6" w:firstLine="567"/>
        <w:jc w:val="both"/>
        <w:rPr>
          <w:rFonts w:cs="Times New Roman"/>
          <w:sz w:val="26"/>
          <w:szCs w:val="26"/>
        </w:rPr>
      </w:pPr>
      <w:r w:rsidRPr="00BC1E90">
        <w:rPr>
          <w:rFonts w:cs="Times New Roman"/>
          <w:sz w:val="26"/>
          <w:szCs w:val="26"/>
        </w:rPr>
        <w:t>Visitors will experience the Shan Tuyet tea-growing area and terraced fields during the rice harvest season; visit tea gardens; participate in tea harvesting and processing; taste tea and meet artisans; enjoy Then singing accompanied by the tinh lute and traditional tray dance performances; explore the landscapes of Ba Be Lake; and promote the locality through digital platforms.</w:t>
      </w:r>
    </w:p>
    <w:p w14:paraId="2ADDE3CC" w14:textId="77777777" w:rsidR="004F7759" w:rsidRPr="00BC1E90" w:rsidRDefault="004F7759" w:rsidP="004F7759">
      <w:pPr>
        <w:spacing w:before="120" w:after="120" w:line="348" w:lineRule="auto"/>
        <w:ind w:firstLine="425"/>
        <w:jc w:val="both"/>
        <w:rPr>
          <w:rFonts w:cs="Times New Roman"/>
          <w:spacing w:val="2"/>
          <w:sz w:val="28"/>
          <w:szCs w:val="28"/>
        </w:rPr>
      </w:pPr>
    </w:p>
    <w:p w14:paraId="1D78D5D7" w14:textId="77777777" w:rsidR="004F7759" w:rsidRPr="00BC1E90" w:rsidRDefault="004F7759" w:rsidP="004F7759">
      <w:pPr>
        <w:spacing w:before="120" w:after="120" w:line="348" w:lineRule="auto"/>
        <w:ind w:firstLine="425"/>
        <w:jc w:val="both"/>
        <w:rPr>
          <w:rFonts w:cs="Times New Roman"/>
          <w:spacing w:val="2"/>
          <w:sz w:val="28"/>
          <w:szCs w:val="28"/>
        </w:rPr>
      </w:pPr>
    </w:p>
    <w:p w14:paraId="3FB04C95" w14:textId="77777777" w:rsidR="004F7759" w:rsidRPr="00BC1E90" w:rsidRDefault="004F7759" w:rsidP="004F7759">
      <w:pPr>
        <w:spacing w:before="120" w:after="120" w:line="348" w:lineRule="auto"/>
        <w:ind w:firstLine="425"/>
        <w:jc w:val="both"/>
        <w:rPr>
          <w:rFonts w:cs="Times New Roman"/>
          <w:spacing w:val="2"/>
          <w:sz w:val="28"/>
          <w:szCs w:val="28"/>
        </w:rPr>
      </w:pPr>
    </w:p>
    <w:p w14:paraId="6976C1CC" w14:textId="77777777" w:rsidR="004F7759" w:rsidRPr="00BC1E90" w:rsidRDefault="004F7759" w:rsidP="004F7759">
      <w:pPr>
        <w:spacing w:before="120" w:after="120" w:line="348" w:lineRule="auto"/>
        <w:ind w:firstLine="425"/>
        <w:jc w:val="both"/>
        <w:rPr>
          <w:rFonts w:cs="Times New Roman"/>
          <w:spacing w:val="2"/>
          <w:sz w:val="28"/>
          <w:szCs w:val="28"/>
        </w:rPr>
      </w:pPr>
    </w:p>
    <w:p w14:paraId="0BF5AEDE" w14:textId="77777777" w:rsidR="004F7759" w:rsidRPr="00BC1E90" w:rsidRDefault="004F7759" w:rsidP="004F7759">
      <w:pPr>
        <w:spacing w:before="120" w:after="120" w:line="348" w:lineRule="auto"/>
        <w:ind w:firstLine="425"/>
        <w:jc w:val="both"/>
        <w:rPr>
          <w:rFonts w:cs="Times New Roman"/>
          <w:spacing w:val="2"/>
          <w:sz w:val="28"/>
          <w:szCs w:val="28"/>
        </w:rPr>
      </w:pPr>
    </w:p>
    <w:p w14:paraId="6B422282" w14:textId="77777777" w:rsidR="004F7759" w:rsidRPr="00BC1E90" w:rsidRDefault="004F7759" w:rsidP="004F7759">
      <w:pPr>
        <w:spacing w:before="120" w:after="120" w:line="348" w:lineRule="auto"/>
        <w:ind w:firstLine="425"/>
        <w:jc w:val="both"/>
        <w:rPr>
          <w:rFonts w:cs="Times New Roman"/>
          <w:spacing w:val="2"/>
          <w:sz w:val="28"/>
          <w:szCs w:val="28"/>
        </w:rPr>
      </w:pPr>
    </w:p>
    <w:p w14:paraId="6332C757" w14:textId="77777777" w:rsidR="004F7759" w:rsidRPr="00BC1E90" w:rsidRDefault="004F7759" w:rsidP="004F7759">
      <w:pPr>
        <w:spacing w:before="120" w:after="120" w:line="348" w:lineRule="auto"/>
        <w:ind w:firstLine="425"/>
        <w:jc w:val="both"/>
        <w:rPr>
          <w:rFonts w:cs="Times New Roman"/>
          <w:spacing w:val="2"/>
          <w:sz w:val="28"/>
          <w:szCs w:val="28"/>
        </w:rPr>
      </w:pPr>
    </w:p>
    <w:p w14:paraId="2E164706" w14:textId="77777777" w:rsidR="004F7759" w:rsidRPr="00BC1E90" w:rsidRDefault="004F7759" w:rsidP="004F7759">
      <w:pPr>
        <w:spacing w:before="120" w:after="120" w:line="348" w:lineRule="auto"/>
        <w:ind w:firstLine="425"/>
        <w:jc w:val="both"/>
        <w:rPr>
          <w:rFonts w:cs="Times New Roman"/>
          <w:spacing w:val="2"/>
          <w:sz w:val="28"/>
          <w:szCs w:val="28"/>
        </w:rPr>
      </w:pPr>
    </w:p>
    <w:p w14:paraId="27AF72AB" w14:textId="77777777" w:rsidR="004F7759" w:rsidRPr="00BC1E90" w:rsidRDefault="004F7759" w:rsidP="004F7759">
      <w:pPr>
        <w:spacing w:before="120" w:after="120" w:line="348" w:lineRule="auto"/>
        <w:ind w:firstLine="425"/>
        <w:jc w:val="both"/>
        <w:rPr>
          <w:rFonts w:cs="Times New Roman"/>
          <w:spacing w:val="2"/>
          <w:sz w:val="28"/>
          <w:szCs w:val="28"/>
        </w:rPr>
      </w:pPr>
    </w:p>
    <w:p w14:paraId="10CEDA86" w14:textId="77777777" w:rsidR="004F7759" w:rsidRPr="00BC1E90" w:rsidRDefault="004F7759" w:rsidP="004F7759">
      <w:pPr>
        <w:spacing w:before="120" w:after="120" w:line="348" w:lineRule="auto"/>
        <w:ind w:firstLine="425"/>
        <w:jc w:val="both"/>
        <w:rPr>
          <w:rFonts w:cs="Times New Roman"/>
          <w:spacing w:val="2"/>
          <w:sz w:val="28"/>
          <w:szCs w:val="28"/>
        </w:rPr>
      </w:pPr>
    </w:p>
    <w:p w14:paraId="6AA1F655" w14:textId="77777777" w:rsidR="004F7759" w:rsidRPr="00BC1E90" w:rsidRDefault="004F7759" w:rsidP="004F7759">
      <w:pPr>
        <w:spacing w:before="120" w:after="120" w:line="348" w:lineRule="auto"/>
        <w:ind w:firstLine="425"/>
        <w:jc w:val="both"/>
        <w:rPr>
          <w:rFonts w:cs="Times New Roman"/>
          <w:spacing w:val="2"/>
          <w:sz w:val="28"/>
          <w:szCs w:val="28"/>
        </w:rPr>
      </w:pPr>
    </w:p>
    <w:p w14:paraId="627408CC" w14:textId="77777777" w:rsidR="004F7759" w:rsidRPr="00BC1E90" w:rsidRDefault="004F7759" w:rsidP="004F7759">
      <w:pPr>
        <w:spacing w:before="120" w:after="120" w:line="348" w:lineRule="auto"/>
        <w:ind w:firstLine="425"/>
        <w:jc w:val="both"/>
        <w:rPr>
          <w:rFonts w:cs="Times New Roman"/>
          <w:spacing w:val="2"/>
          <w:sz w:val="28"/>
          <w:szCs w:val="28"/>
        </w:rPr>
      </w:pPr>
    </w:p>
    <w:p w14:paraId="188265DC" w14:textId="77777777" w:rsidR="004F7759" w:rsidRPr="00BC1E90" w:rsidRDefault="004F7759" w:rsidP="004F7759">
      <w:pPr>
        <w:spacing w:before="120" w:after="120" w:line="348" w:lineRule="auto"/>
        <w:ind w:firstLine="425"/>
        <w:jc w:val="both"/>
        <w:rPr>
          <w:rFonts w:cs="Times New Roman"/>
          <w:spacing w:val="2"/>
          <w:sz w:val="28"/>
          <w:szCs w:val="28"/>
        </w:rPr>
      </w:pPr>
    </w:p>
    <w:p w14:paraId="5D8A640A" w14:textId="77777777" w:rsidR="004F7759" w:rsidRPr="00BC1E90" w:rsidRDefault="004F7759" w:rsidP="004F7759">
      <w:pPr>
        <w:spacing w:before="120" w:after="120" w:line="348" w:lineRule="auto"/>
        <w:ind w:firstLine="425"/>
        <w:jc w:val="both"/>
        <w:rPr>
          <w:rFonts w:cs="Times New Roman"/>
          <w:spacing w:val="2"/>
          <w:sz w:val="28"/>
          <w:szCs w:val="28"/>
        </w:rPr>
      </w:pPr>
    </w:p>
    <w:p w14:paraId="212CB98A" w14:textId="77777777" w:rsidR="004F7759" w:rsidRPr="00BC1E90" w:rsidRDefault="004F7759" w:rsidP="004F7759">
      <w:pPr>
        <w:spacing w:before="120" w:after="120" w:line="348" w:lineRule="auto"/>
        <w:ind w:firstLine="425"/>
        <w:jc w:val="both"/>
        <w:rPr>
          <w:rFonts w:cs="Times New Roman"/>
          <w:spacing w:val="2"/>
          <w:sz w:val="28"/>
          <w:szCs w:val="28"/>
        </w:rPr>
      </w:pPr>
    </w:p>
    <w:p w14:paraId="7BFE8F81" w14:textId="77777777" w:rsidR="00B576AA" w:rsidRPr="00BC1E90" w:rsidRDefault="00B576AA" w:rsidP="004F7759">
      <w:pPr>
        <w:spacing w:before="120" w:after="120" w:line="348" w:lineRule="auto"/>
        <w:ind w:firstLine="425"/>
        <w:jc w:val="both"/>
        <w:rPr>
          <w:rFonts w:cs="Times New Roman"/>
          <w:spacing w:val="2"/>
          <w:sz w:val="28"/>
          <w:szCs w:val="28"/>
        </w:rPr>
      </w:pPr>
    </w:p>
    <w:p w14:paraId="3AA48AF7" w14:textId="77777777" w:rsidR="00B576AA" w:rsidRPr="00BC1E90" w:rsidRDefault="00B576AA" w:rsidP="004F7759">
      <w:pPr>
        <w:spacing w:before="120" w:after="120" w:line="348" w:lineRule="auto"/>
        <w:ind w:firstLine="425"/>
        <w:jc w:val="both"/>
        <w:rPr>
          <w:rFonts w:cs="Times New Roman"/>
          <w:spacing w:val="2"/>
          <w:sz w:val="28"/>
          <w:szCs w:val="28"/>
        </w:rPr>
      </w:pPr>
    </w:p>
    <w:p w14:paraId="5D17E19C" w14:textId="77777777" w:rsidR="00B576AA" w:rsidRPr="00BC1E90" w:rsidRDefault="00B576AA" w:rsidP="004F7759">
      <w:pPr>
        <w:spacing w:before="120" w:after="120" w:line="348" w:lineRule="auto"/>
        <w:ind w:firstLine="425"/>
        <w:jc w:val="both"/>
        <w:rPr>
          <w:rFonts w:cs="Times New Roman"/>
          <w:spacing w:val="2"/>
          <w:sz w:val="28"/>
          <w:szCs w:val="28"/>
        </w:rPr>
      </w:pPr>
    </w:p>
    <w:p w14:paraId="6F0476CB" w14:textId="77777777" w:rsidR="00B576AA" w:rsidRPr="00BC1E90" w:rsidRDefault="00B576AA" w:rsidP="004F7759">
      <w:pPr>
        <w:spacing w:before="120" w:after="120" w:line="348" w:lineRule="auto"/>
        <w:ind w:firstLine="425"/>
        <w:jc w:val="both"/>
        <w:rPr>
          <w:rFonts w:cs="Times New Roman"/>
          <w:spacing w:val="2"/>
          <w:sz w:val="28"/>
          <w:szCs w:val="28"/>
        </w:rPr>
      </w:pPr>
    </w:p>
    <w:p w14:paraId="4BD697CF" w14:textId="77777777" w:rsidR="004F7759" w:rsidRPr="00BC1E90" w:rsidRDefault="004F7759" w:rsidP="004F7759">
      <w:pPr>
        <w:spacing w:before="120" w:after="120" w:line="348" w:lineRule="auto"/>
        <w:ind w:firstLine="425"/>
        <w:jc w:val="both"/>
        <w:rPr>
          <w:rFonts w:cs="Times New Roman"/>
          <w:spacing w:val="2"/>
          <w:sz w:val="28"/>
          <w:szCs w:val="28"/>
        </w:rPr>
      </w:pPr>
    </w:p>
    <w:p w14:paraId="2D7E9A3A" w14:textId="50B73806" w:rsidR="004F7759" w:rsidRPr="00BC1E90" w:rsidRDefault="00B6698B" w:rsidP="00735965">
      <w:pPr>
        <w:spacing w:before="60" w:after="60"/>
        <w:ind w:firstLine="425"/>
        <w:rPr>
          <w:rFonts w:cs="Times New Roman"/>
          <w:b/>
          <w:sz w:val="28"/>
          <w:szCs w:val="28"/>
        </w:rPr>
      </w:pPr>
      <w:r>
        <w:rPr>
          <w:rFonts w:cs="Times New Roman"/>
          <w:b/>
          <w:sz w:val="28"/>
          <w:szCs w:val="28"/>
        </w:rPr>
        <w:lastRenderedPageBreak/>
        <w:t xml:space="preserve">4. </w:t>
      </w:r>
      <w:r w:rsidR="004F7759" w:rsidRPr="00BC1E90">
        <w:rPr>
          <w:rFonts w:cs="Times New Roman"/>
          <w:b/>
          <w:sz w:val="28"/>
          <w:szCs w:val="28"/>
        </w:rPr>
        <w:t>DIỄN ĐÀN TRÀ QUỐC TẾ</w:t>
      </w:r>
    </w:p>
    <w:p w14:paraId="6CEF7C62" w14:textId="77777777" w:rsidR="004F7759" w:rsidRPr="00BC1E90" w:rsidRDefault="004F7759" w:rsidP="004F7759">
      <w:pPr>
        <w:spacing w:before="120" w:after="120" w:line="340" w:lineRule="exact"/>
        <w:ind w:firstLine="425"/>
        <w:jc w:val="both"/>
        <w:rPr>
          <w:rFonts w:cs="Times New Roman"/>
          <w:b/>
          <w:bCs/>
          <w:i/>
          <w:iCs/>
          <w:sz w:val="28"/>
          <w:szCs w:val="28"/>
        </w:rPr>
      </w:pPr>
      <w:r w:rsidRPr="00BC1E90">
        <w:rPr>
          <w:rFonts w:cs="Times New Roman"/>
          <w:b/>
          <w:bCs/>
          <w:i/>
          <w:iCs/>
          <w:sz w:val="28"/>
          <w:szCs w:val="28"/>
        </w:rPr>
        <w:t>Chủ đề: “Từ di sản Trà đến kinh tế Trà toàn cầu”</w:t>
      </w:r>
    </w:p>
    <w:p w14:paraId="3A83A939" w14:textId="77777777" w:rsidR="004F7759" w:rsidRPr="00BC1E90" w:rsidRDefault="004F7759" w:rsidP="004F7759">
      <w:pPr>
        <w:spacing w:before="120" w:after="120" w:line="340" w:lineRule="exact"/>
        <w:ind w:firstLine="425"/>
        <w:jc w:val="both"/>
        <w:rPr>
          <w:rFonts w:cs="Times New Roman"/>
          <w:b/>
          <w:bCs/>
          <w:i/>
          <w:iCs/>
          <w:sz w:val="28"/>
          <w:szCs w:val="28"/>
        </w:rPr>
      </w:pPr>
      <w:r w:rsidRPr="00BC1E90">
        <w:rPr>
          <w:rFonts w:cs="Times New Roman"/>
          <w:b/>
          <w:bCs/>
          <w:i/>
          <w:iCs/>
          <w:sz w:val="28"/>
          <w:szCs w:val="28"/>
        </w:rPr>
        <w:t>Thời gian: Ngày 31/10/2026</w:t>
      </w:r>
    </w:p>
    <w:p w14:paraId="67FFBFA7" w14:textId="77777777" w:rsidR="004F7759" w:rsidRPr="00BC1E90" w:rsidRDefault="004F7759" w:rsidP="004F7759">
      <w:pPr>
        <w:widowControl w:val="0"/>
        <w:tabs>
          <w:tab w:val="left" w:pos="1031"/>
        </w:tabs>
        <w:autoSpaceDE w:val="0"/>
        <w:autoSpaceDN w:val="0"/>
        <w:spacing w:before="120" w:after="120" w:line="340" w:lineRule="exact"/>
        <w:ind w:left="425" w:right="280" w:firstLine="1"/>
        <w:jc w:val="both"/>
        <w:rPr>
          <w:rFonts w:ascii="Times New Roman Bold Italic" w:hAnsi="Times New Roman Bold Italic" w:cs="Times New Roman"/>
          <w:b/>
          <w:bCs/>
          <w:i/>
          <w:iCs/>
          <w:spacing w:val="-14"/>
          <w:sz w:val="28"/>
          <w:szCs w:val="28"/>
        </w:rPr>
      </w:pPr>
      <w:r w:rsidRPr="00BC1E90">
        <w:rPr>
          <w:rFonts w:ascii="Times New Roman Bold Italic" w:hAnsi="Times New Roman Bold Italic" w:cs="Times New Roman"/>
          <w:b/>
          <w:bCs/>
          <w:i/>
          <w:iCs/>
          <w:spacing w:val="-14"/>
          <w:sz w:val="28"/>
          <w:szCs w:val="28"/>
        </w:rPr>
        <w:t xml:space="preserve">Tại: Số 65 đường Hoàng Văn Thụ, phường Phan Đình Phùng, tỉnh Thái Nguyên </w:t>
      </w:r>
    </w:p>
    <w:p w14:paraId="5968629A" w14:textId="77777777" w:rsidR="004F7759" w:rsidRPr="00BC1E90" w:rsidRDefault="004F7759" w:rsidP="004F7759">
      <w:pPr>
        <w:widowControl w:val="0"/>
        <w:tabs>
          <w:tab w:val="left" w:pos="1031"/>
        </w:tabs>
        <w:autoSpaceDE w:val="0"/>
        <w:autoSpaceDN w:val="0"/>
        <w:spacing w:before="120" w:after="120" w:line="340" w:lineRule="exact"/>
        <w:ind w:left="425" w:right="280" w:firstLine="1"/>
        <w:jc w:val="both"/>
        <w:rPr>
          <w:bCs/>
          <w:spacing w:val="-8"/>
          <w:sz w:val="28"/>
        </w:rPr>
      </w:pPr>
      <w:r w:rsidRPr="00BC1E90">
        <w:rPr>
          <w:spacing w:val="-8"/>
          <w:sz w:val="28"/>
        </w:rPr>
        <w:t>Cơ quan chủ trì thực hiện: Sở Nông nghiệp và Môi trường tỉnh Thái Nguyên;</w:t>
      </w:r>
      <w:r w:rsidRPr="00BC1E90">
        <w:rPr>
          <w:b/>
          <w:spacing w:val="-8"/>
          <w:sz w:val="28"/>
        </w:rPr>
        <w:t xml:space="preserve"> </w:t>
      </w:r>
      <w:r w:rsidRPr="00BC1E90">
        <w:rPr>
          <w:bCs/>
          <w:spacing w:val="-8"/>
          <w:sz w:val="28"/>
        </w:rPr>
        <w:t>Công ty Cổ phần Chè Quân Chu.</w:t>
      </w:r>
    </w:p>
    <w:p w14:paraId="149B8E3B" w14:textId="77777777" w:rsidR="004F7759" w:rsidRPr="00BC1E90" w:rsidRDefault="004F7759" w:rsidP="004F7759">
      <w:pPr>
        <w:widowControl w:val="0"/>
        <w:tabs>
          <w:tab w:val="left" w:pos="1031"/>
        </w:tabs>
        <w:autoSpaceDE w:val="0"/>
        <w:autoSpaceDN w:val="0"/>
        <w:spacing w:before="120" w:after="120" w:line="340" w:lineRule="exact"/>
        <w:ind w:left="425" w:right="280" w:firstLine="1"/>
        <w:jc w:val="both"/>
        <w:rPr>
          <w:b/>
          <w:spacing w:val="-8"/>
          <w:sz w:val="28"/>
        </w:rPr>
      </w:pPr>
    </w:p>
    <w:p w14:paraId="2EAC3092" w14:textId="77777777" w:rsidR="004F7759" w:rsidRPr="00BC1E90" w:rsidRDefault="004F7759" w:rsidP="004F7759">
      <w:pPr>
        <w:spacing w:before="120" w:after="120" w:line="324" w:lineRule="auto"/>
        <w:ind w:firstLine="425"/>
        <w:jc w:val="both"/>
        <w:rPr>
          <w:rFonts w:cs="Times New Roman"/>
          <w:spacing w:val="-2"/>
          <w:sz w:val="28"/>
          <w:szCs w:val="28"/>
        </w:rPr>
      </w:pPr>
      <w:r w:rsidRPr="00BC1E90">
        <w:rPr>
          <w:rFonts w:cs="Times New Roman"/>
          <w:spacing w:val="-2"/>
          <w:sz w:val="28"/>
          <w:szCs w:val="28"/>
        </w:rPr>
        <w:t>Diễn đàn Trà Quốc tế với chủ đề “Từ di sản Trà đến kinh tế Trà toàn cầu”, được tổ chức vào ngày 31/10/2026 tại số 65 Hoàng Văn Thụ, phường Phan Đình Phùng, tỉnh Thái Nguyên, với sự tham gia của Đại biểu khách quốc tế; Đại biểu Trung ương; lãnh đạo UBND tỉnh, đại diện các sở, ngành và đơn vị liên quan, các xã trồng, sản xuất và chế biến chè trong tỉnh; các tỉnh, thành phố, hiệp hội, chuyên gia, nghệ nhân, doanh nghiệp, nhà đầu tư, đối tác trong nước và cộng đồng yêu Trà.</w:t>
      </w:r>
    </w:p>
    <w:p w14:paraId="1ED0214A" w14:textId="77777777" w:rsidR="004F7759" w:rsidRPr="00BC1E90" w:rsidRDefault="004F7759" w:rsidP="004F7759">
      <w:pPr>
        <w:spacing w:before="120" w:after="120" w:line="324" w:lineRule="auto"/>
        <w:ind w:firstLine="425"/>
        <w:jc w:val="both"/>
        <w:rPr>
          <w:rFonts w:cs="Times New Roman"/>
          <w:sz w:val="28"/>
          <w:szCs w:val="28"/>
        </w:rPr>
      </w:pPr>
      <w:r w:rsidRPr="00BC1E90">
        <w:rPr>
          <w:rFonts w:cs="Times New Roman"/>
          <w:sz w:val="28"/>
          <w:szCs w:val="28"/>
        </w:rPr>
        <w:t>Tại diễn đàn các đại biểu sẽ thưởng trà và cùng trao đổi, nghiên cứu về tiềm năng, lợi thế phát triển ngành chè Thái Nguyên, nghe diễn văn khai mạc, thưởng thức minishow Dâng trà mở màn và trình diễn Bản đồ số hóa hệ sinh thái trà.</w:t>
      </w:r>
    </w:p>
    <w:p w14:paraId="3199DBF7" w14:textId="77777777" w:rsidR="004F7759" w:rsidRPr="00BC1E90" w:rsidRDefault="004F7759" w:rsidP="004F7759">
      <w:pPr>
        <w:spacing w:before="120" w:after="120" w:line="324" w:lineRule="auto"/>
        <w:ind w:firstLine="425"/>
        <w:jc w:val="both"/>
        <w:rPr>
          <w:rFonts w:cs="Times New Roman"/>
          <w:sz w:val="28"/>
          <w:szCs w:val="28"/>
        </w:rPr>
      </w:pPr>
      <w:r w:rsidRPr="00BC1E90">
        <w:rPr>
          <w:rFonts w:cs="Times New Roman"/>
          <w:sz w:val="28"/>
          <w:szCs w:val="28"/>
        </w:rPr>
        <w:t>Các đại biểu tham luận tại diễn đàn tập trung trao đổi về xu hướng thị trường trà thế giới và cơ hội của Việt Nam; phát triển vùng nguyên liệu bền vững; khoa học - công nghệ, đổi mới sáng tạo và chuyển đổi số; xây dựng thương hiệu, chất lượng và truy xuất nguồn gốc; xúc tiến thương mại và mở rộng thị trường quốc tế; thu hút đầu tư, chế biến sâu và phát triển kinh tế trà.</w:t>
      </w:r>
    </w:p>
    <w:p w14:paraId="76986287" w14:textId="77777777" w:rsidR="004F7759" w:rsidRPr="00BC1E90" w:rsidRDefault="004F7759" w:rsidP="004F7759">
      <w:pPr>
        <w:spacing w:before="120" w:after="120" w:line="324" w:lineRule="auto"/>
        <w:ind w:firstLine="425"/>
        <w:jc w:val="both"/>
        <w:rPr>
          <w:rFonts w:cs="Times New Roman"/>
          <w:sz w:val="28"/>
          <w:szCs w:val="28"/>
        </w:rPr>
      </w:pPr>
      <w:r w:rsidRPr="00BC1E90">
        <w:rPr>
          <w:rFonts w:cs="Times New Roman"/>
          <w:sz w:val="28"/>
          <w:szCs w:val="28"/>
        </w:rPr>
        <w:t>Tại phiên đối thoại Quốc tế “Kết nối thị trường - Công nghệ - Đầu tư: Cơ hội phát triển chuỗi giá trị trà Việt Nam” sẽ tập trung vào 04 nhóm vấn đề đáng chú ý như: Thị trường quốc tế đang cần gì ở Trà Việt Nam? Làm thế nào để Trà Thái Nguyên đáp ứng các tiêu chuẩn và yêu cầu của thị trường cao cấp? Công nghệ nào cần ưu tiên chuyển giao cho sản xuất, chế biến và quản trị chuỗi giá trị ngành trà? Làm thế nào để tăng cường liên kết đầu tư, thương mại và chuyển giao công nghệ giữa Thái Nguyên với các đối tác quốc tế? Kết thúc diễn đàn, là hoạt động tổ chức ký kết Biên bản ghi nhớ, hợp tác đầu tư, hợp tác thương mại và chuyển giao công nghệ trong phát triển kinh tế trà.</w:t>
      </w:r>
    </w:p>
    <w:p w14:paraId="4F08C00A" w14:textId="77777777" w:rsidR="004F7759" w:rsidRPr="00BC1E90" w:rsidRDefault="004F7759" w:rsidP="004F7759">
      <w:pPr>
        <w:spacing w:before="120" w:after="120" w:line="348" w:lineRule="auto"/>
        <w:ind w:firstLine="425"/>
        <w:jc w:val="both"/>
        <w:rPr>
          <w:rFonts w:cs="Times New Roman"/>
          <w:spacing w:val="2"/>
          <w:sz w:val="28"/>
          <w:szCs w:val="28"/>
        </w:rPr>
      </w:pPr>
    </w:p>
    <w:p w14:paraId="1DBC2829" w14:textId="77777777" w:rsidR="004F7759" w:rsidRPr="00BC1E90" w:rsidRDefault="004F7759" w:rsidP="004F7759">
      <w:pPr>
        <w:spacing w:before="120" w:after="120" w:line="348" w:lineRule="auto"/>
        <w:ind w:firstLine="425"/>
        <w:jc w:val="both"/>
        <w:rPr>
          <w:rFonts w:cs="Times New Roman"/>
          <w:spacing w:val="2"/>
          <w:sz w:val="28"/>
          <w:szCs w:val="28"/>
        </w:rPr>
      </w:pPr>
    </w:p>
    <w:p w14:paraId="565D6F48" w14:textId="549534F4" w:rsidR="004F7759" w:rsidRPr="00BC1E90" w:rsidRDefault="00AA7F8D" w:rsidP="004F7759">
      <w:pPr>
        <w:spacing w:before="120" w:after="120" w:line="340" w:lineRule="exact"/>
        <w:ind w:right="-6" w:firstLine="567"/>
        <w:outlineLvl w:val="0"/>
        <w:rPr>
          <w:rFonts w:cs="Times New Roman"/>
          <w:b/>
          <w:bCs/>
          <w:kern w:val="36"/>
          <w:sz w:val="26"/>
          <w:szCs w:val="26"/>
        </w:rPr>
      </w:pPr>
      <w:r>
        <w:rPr>
          <w:rFonts w:cs="Times New Roman"/>
          <w:b/>
          <w:bCs/>
          <w:kern w:val="36"/>
          <w:sz w:val="26"/>
          <w:szCs w:val="26"/>
        </w:rPr>
        <w:lastRenderedPageBreak/>
        <w:t xml:space="preserve">4. </w:t>
      </w:r>
      <w:r w:rsidR="004F7759" w:rsidRPr="00BC1E90">
        <w:rPr>
          <w:rFonts w:cs="Times New Roman"/>
          <w:b/>
          <w:bCs/>
          <w:kern w:val="36"/>
          <w:sz w:val="26"/>
          <w:szCs w:val="26"/>
        </w:rPr>
        <w:t>INTERNATIONAL TEA FORUM</w:t>
      </w:r>
    </w:p>
    <w:p w14:paraId="5982F472" w14:textId="77777777" w:rsidR="004F7759" w:rsidRPr="00BC1E90" w:rsidRDefault="004F7759" w:rsidP="004F7759">
      <w:pPr>
        <w:spacing w:before="120" w:after="120" w:line="340" w:lineRule="exact"/>
        <w:ind w:right="-6" w:firstLine="567"/>
        <w:jc w:val="both"/>
        <w:rPr>
          <w:rFonts w:cs="Times New Roman"/>
          <w:sz w:val="26"/>
          <w:szCs w:val="26"/>
        </w:rPr>
      </w:pPr>
      <w:r w:rsidRPr="00BC1E90">
        <w:rPr>
          <w:rFonts w:cs="Times New Roman"/>
          <w:sz w:val="26"/>
          <w:szCs w:val="26"/>
        </w:rPr>
        <w:t xml:space="preserve">Theme: </w:t>
      </w:r>
      <w:r w:rsidRPr="00BC1E90">
        <w:rPr>
          <w:rFonts w:cs="Times New Roman"/>
          <w:i/>
          <w:iCs/>
          <w:sz w:val="26"/>
          <w:szCs w:val="26"/>
        </w:rPr>
        <w:t>“From Tea Heritage to the Global Tea Economy”</w:t>
      </w:r>
    </w:p>
    <w:p w14:paraId="0FE8AAB5" w14:textId="77777777" w:rsidR="004F7759" w:rsidRPr="00BC1E90" w:rsidRDefault="004F7759" w:rsidP="004F7759">
      <w:pPr>
        <w:spacing w:before="120" w:after="120" w:line="340" w:lineRule="exact"/>
        <w:ind w:right="-6" w:firstLine="567"/>
        <w:jc w:val="both"/>
        <w:rPr>
          <w:rFonts w:cs="Times New Roman"/>
          <w:sz w:val="26"/>
          <w:szCs w:val="26"/>
        </w:rPr>
      </w:pPr>
      <w:r w:rsidRPr="00BC1E90">
        <w:rPr>
          <w:rFonts w:cs="Times New Roman"/>
          <w:sz w:val="26"/>
          <w:szCs w:val="26"/>
        </w:rPr>
        <w:t xml:space="preserve">Date: </w:t>
      </w:r>
      <w:r w:rsidRPr="00BC1E90">
        <w:rPr>
          <w:rFonts w:cs="Times New Roman"/>
          <w:i/>
          <w:iCs/>
          <w:sz w:val="26"/>
          <w:szCs w:val="26"/>
        </w:rPr>
        <w:t>31 October 2026</w:t>
      </w:r>
    </w:p>
    <w:p w14:paraId="6BE9ADCE" w14:textId="77777777" w:rsidR="004F7759" w:rsidRPr="00BC1E90" w:rsidRDefault="004F7759" w:rsidP="004F7759">
      <w:pPr>
        <w:spacing w:before="120" w:after="120" w:line="340" w:lineRule="exact"/>
        <w:ind w:right="-6" w:firstLine="567"/>
        <w:jc w:val="both"/>
        <w:rPr>
          <w:rFonts w:cs="Times New Roman"/>
          <w:sz w:val="26"/>
          <w:szCs w:val="26"/>
        </w:rPr>
      </w:pPr>
      <w:r w:rsidRPr="00BC1E90">
        <w:rPr>
          <w:rFonts w:cs="Times New Roman"/>
          <w:sz w:val="26"/>
          <w:szCs w:val="26"/>
        </w:rPr>
        <w:t xml:space="preserve">Venue: </w:t>
      </w:r>
      <w:r w:rsidRPr="00BC1E90">
        <w:rPr>
          <w:rFonts w:cs="Times New Roman"/>
          <w:i/>
          <w:iCs/>
          <w:sz w:val="26"/>
          <w:szCs w:val="26"/>
        </w:rPr>
        <w:t>No. 65 Hoang Van Thu Street, Phan Dinh Phung Ward, Thai Nguyen Province</w:t>
      </w:r>
    </w:p>
    <w:p w14:paraId="7EBD9FAF" w14:textId="77777777" w:rsidR="004F7759" w:rsidRPr="00BC1E90" w:rsidRDefault="004F7759" w:rsidP="004F7759">
      <w:pPr>
        <w:spacing w:before="120" w:after="120" w:line="340" w:lineRule="exact"/>
        <w:ind w:right="-6" w:firstLine="567"/>
        <w:jc w:val="both"/>
        <w:rPr>
          <w:rFonts w:cs="Times New Roman"/>
          <w:sz w:val="26"/>
          <w:szCs w:val="26"/>
        </w:rPr>
      </w:pPr>
      <w:r w:rsidRPr="00BC1E90">
        <w:rPr>
          <w:rFonts w:cs="Times New Roman"/>
          <w:sz w:val="26"/>
          <w:szCs w:val="26"/>
        </w:rPr>
        <w:t>Lead agencies: Thai Nguyen Department of Agriculture and Environment; Quan Chu Tea Joint Stock Company</w:t>
      </w:r>
    </w:p>
    <w:p w14:paraId="4BA3F37C" w14:textId="77777777" w:rsidR="004F7759" w:rsidRPr="00BC1E90" w:rsidRDefault="004F7759" w:rsidP="004F7759">
      <w:pPr>
        <w:spacing w:before="120" w:after="120" w:line="340" w:lineRule="exact"/>
        <w:ind w:right="-6" w:firstLine="567"/>
        <w:jc w:val="both"/>
        <w:rPr>
          <w:rFonts w:cs="Times New Roman"/>
          <w:sz w:val="26"/>
          <w:szCs w:val="26"/>
        </w:rPr>
      </w:pPr>
      <w:r w:rsidRPr="00BC1E90">
        <w:rPr>
          <w:rFonts w:cs="Times New Roman"/>
          <w:sz w:val="26"/>
          <w:szCs w:val="26"/>
        </w:rPr>
        <w:t xml:space="preserve">The International Tea Forum, themed </w:t>
      </w:r>
      <w:r w:rsidRPr="00BC1E90">
        <w:rPr>
          <w:rFonts w:cs="Times New Roman"/>
          <w:i/>
          <w:iCs/>
          <w:sz w:val="26"/>
          <w:szCs w:val="26"/>
        </w:rPr>
        <w:t>“From Tea Heritage to the Global Tea Economy,”</w:t>
      </w:r>
      <w:r w:rsidRPr="00BC1E90">
        <w:rPr>
          <w:rFonts w:cs="Times New Roman"/>
          <w:sz w:val="26"/>
          <w:szCs w:val="26"/>
        </w:rPr>
        <w:t xml:space="preserve"> will take place on 31 October 2026 at No. 65 Hoang Van Thu Street, Phan Dinh Phung Ward, Thai Nguyen Province.</w:t>
      </w:r>
    </w:p>
    <w:p w14:paraId="6BC0C013" w14:textId="77777777" w:rsidR="004F7759" w:rsidRPr="00BC1E90" w:rsidRDefault="004F7759" w:rsidP="004F7759">
      <w:pPr>
        <w:spacing w:before="120" w:after="120" w:line="340" w:lineRule="exact"/>
        <w:ind w:right="-6" w:firstLine="567"/>
        <w:jc w:val="both"/>
        <w:rPr>
          <w:rFonts w:cs="Times New Roman"/>
          <w:sz w:val="26"/>
          <w:szCs w:val="26"/>
        </w:rPr>
      </w:pPr>
      <w:r w:rsidRPr="00BC1E90">
        <w:rPr>
          <w:rFonts w:cs="Times New Roman"/>
          <w:sz w:val="26"/>
          <w:szCs w:val="26"/>
        </w:rPr>
        <w:t>Participants will include international delegates; central-level representatives; leaders of the Thai Nguyen Provincial People’s Committee; representatives of relevant departments, agencies and units; communes engaged in tea cultivation, production and processing; representatives of provinces and cities; associations; experts; artisans; businesses; investors; domestic partners; and tea enthusiasts.</w:t>
      </w:r>
    </w:p>
    <w:p w14:paraId="5C95858C" w14:textId="77777777" w:rsidR="004F7759" w:rsidRPr="00BC1E90" w:rsidRDefault="004F7759" w:rsidP="004F7759">
      <w:pPr>
        <w:spacing w:before="120" w:after="120" w:line="340" w:lineRule="exact"/>
        <w:ind w:right="-6" w:firstLine="567"/>
        <w:jc w:val="both"/>
        <w:rPr>
          <w:rFonts w:cs="Times New Roman"/>
          <w:sz w:val="26"/>
          <w:szCs w:val="26"/>
        </w:rPr>
      </w:pPr>
      <w:r w:rsidRPr="00BC1E90">
        <w:rPr>
          <w:rFonts w:cs="Times New Roman"/>
          <w:sz w:val="26"/>
          <w:szCs w:val="26"/>
        </w:rPr>
        <w:t>At the Forum, delegates will enjoy tea and exchange views on the potential and competitive advantages of Thai Nguyen’s tea industry. The programme will include opening remarks, an opening tea-offering mini-show and a presentation of the digitized map of the tea ecosystem.</w:t>
      </w:r>
    </w:p>
    <w:p w14:paraId="6F313462" w14:textId="77777777" w:rsidR="004F7759" w:rsidRPr="00BC1E90" w:rsidRDefault="004F7759" w:rsidP="004F7759">
      <w:pPr>
        <w:spacing w:before="120" w:after="120" w:line="340" w:lineRule="exact"/>
        <w:ind w:right="-6" w:firstLine="567"/>
        <w:jc w:val="both"/>
        <w:rPr>
          <w:rFonts w:cs="Times New Roman"/>
          <w:sz w:val="26"/>
          <w:szCs w:val="26"/>
        </w:rPr>
      </w:pPr>
      <w:r w:rsidRPr="00BC1E90">
        <w:rPr>
          <w:rFonts w:cs="Times New Roman"/>
          <w:sz w:val="26"/>
          <w:szCs w:val="26"/>
        </w:rPr>
        <w:t>Presentations will focus on global tea-market trends and opportunities for Viet Nam; sustainable development of tea-growing areas; science and technology, innovation and digital transformation; brand development, quality assurance and traceability; trade promotion and international market expansion; investment attraction; deeper processing; and the development of the tea economy.</w:t>
      </w:r>
    </w:p>
    <w:p w14:paraId="4DB37C5A" w14:textId="77777777" w:rsidR="004F7759" w:rsidRPr="00BC1E90" w:rsidRDefault="004F7759" w:rsidP="004F7759">
      <w:pPr>
        <w:spacing w:before="120" w:after="120" w:line="340" w:lineRule="exact"/>
        <w:ind w:right="-6" w:firstLine="567"/>
        <w:jc w:val="both"/>
        <w:rPr>
          <w:rFonts w:cs="Times New Roman"/>
          <w:sz w:val="26"/>
          <w:szCs w:val="26"/>
        </w:rPr>
      </w:pPr>
      <w:r w:rsidRPr="00BC1E90">
        <w:rPr>
          <w:rFonts w:cs="Times New Roman"/>
          <w:sz w:val="26"/>
          <w:szCs w:val="26"/>
        </w:rPr>
        <w:t xml:space="preserve">The International Dialogue Session, </w:t>
      </w:r>
      <w:r w:rsidRPr="00BC1E90">
        <w:rPr>
          <w:rFonts w:cs="Times New Roman"/>
          <w:i/>
          <w:iCs/>
          <w:sz w:val="26"/>
          <w:szCs w:val="26"/>
        </w:rPr>
        <w:t>“Connecting Markets, Technology and Investment: Opportunities for Developing Viet Nam’s Tea Value Chain,”</w:t>
      </w:r>
      <w:r w:rsidRPr="00BC1E90">
        <w:rPr>
          <w:rFonts w:cs="Times New Roman"/>
          <w:sz w:val="26"/>
          <w:szCs w:val="26"/>
        </w:rPr>
        <w:t xml:space="preserve"> will focus on four key questions:</w:t>
      </w:r>
    </w:p>
    <w:p w14:paraId="79B66022" w14:textId="77777777" w:rsidR="004F7759" w:rsidRPr="00BC1E90" w:rsidRDefault="004F7759" w:rsidP="004F7759">
      <w:pPr>
        <w:spacing w:before="120" w:after="120" w:line="340" w:lineRule="exact"/>
        <w:ind w:right="-6" w:firstLine="567"/>
        <w:jc w:val="both"/>
        <w:rPr>
          <w:rFonts w:cs="Times New Roman"/>
          <w:sz w:val="26"/>
          <w:szCs w:val="26"/>
        </w:rPr>
      </w:pPr>
      <w:r w:rsidRPr="00BC1E90">
        <w:rPr>
          <w:rFonts w:cs="Times New Roman"/>
          <w:sz w:val="26"/>
          <w:szCs w:val="26"/>
          <w:lang w:val="vi-VN"/>
        </w:rPr>
        <w:t xml:space="preserve">- </w:t>
      </w:r>
      <w:r w:rsidRPr="00BC1E90">
        <w:rPr>
          <w:rFonts w:cs="Times New Roman"/>
          <w:sz w:val="26"/>
          <w:szCs w:val="26"/>
        </w:rPr>
        <w:t>What are international markets looking for in Vietnamese tea?</w:t>
      </w:r>
    </w:p>
    <w:p w14:paraId="6492F794" w14:textId="77777777" w:rsidR="004F7759" w:rsidRPr="00BC1E90" w:rsidRDefault="004F7759" w:rsidP="004F7759">
      <w:pPr>
        <w:spacing w:before="120" w:after="120" w:line="340" w:lineRule="exact"/>
        <w:ind w:right="-6" w:firstLine="567"/>
        <w:jc w:val="both"/>
        <w:rPr>
          <w:rFonts w:cs="Times New Roman"/>
          <w:sz w:val="26"/>
          <w:szCs w:val="26"/>
        </w:rPr>
      </w:pPr>
      <w:r w:rsidRPr="00BC1E90">
        <w:rPr>
          <w:rFonts w:cs="Times New Roman"/>
          <w:sz w:val="26"/>
          <w:szCs w:val="26"/>
          <w:lang w:val="vi-VN"/>
        </w:rPr>
        <w:t xml:space="preserve">- </w:t>
      </w:r>
      <w:r w:rsidRPr="00BC1E90">
        <w:rPr>
          <w:rFonts w:cs="Times New Roman"/>
          <w:sz w:val="26"/>
          <w:szCs w:val="26"/>
        </w:rPr>
        <w:t>How can Thai Nguyen tea meet the standards and requirements of premium markets?</w:t>
      </w:r>
    </w:p>
    <w:p w14:paraId="7530D316" w14:textId="77777777" w:rsidR="004F7759" w:rsidRPr="00BC1E90" w:rsidRDefault="004F7759" w:rsidP="004F7759">
      <w:pPr>
        <w:spacing w:before="120" w:after="120" w:line="340" w:lineRule="exact"/>
        <w:ind w:right="-6" w:firstLine="567"/>
        <w:jc w:val="both"/>
        <w:rPr>
          <w:rFonts w:cs="Times New Roman"/>
          <w:sz w:val="26"/>
          <w:szCs w:val="26"/>
        </w:rPr>
      </w:pPr>
      <w:r w:rsidRPr="00BC1E90">
        <w:rPr>
          <w:rFonts w:cs="Times New Roman"/>
          <w:sz w:val="26"/>
          <w:szCs w:val="26"/>
          <w:lang w:val="vi-VN"/>
        </w:rPr>
        <w:t xml:space="preserve">- </w:t>
      </w:r>
      <w:r w:rsidRPr="00BC1E90">
        <w:rPr>
          <w:rFonts w:cs="Times New Roman"/>
          <w:sz w:val="26"/>
          <w:szCs w:val="26"/>
        </w:rPr>
        <w:t>Which technologies should be prioritized for transfer to tea production, processing and value-chain management?</w:t>
      </w:r>
    </w:p>
    <w:p w14:paraId="6D1EE987" w14:textId="77777777" w:rsidR="004F7759" w:rsidRPr="00BC1E90" w:rsidRDefault="004F7759" w:rsidP="004F7759">
      <w:pPr>
        <w:spacing w:before="120" w:after="120" w:line="340" w:lineRule="exact"/>
        <w:ind w:right="-6" w:firstLine="567"/>
        <w:jc w:val="both"/>
        <w:rPr>
          <w:rFonts w:cs="Times New Roman"/>
          <w:sz w:val="26"/>
          <w:szCs w:val="26"/>
        </w:rPr>
      </w:pPr>
      <w:r w:rsidRPr="00BC1E90">
        <w:rPr>
          <w:rFonts w:cs="Times New Roman"/>
          <w:sz w:val="26"/>
          <w:szCs w:val="26"/>
          <w:lang w:val="vi-VN"/>
        </w:rPr>
        <w:t xml:space="preserve">- </w:t>
      </w:r>
      <w:r w:rsidRPr="00BC1E90">
        <w:rPr>
          <w:rFonts w:cs="Times New Roman"/>
          <w:sz w:val="26"/>
          <w:szCs w:val="26"/>
        </w:rPr>
        <w:t>How can investment, trade and technology-transfer linkages between Thai Nguyen and international partners be strengthened?</w:t>
      </w:r>
    </w:p>
    <w:p w14:paraId="55F1C7AB" w14:textId="77777777" w:rsidR="004F7759" w:rsidRPr="00BC1E90" w:rsidRDefault="004F7759" w:rsidP="004F7759">
      <w:pPr>
        <w:spacing w:before="120" w:after="120" w:line="340" w:lineRule="exact"/>
        <w:ind w:right="-6" w:firstLine="567"/>
        <w:jc w:val="both"/>
        <w:rPr>
          <w:rFonts w:cs="Times New Roman"/>
          <w:sz w:val="26"/>
          <w:szCs w:val="26"/>
        </w:rPr>
      </w:pPr>
      <w:r w:rsidRPr="00BC1E90">
        <w:rPr>
          <w:rFonts w:cs="Times New Roman"/>
          <w:sz w:val="26"/>
          <w:szCs w:val="26"/>
        </w:rPr>
        <w:t>The Forum will conclude with the signing of memoranda of understanding and agreements on investment cooperation, trade cooperation and technology transfer for the development of the tea economy.</w:t>
      </w:r>
    </w:p>
    <w:p w14:paraId="3FA63C80" w14:textId="71D592EB" w:rsidR="004F7759" w:rsidRPr="00BC1E90" w:rsidRDefault="00AA7F8D" w:rsidP="004F7759">
      <w:pPr>
        <w:spacing w:before="60" w:after="60"/>
        <w:ind w:firstLine="425"/>
        <w:jc w:val="both"/>
        <w:rPr>
          <w:rFonts w:cs="Times New Roman"/>
          <w:b/>
          <w:sz w:val="28"/>
          <w:szCs w:val="28"/>
        </w:rPr>
      </w:pPr>
      <w:r>
        <w:rPr>
          <w:rFonts w:cs="Times New Roman"/>
          <w:b/>
          <w:sz w:val="28"/>
          <w:szCs w:val="28"/>
        </w:rPr>
        <w:lastRenderedPageBreak/>
        <w:t xml:space="preserve">5. </w:t>
      </w:r>
      <w:r w:rsidR="004F7759" w:rsidRPr="00BC1E90">
        <w:rPr>
          <w:rFonts w:cs="Times New Roman"/>
          <w:b/>
          <w:sz w:val="28"/>
          <w:szCs w:val="28"/>
        </w:rPr>
        <w:t xml:space="preserve">GIẢI GOLF VÀ “THƯỞNG TRÀ TRONG MÂY” </w:t>
      </w:r>
    </w:p>
    <w:p w14:paraId="676BDCF2" w14:textId="77777777" w:rsidR="004F7759" w:rsidRPr="00BC1E90" w:rsidRDefault="004F7759" w:rsidP="004F7759">
      <w:pPr>
        <w:spacing w:before="60" w:after="60"/>
        <w:ind w:firstLine="425"/>
        <w:jc w:val="both"/>
        <w:rPr>
          <w:rFonts w:cs="Times New Roman"/>
          <w:b/>
          <w:bCs/>
          <w:i/>
          <w:iCs/>
          <w:sz w:val="28"/>
          <w:szCs w:val="28"/>
        </w:rPr>
      </w:pPr>
      <w:r w:rsidRPr="00BC1E90">
        <w:rPr>
          <w:rFonts w:cs="Times New Roman"/>
          <w:b/>
          <w:bCs/>
          <w:i/>
          <w:iCs/>
          <w:sz w:val="28"/>
          <w:szCs w:val="28"/>
        </w:rPr>
        <w:t>- Thời gian: Ngày 01/11/2026 (Chủ Nhật)</w:t>
      </w:r>
    </w:p>
    <w:p w14:paraId="30081465" w14:textId="77777777" w:rsidR="004F7759" w:rsidRPr="00BC1E90" w:rsidRDefault="004F7759" w:rsidP="004F7759">
      <w:pPr>
        <w:spacing w:before="120" w:after="120" w:line="324" w:lineRule="auto"/>
        <w:ind w:firstLine="425"/>
        <w:jc w:val="both"/>
        <w:rPr>
          <w:rFonts w:cs="Times New Roman"/>
          <w:b/>
          <w:bCs/>
          <w:i/>
          <w:iCs/>
          <w:sz w:val="28"/>
          <w:szCs w:val="28"/>
        </w:rPr>
      </w:pPr>
      <w:r w:rsidRPr="00BC1E90">
        <w:rPr>
          <w:rFonts w:cs="Times New Roman"/>
          <w:b/>
          <w:bCs/>
          <w:i/>
          <w:iCs/>
          <w:sz w:val="28"/>
          <w:szCs w:val="28"/>
        </w:rPr>
        <w:t>- Địa điểm: Sân Golf Tân Thái, xã Đại Phúc, tỉnh Thái Nguyên</w:t>
      </w:r>
    </w:p>
    <w:p w14:paraId="4103306C" w14:textId="77777777" w:rsidR="004F7759" w:rsidRPr="00BC1E90" w:rsidRDefault="004F7759" w:rsidP="004F7759">
      <w:pPr>
        <w:spacing w:before="120" w:after="120" w:line="324" w:lineRule="auto"/>
        <w:ind w:firstLine="425"/>
        <w:jc w:val="both"/>
        <w:rPr>
          <w:rFonts w:cs="Times New Roman"/>
          <w:sz w:val="28"/>
          <w:szCs w:val="28"/>
        </w:rPr>
      </w:pPr>
      <w:r w:rsidRPr="00BC1E90">
        <w:rPr>
          <w:rFonts w:cs="Times New Roman"/>
          <w:sz w:val="28"/>
          <w:szCs w:val="28"/>
        </w:rPr>
        <w:t xml:space="preserve">- </w:t>
      </w:r>
      <w:r w:rsidRPr="00BC1E90">
        <w:rPr>
          <w:sz w:val="28"/>
        </w:rPr>
        <w:t xml:space="preserve">Cơ quan chủ trì thực hiện: Sở Văn hóa, Thể thao và Du lịch tỉnh Thái Nguyên; Công ty Cổ phần </w:t>
      </w:r>
      <w:r w:rsidRPr="00BC1E90">
        <w:rPr>
          <w:rFonts w:cs="Times New Roman"/>
          <w:sz w:val="28"/>
          <w:szCs w:val="28"/>
        </w:rPr>
        <w:t>Golf Tân Thái</w:t>
      </w:r>
    </w:p>
    <w:p w14:paraId="32656EE2" w14:textId="77777777" w:rsidR="004F7759" w:rsidRPr="00BC1E90" w:rsidRDefault="004F7759" w:rsidP="004F7759">
      <w:pPr>
        <w:spacing w:before="120" w:after="120" w:line="324" w:lineRule="auto"/>
        <w:ind w:firstLine="425"/>
        <w:jc w:val="both"/>
        <w:rPr>
          <w:rFonts w:cs="Times New Roman"/>
          <w:sz w:val="28"/>
          <w:szCs w:val="28"/>
        </w:rPr>
      </w:pPr>
      <w:r w:rsidRPr="00BC1E90">
        <w:rPr>
          <w:rFonts w:cs="Times New Roman"/>
          <w:sz w:val="28"/>
          <w:szCs w:val="28"/>
        </w:rPr>
        <w:t xml:space="preserve">Ngày 01/11/2026, tại Sân Golf Tân Thái, xã Đại Phúc, tỉnh Thái Nguyên, diễn giải Golf “Thái Nguyên xanh” và sự kiện “Thưởng trà trong mây” được tổ chức trong chuỗi hoạt động của Festival Trà. </w:t>
      </w:r>
    </w:p>
    <w:p w14:paraId="785BB129" w14:textId="77777777" w:rsidR="004F7759" w:rsidRPr="00BC1E90" w:rsidRDefault="004F7759" w:rsidP="004F7759">
      <w:pPr>
        <w:spacing w:before="120" w:after="120" w:line="324" w:lineRule="auto"/>
        <w:ind w:firstLine="425"/>
        <w:jc w:val="both"/>
        <w:rPr>
          <w:rFonts w:cs="Times New Roman"/>
          <w:sz w:val="28"/>
          <w:szCs w:val="28"/>
        </w:rPr>
      </w:pPr>
      <w:bookmarkStart w:id="15" w:name="_Hlk240818137"/>
      <w:r w:rsidRPr="00BC1E90">
        <w:rPr>
          <w:rFonts w:cs="Times New Roman"/>
          <w:sz w:val="28"/>
          <w:szCs w:val="28"/>
        </w:rPr>
        <w:t>Sự kiện có sự tham gia của các khách mời là Lãnh đạo tỉnh, lãnh đạo các sở, ban, ngành, các doanh nghiệp, nhà tài trợ, các Golfer</w:t>
      </w:r>
      <w:bookmarkEnd w:id="15"/>
      <w:r w:rsidRPr="00BC1E90">
        <w:rPr>
          <w:rFonts w:cs="Times New Roman"/>
          <w:sz w:val="28"/>
          <w:szCs w:val="28"/>
        </w:rPr>
        <w:t>.</w:t>
      </w:r>
    </w:p>
    <w:p w14:paraId="70A862A9" w14:textId="77777777" w:rsidR="004F7759" w:rsidRPr="00BC1E90" w:rsidRDefault="004F7759" w:rsidP="004F7759">
      <w:pPr>
        <w:spacing w:before="120" w:after="120" w:line="324" w:lineRule="auto"/>
        <w:ind w:firstLine="425"/>
        <w:jc w:val="both"/>
        <w:rPr>
          <w:rFonts w:cs="Times New Roman"/>
          <w:sz w:val="28"/>
          <w:szCs w:val="28"/>
        </w:rPr>
      </w:pPr>
      <w:r w:rsidRPr="00BC1E90">
        <w:rPr>
          <w:rFonts w:cs="Times New Roman"/>
          <w:sz w:val="28"/>
          <w:szCs w:val="28"/>
        </w:rPr>
        <w:t>Theo kịch bản, hoạt động trà chiều diễn ra từ 16h00 đến 17h30, trao giải golf từ 18h00 đến 18h30 và chương trình “Thưởng trà trong mây” từ 19h30 đến 20h30, kết thúc chương trình là màn bắn pháo hoa nổ tầm tầm thấp và hỏa thuật.</w:t>
      </w:r>
    </w:p>
    <w:p w14:paraId="06DDD579" w14:textId="77777777" w:rsidR="004F7759" w:rsidRPr="00BC1E90" w:rsidRDefault="004F7759" w:rsidP="004F7759">
      <w:pPr>
        <w:spacing w:before="120" w:after="120" w:line="324" w:lineRule="auto"/>
        <w:ind w:firstLine="425"/>
        <w:jc w:val="both"/>
        <w:rPr>
          <w:rFonts w:cs="Times New Roman"/>
          <w:spacing w:val="-2"/>
          <w:sz w:val="28"/>
          <w:szCs w:val="28"/>
        </w:rPr>
      </w:pPr>
      <w:bookmarkStart w:id="16" w:name="_Hlk240818155"/>
      <w:r w:rsidRPr="00BC1E90">
        <w:rPr>
          <w:rFonts w:cs="Times New Roman"/>
          <w:spacing w:val="-2"/>
          <w:sz w:val="28"/>
          <w:szCs w:val="28"/>
        </w:rPr>
        <w:t>Sự kết hợp giữa thể thao, cảnh quan, thưởng trà và giao lưu góp phần mở rộng không gian quảng bá trà Thái Nguyên, hướng tới những sản phẩm du lịch có tính trải nghiệm và khả năng thu hút nhóm khách có nhu cầu nghỉ dưỡng, khám phá và kết nối</w:t>
      </w:r>
      <w:bookmarkEnd w:id="16"/>
      <w:r w:rsidRPr="00BC1E90">
        <w:rPr>
          <w:rFonts w:cs="Times New Roman"/>
          <w:spacing w:val="-2"/>
          <w:sz w:val="28"/>
          <w:szCs w:val="28"/>
        </w:rPr>
        <w:t>.</w:t>
      </w:r>
    </w:p>
    <w:p w14:paraId="075341FA" w14:textId="77777777" w:rsidR="004F7759" w:rsidRPr="00BC1E90" w:rsidRDefault="004F7759" w:rsidP="004F7759">
      <w:pPr>
        <w:spacing w:before="120" w:after="120" w:line="324" w:lineRule="auto"/>
        <w:ind w:firstLine="425"/>
        <w:jc w:val="both"/>
        <w:rPr>
          <w:rFonts w:cs="Times New Roman"/>
          <w:spacing w:val="-2"/>
          <w:sz w:val="28"/>
          <w:szCs w:val="28"/>
        </w:rPr>
      </w:pPr>
    </w:p>
    <w:p w14:paraId="2016BE15" w14:textId="77777777" w:rsidR="004F7759" w:rsidRPr="00BC1E90" w:rsidRDefault="004F7759" w:rsidP="004F7759">
      <w:pPr>
        <w:spacing w:before="120" w:after="120" w:line="324" w:lineRule="auto"/>
        <w:ind w:firstLine="425"/>
        <w:jc w:val="both"/>
        <w:rPr>
          <w:rFonts w:cs="Times New Roman"/>
          <w:spacing w:val="-2"/>
          <w:sz w:val="28"/>
          <w:szCs w:val="28"/>
        </w:rPr>
      </w:pPr>
    </w:p>
    <w:p w14:paraId="2386F031" w14:textId="77777777" w:rsidR="004F7759" w:rsidRPr="00BC1E90" w:rsidRDefault="004F7759" w:rsidP="004F7759">
      <w:pPr>
        <w:spacing w:before="120" w:after="120" w:line="324" w:lineRule="auto"/>
        <w:ind w:firstLine="425"/>
        <w:jc w:val="both"/>
        <w:rPr>
          <w:rFonts w:cs="Times New Roman"/>
          <w:spacing w:val="-2"/>
          <w:sz w:val="28"/>
          <w:szCs w:val="28"/>
        </w:rPr>
      </w:pPr>
    </w:p>
    <w:p w14:paraId="0AB942FF" w14:textId="77777777" w:rsidR="004F7759" w:rsidRPr="00BC1E90" w:rsidRDefault="004F7759" w:rsidP="004F7759">
      <w:pPr>
        <w:spacing w:before="120" w:after="120" w:line="324" w:lineRule="auto"/>
        <w:ind w:firstLine="425"/>
        <w:jc w:val="both"/>
        <w:rPr>
          <w:rFonts w:cs="Times New Roman"/>
          <w:spacing w:val="-2"/>
          <w:sz w:val="28"/>
          <w:szCs w:val="28"/>
        </w:rPr>
      </w:pPr>
    </w:p>
    <w:p w14:paraId="004BF726" w14:textId="77777777" w:rsidR="004F7759" w:rsidRPr="00BC1E90" w:rsidRDefault="004F7759" w:rsidP="004F7759">
      <w:pPr>
        <w:spacing w:before="120" w:after="120" w:line="324" w:lineRule="auto"/>
        <w:ind w:firstLine="425"/>
        <w:jc w:val="both"/>
        <w:rPr>
          <w:rFonts w:cs="Times New Roman"/>
          <w:spacing w:val="-2"/>
          <w:sz w:val="28"/>
          <w:szCs w:val="28"/>
        </w:rPr>
      </w:pPr>
    </w:p>
    <w:p w14:paraId="7D551D5B" w14:textId="77777777" w:rsidR="004F7759" w:rsidRPr="00BC1E90" w:rsidRDefault="004F7759" w:rsidP="004F7759">
      <w:pPr>
        <w:spacing w:before="120" w:after="120" w:line="324" w:lineRule="auto"/>
        <w:ind w:firstLine="425"/>
        <w:jc w:val="both"/>
        <w:rPr>
          <w:rFonts w:cs="Times New Roman"/>
          <w:spacing w:val="-2"/>
          <w:sz w:val="28"/>
          <w:szCs w:val="28"/>
        </w:rPr>
      </w:pPr>
    </w:p>
    <w:p w14:paraId="455420E0" w14:textId="77777777" w:rsidR="004F7759" w:rsidRPr="00BC1E90" w:rsidRDefault="004F7759" w:rsidP="004F7759">
      <w:pPr>
        <w:spacing w:before="120" w:after="120" w:line="324" w:lineRule="auto"/>
        <w:ind w:firstLine="425"/>
        <w:jc w:val="both"/>
        <w:rPr>
          <w:rFonts w:cs="Times New Roman"/>
          <w:spacing w:val="-2"/>
          <w:sz w:val="28"/>
          <w:szCs w:val="28"/>
        </w:rPr>
      </w:pPr>
    </w:p>
    <w:p w14:paraId="477DFA21" w14:textId="77777777" w:rsidR="004F7759" w:rsidRPr="00BC1E90" w:rsidRDefault="004F7759" w:rsidP="004F7759">
      <w:pPr>
        <w:spacing w:before="120" w:after="120" w:line="324" w:lineRule="auto"/>
        <w:ind w:firstLine="425"/>
        <w:jc w:val="both"/>
        <w:rPr>
          <w:rFonts w:cs="Times New Roman"/>
          <w:spacing w:val="-2"/>
          <w:sz w:val="28"/>
          <w:szCs w:val="28"/>
        </w:rPr>
      </w:pPr>
    </w:p>
    <w:p w14:paraId="46F1AC23" w14:textId="77777777" w:rsidR="004F7759" w:rsidRPr="00BC1E90" w:rsidRDefault="004F7759" w:rsidP="004F7759">
      <w:pPr>
        <w:spacing w:before="120" w:after="120" w:line="324" w:lineRule="auto"/>
        <w:ind w:firstLine="425"/>
        <w:jc w:val="both"/>
        <w:rPr>
          <w:rFonts w:cs="Times New Roman"/>
          <w:spacing w:val="-2"/>
          <w:sz w:val="28"/>
          <w:szCs w:val="28"/>
        </w:rPr>
      </w:pPr>
    </w:p>
    <w:p w14:paraId="4065A6FD" w14:textId="77777777" w:rsidR="004F7759" w:rsidRPr="00BC1E90" w:rsidRDefault="004F7759" w:rsidP="004F7759">
      <w:pPr>
        <w:spacing w:before="120" w:after="120" w:line="324" w:lineRule="auto"/>
        <w:ind w:firstLine="425"/>
        <w:jc w:val="both"/>
        <w:rPr>
          <w:rFonts w:cs="Times New Roman"/>
          <w:spacing w:val="-2"/>
          <w:sz w:val="28"/>
          <w:szCs w:val="28"/>
        </w:rPr>
      </w:pPr>
    </w:p>
    <w:p w14:paraId="16C3FD72" w14:textId="77777777" w:rsidR="004F7759" w:rsidRPr="00BC1E90" w:rsidRDefault="004F7759" w:rsidP="004F7759">
      <w:pPr>
        <w:spacing w:before="120" w:after="120" w:line="324" w:lineRule="auto"/>
        <w:ind w:firstLine="425"/>
        <w:jc w:val="both"/>
        <w:rPr>
          <w:rFonts w:cs="Times New Roman"/>
          <w:spacing w:val="-2"/>
          <w:sz w:val="28"/>
          <w:szCs w:val="28"/>
        </w:rPr>
      </w:pPr>
    </w:p>
    <w:p w14:paraId="77DEC777" w14:textId="7B5C14C1" w:rsidR="004F7759" w:rsidRPr="00BC1E90" w:rsidRDefault="00AA7F8D" w:rsidP="004F7759">
      <w:pPr>
        <w:spacing w:before="120" w:after="120" w:line="340" w:lineRule="exact"/>
        <w:ind w:right="-6" w:firstLine="567"/>
        <w:jc w:val="both"/>
        <w:outlineLvl w:val="0"/>
        <w:rPr>
          <w:rFonts w:cs="Times New Roman"/>
          <w:b/>
          <w:bCs/>
          <w:kern w:val="36"/>
          <w:sz w:val="26"/>
          <w:szCs w:val="26"/>
        </w:rPr>
      </w:pPr>
      <w:r>
        <w:rPr>
          <w:rFonts w:cs="Times New Roman"/>
          <w:b/>
          <w:bCs/>
          <w:kern w:val="36"/>
          <w:sz w:val="26"/>
          <w:szCs w:val="26"/>
        </w:rPr>
        <w:lastRenderedPageBreak/>
        <w:t xml:space="preserve">5. </w:t>
      </w:r>
      <w:r w:rsidR="004F7759" w:rsidRPr="00BC1E90">
        <w:rPr>
          <w:rFonts w:cs="Times New Roman"/>
          <w:b/>
          <w:bCs/>
          <w:kern w:val="36"/>
          <w:sz w:val="26"/>
          <w:szCs w:val="26"/>
        </w:rPr>
        <w:t>GOLF TOURNAMENT AND “TEA TASTING IN THE CLOUDS”</w:t>
      </w:r>
    </w:p>
    <w:p w14:paraId="38972441" w14:textId="77777777" w:rsidR="004F7759" w:rsidRPr="00BC1E90" w:rsidRDefault="004F7759" w:rsidP="004F7759">
      <w:pPr>
        <w:spacing w:before="120" w:after="120" w:line="340" w:lineRule="exact"/>
        <w:ind w:right="-6" w:firstLine="567"/>
        <w:jc w:val="both"/>
        <w:rPr>
          <w:rFonts w:cs="Times New Roman"/>
          <w:sz w:val="26"/>
          <w:szCs w:val="26"/>
        </w:rPr>
      </w:pPr>
      <w:r w:rsidRPr="00BC1E90">
        <w:rPr>
          <w:rFonts w:cs="Times New Roman"/>
          <w:sz w:val="26"/>
          <w:szCs w:val="26"/>
        </w:rPr>
        <w:t xml:space="preserve">Date: </w:t>
      </w:r>
      <w:r w:rsidRPr="00BC1E90">
        <w:rPr>
          <w:rFonts w:cs="Times New Roman"/>
          <w:i/>
          <w:iCs/>
          <w:sz w:val="26"/>
          <w:szCs w:val="26"/>
        </w:rPr>
        <w:t>Sunday, 1 November 2026</w:t>
      </w:r>
    </w:p>
    <w:p w14:paraId="1956AD8E" w14:textId="77777777" w:rsidR="004F7759" w:rsidRPr="00BC1E90" w:rsidRDefault="004F7759" w:rsidP="004F7759">
      <w:pPr>
        <w:spacing w:before="120" w:after="120" w:line="340" w:lineRule="exact"/>
        <w:ind w:right="-6" w:firstLine="567"/>
        <w:jc w:val="both"/>
        <w:rPr>
          <w:rFonts w:cs="Times New Roman"/>
          <w:sz w:val="26"/>
          <w:szCs w:val="26"/>
        </w:rPr>
      </w:pPr>
      <w:r w:rsidRPr="00BC1E90">
        <w:rPr>
          <w:rFonts w:cs="Times New Roman"/>
          <w:sz w:val="26"/>
          <w:szCs w:val="26"/>
        </w:rPr>
        <w:t xml:space="preserve">Venue: </w:t>
      </w:r>
      <w:r w:rsidRPr="00BC1E90">
        <w:rPr>
          <w:rFonts w:cs="Times New Roman"/>
          <w:i/>
          <w:iCs/>
          <w:sz w:val="26"/>
          <w:szCs w:val="26"/>
        </w:rPr>
        <w:t>Tan Thai Golf Course, Dai Phuc Commune, Thai Nguyen Province</w:t>
      </w:r>
    </w:p>
    <w:p w14:paraId="2D4CCF31" w14:textId="77777777" w:rsidR="004F7759" w:rsidRPr="00BC1E90" w:rsidRDefault="004F7759" w:rsidP="004F7759">
      <w:pPr>
        <w:spacing w:before="120" w:after="120" w:line="340" w:lineRule="exact"/>
        <w:ind w:right="-6" w:firstLine="567"/>
        <w:jc w:val="both"/>
        <w:rPr>
          <w:rFonts w:cs="Times New Roman"/>
          <w:sz w:val="26"/>
          <w:szCs w:val="26"/>
        </w:rPr>
      </w:pPr>
      <w:r w:rsidRPr="00BC1E90">
        <w:rPr>
          <w:rFonts w:cs="Times New Roman"/>
          <w:sz w:val="26"/>
          <w:szCs w:val="26"/>
        </w:rPr>
        <w:t>Lead agencies: Thai Nguyen Department of Culture, Sports and Tourism; Tan Thai Golf Joint Stock Company</w:t>
      </w:r>
    </w:p>
    <w:p w14:paraId="76B563E3" w14:textId="77777777" w:rsidR="004F7759" w:rsidRPr="00BC1E90" w:rsidRDefault="004F7759" w:rsidP="004F7759">
      <w:pPr>
        <w:spacing w:before="120" w:after="120" w:line="340" w:lineRule="exact"/>
        <w:ind w:right="-6" w:firstLine="567"/>
        <w:jc w:val="both"/>
        <w:rPr>
          <w:rFonts w:cs="Times New Roman"/>
          <w:sz w:val="26"/>
          <w:szCs w:val="26"/>
        </w:rPr>
      </w:pPr>
      <w:r w:rsidRPr="00BC1E90">
        <w:rPr>
          <w:rFonts w:cs="Times New Roman"/>
          <w:sz w:val="26"/>
          <w:szCs w:val="26"/>
        </w:rPr>
        <w:t xml:space="preserve">On 01 November, 2026, the </w:t>
      </w:r>
      <w:r w:rsidRPr="00BC1E90">
        <w:rPr>
          <w:rFonts w:cs="Times New Roman"/>
          <w:i/>
          <w:iCs/>
          <w:sz w:val="26"/>
          <w:szCs w:val="26"/>
        </w:rPr>
        <w:t>“Green Thai Nguyen”</w:t>
      </w:r>
      <w:r w:rsidRPr="00BC1E90">
        <w:rPr>
          <w:rFonts w:cs="Times New Roman"/>
          <w:sz w:val="26"/>
          <w:szCs w:val="26"/>
        </w:rPr>
        <w:t xml:space="preserve"> Golf Tournament and the </w:t>
      </w:r>
      <w:r w:rsidRPr="00BC1E90">
        <w:rPr>
          <w:rFonts w:cs="Times New Roman"/>
          <w:i/>
          <w:iCs/>
          <w:sz w:val="26"/>
          <w:szCs w:val="26"/>
        </w:rPr>
        <w:t>“Tea Tasting in the Clouds”</w:t>
      </w:r>
      <w:r w:rsidRPr="00BC1E90">
        <w:rPr>
          <w:rFonts w:cs="Times New Roman"/>
          <w:sz w:val="26"/>
          <w:szCs w:val="26"/>
        </w:rPr>
        <w:t xml:space="preserve"> event will be held at Tan Thai Golf Course, Dai Phuc Commune, Thai Nguyen Province, as part of the Festival programme.</w:t>
      </w:r>
    </w:p>
    <w:p w14:paraId="27C5FA8C" w14:textId="77777777" w:rsidR="004F7759" w:rsidRPr="00BC1E90" w:rsidRDefault="004F7759" w:rsidP="004F7759">
      <w:pPr>
        <w:spacing w:before="120" w:after="120" w:line="340" w:lineRule="exact"/>
        <w:ind w:right="-6" w:firstLine="567"/>
        <w:jc w:val="both"/>
        <w:rPr>
          <w:rFonts w:cs="Times New Roman"/>
          <w:sz w:val="26"/>
          <w:szCs w:val="26"/>
        </w:rPr>
      </w:pPr>
      <w:r w:rsidRPr="00BC1E90">
        <w:rPr>
          <w:rFonts w:cs="Times New Roman"/>
          <w:sz w:val="26"/>
          <w:szCs w:val="26"/>
        </w:rPr>
        <w:t>Participants will include provincial leaders, leaders of departments and agencies, businesses, sponsors and golfers.</w:t>
      </w:r>
    </w:p>
    <w:p w14:paraId="712982BB" w14:textId="77777777" w:rsidR="004F7759" w:rsidRPr="00BC1E90" w:rsidRDefault="004F7759" w:rsidP="004F7759">
      <w:pPr>
        <w:spacing w:before="120" w:after="120" w:line="340" w:lineRule="exact"/>
        <w:ind w:right="-6" w:firstLine="567"/>
        <w:jc w:val="both"/>
        <w:rPr>
          <w:rFonts w:cs="Times New Roman"/>
          <w:sz w:val="26"/>
          <w:szCs w:val="26"/>
        </w:rPr>
      </w:pPr>
      <w:r w:rsidRPr="00BC1E90">
        <w:rPr>
          <w:rFonts w:cs="Times New Roman"/>
          <w:sz w:val="26"/>
          <w:szCs w:val="26"/>
        </w:rPr>
        <w:t xml:space="preserve">According to the programme schedule, afternoon tea will take place from 4:00 p.m. to 5:30 p.m.; the golf awards ceremony will be held from 6:00 p.m. to 6:30 p.m.; and </w:t>
      </w:r>
      <w:r w:rsidRPr="00BC1E90">
        <w:rPr>
          <w:rFonts w:cs="Times New Roman"/>
          <w:i/>
          <w:iCs/>
          <w:sz w:val="26"/>
          <w:szCs w:val="26"/>
        </w:rPr>
        <w:t>“Tea Tasting in the Clouds”</w:t>
      </w:r>
      <w:r w:rsidRPr="00BC1E90">
        <w:rPr>
          <w:rFonts w:cs="Times New Roman"/>
          <w:sz w:val="26"/>
          <w:szCs w:val="26"/>
        </w:rPr>
        <w:t xml:space="preserve"> will take place from 7:30 p.m. to 8:30 p.m. The event will conclude with a low-altitude fireworks and pyrotechnic display.</w:t>
      </w:r>
    </w:p>
    <w:p w14:paraId="608930C6" w14:textId="77777777" w:rsidR="004F7759" w:rsidRPr="00BC1E90" w:rsidRDefault="004F7759" w:rsidP="004F7759">
      <w:pPr>
        <w:spacing w:before="120" w:after="120" w:line="340" w:lineRule="exact"/>
        <w:ind w:right="-6" w:firstLine="567"/>
        <w:jc w:val="both"/>
        <w:rPr>
          <w:rFonts w:cs="Times New Roman"/>
          <w:sz w:val="26"/>
          <w:szCs w:val="26"/>
        </w:rPr>
      </w:pPr>
      <w:r w:rsidRPr="00BC1E90">
        <w:rPr>
          <w:rFonts w:cs="Times New Roman"/>
          <w:sz w:val="26"/>
          <w:szCs w:val="26"/>
        </w:rPr>
        <w:t>By combining sport, scenic landscapes, tea appreciation and networking, the event will broaden the promotional platform for Thai Nguyen tea and contribute to the development of experiential tourism products that appeal to visitors seeking relaxation, exploration and opportunities to connect.</w:t>
      </w:r>
    </w:p>
    <w:p w14:paraId="461AF3D5" w14:textId="77777777" w:rsidR="004F7759" w:rsidRPr="00BC1E90" w:rsidRDefault="004F7759" w:rsidP="004F7759">
      <w:pPr>
        <w:spacing w:before="120" w:after="120" w:line="340" w:lineRule="exact"/>
        <w:ind w:right="-6" w:firstLine="567"/>
        <w:jc w:val="both"/>
        <w:rPr>
          <w:rFonts w:cs="Times New Roman"/>
          <w:sz w:val="26"/>
          <w:szCs w:val="26"/>
        </w:rPr>
      </w:pPr>
    </w:p>
    <w:p w14:paraId="5F8AD678" w14:textId="77777777" w:rsidR="004F7759" w:rsidRPr="00BC1E90" w:rsidRDefault="004F7759" w:rsidP="004F7759">
      <w:pPr>
        <w:spacing w:before="120" w:after="120" w:line="340" w:lineRule="exact"/>
        <w:ind w:right="-6" w:firstLine="567"/>
        <w:jc w:val="both"/>
        <w:rPr>
          <w:rFonts w:cs="Times New Roman"/>
          <w:sz w:val="26"/>
          <w:szCs w:val="26"/>
        </w:rPr>
      </w:pPr>
    </w:p>
    <w:p w14:paraId="378CF3E2" w14:textId="77777777" w:rsidR="004F7759" w:rsidRPr="00BC1E90" w:rsidRDefault="004F7759" w:rsidP="004F7759">
      <w:pPr>
        <w:spacing w:before="120" w:after="120" w:line="340" w:lineRule="exact"/>
        <w:ind w:right="-6" w:firstLine="567"/>
        <w:jc w:val="both"/>
        <w:rPr>
          <w:rFonts w:cs="Times New Roman"/>
          <w:sz w:val="26"/>
          <w:szCs w:val="26"/>
        </w:rPr>
      </w:pPr>
    </w:p>
    <w:p w14:paraId="64DDEFCA" w14:textId="77777777" w:rsidR="004F7759" w:rsidRPr="00BC1E90" w:rsidRDefault="004F7759" w:rsidP="004F7759">
      <w:pPr>
        <w:spacing w:before="120" w:after="120" w:line="340" w:lineRule="exact"/>
        <w:ind w:right="-6" w:firstLine="567"/>
        <w:jc w:val="both"/>
        <w:rPr>
          <w:rFonts w:cs="Times New Roman"/>
          <w:sz w:val="26"/>
          <w:szCs w:val="26"/>
        </w:rPr>
      </w:pPr>
    </w:p>
    <w:p w14:paraId="3FCAA6D3" w14:textId="77777777" w:rsidR="004F7759" w:rsidRPr="00BC1E90" w:rsidRDefault="004F7759" w:rsidP="004F7759">
      <w:pPr>
        <w:spacing w:before="120" w:after="120" w:line="340" w:lineRule="exact"/>
        <w:ind w:right="-6" w:firstLine="567"/>
        <w:jc w:val="both"/>
        <w:rPr>
          <w:rFonts w:cs="Times New Roman"/>
          <w:sz w:val="26"/>
          <w:szCs w:val="26"/>
        </w:rPr>
      </w:pPr>
    </w:p>
    <w:p w14:paraId="1F79F031" w14:textId="77777777" w:rsidR="004F7759" w:rsidRPr="00BC1E90" w:rsidRDefault="004F7759" w:rsidP="004F7759">
      <w:pPr>
        <w:spacing w:before="120" w:after="120" w:line="340" w:lineRule="exact"/>
        <w:ind w:right="-6" w:firstLine="567"/>
        <w:jc w:val="both"/>
        <w:rPr>
          <w:rFonts w:cs="Times New Roman"/>
          <w:sz w:val="26"/>
          <w:szCs w:val="26"/>
        </w:rPr>
      </w:pPr>
    </w:p>
    <w:p w14:paraId="3947D4F2" w14:textId="77777777" w:rsidR="004F7759" w:rsidRPr="00BC1E90" w:rsidRDefault="004F7759" w:rsidP="004F7759">
      <w:pPr>
        <w:spacing w:before="120" w:after="120" w:line="340" w:lineRule="exact"/>
        <w:ind w:right="-6" w:firstLine="567"/>
        <w:jc w:val="both"/>
        <w:rPr>
          <w:rFonts w:cs="Times New Roman"/>
          <w:sz w:val="26"/>
          <w:szCs w:val="26"/>
        </w:rPr>
      </w:pPr>
    </w:p>
    <w:p w14:paraId="73C87451" w14:textId="77777777" w:rsidR="004F7759" w:rsidRPr="00BC1E90" w:rsidRDefault="004F7759" w:rsidP="004F7759">
      <w:pPr>
        <w:spacing w:before="120" w:after="120" w:line="340" w:lineRule="exact"/>
        <w:ind w:right="-6" w:firstLine="567"/>
        <w:jc w:val="both"/>
        <w:rPr>
          <w:rFonts w:cs="Times New Roman"/>
          <w:sz w:val="26"/>
          <w:szCs w:val="26"/>
        </w:rPr>
      </w:pPr>
    </w:p>
    <w:p w14:paraId="1E4C5696" w14:textId="77777777" w:rsidR="004F7759" w:rsidRPr="00BC1E90" w:rsidRDefault="004F7759" w:rsidP="004F7759">
      <w:pPr>
        <w:spacing w:before="120" w:after="120" w:line="340" w:lineRule="exact"/>
        <w:ind w:right="-6" w:firstLine="567"/>
        <w:jc w:val="both"/>
        <w:rPr>
          <w:rFonts w:cs="Times New Roman"/>
          <w:sz w:val="26"/>
          <w:szCs w:val="26"/>
        </w:rPr>
      </w:pPr>
    </w:p>
    <w:p w14:paraId="00624BC5" w14:textId="77777777" w:rsidR="004F7759" w:rsidRPr="00BC1E90" w:rsidRDefault="004F7759" w:rsidP="004F7759">
      <w:pPr>
        <w:spacing w:before="120" w:after="120" w:line="340" w:lineRule="exact"/>
        <w:ind w:right="-6" w:firstLine="567"/>
        <w:jc w:val="both"/>
        <w:rPr>
          <w:rFonts w:cs="Times New Roman"/>
          <w:sz w:val="26"/>
          <w:szCs w:val="26"/>
        </w:rPr>
      </w:pPr>
    </w:p>
    <w:p w14:paraId="0EB52EB6" w14:textId="77777777" w:rsidR="004F7759" w:rsidRPr="00BC1E90" w:rsidRDefault="004F7759" w:rsidP="004F7759">
      <w:pPr>
        <w:spacing w:before="120" w:after="120" w:line="340" w:lineRule="exact"/>
        <w:ind w:right="-6" w:firstLine="567"/>
        <w:jc w:val="both"/>
        <w:rPr>
          <w:rFonts w:cs="Times New Roman"/>
          <w:sz w:val="26"/>
          <w:szCs w:val="26"/>
        </w:rPr>
      </w:pPr>
    </w:p>
    <w:p w14:paraId="09AAE253" w14:textId="77777777" w:rsidR="004F7759" w:rsidRPr="00BC1E90" w:rsidRDefault="004F7759" w:rsidP="004F7759">
      <w:pPr>
        <w:spacing w:before="120" w:after="120" w:line="340" w:lineRule="exact"/>
        <w:ind w:right="-6" w:firstLine="567"/>
        <w:jc w:val="both"/>
        <w:rPr>
          <w:rFonts w:cs="Times New Roman"/>
          <w:sz w:val="26"/>
          <w:szCs w:val="26"/>
        </w:rPr>
      </w:pPr>
    </w:p>
    <w:p w14:paraId="0CB79894" w14:textId="77777777" w:rsidR="004F7759" w:rsidRPr="00BC1E90" w:rsidRDefault="004F7759" w:rsidP="004F7759">
      <w:pPr>
        <w:spacing w:before="120" w:after="120" w:line="340" w:lineRule="exact"/>
        <w:ind w:right="-6" w:firstLine="567"/>
        <w:jc w:val="both"/>
        <w:rPr>
          <w:rFonts w:cs="Times New Roman"/>
          <w:sz w:val="26"/>
          <w:szCs w:val="26"/>
        </w:rPr>
      </w:pPr>
    </w:p>
    <w:p w14:paraId="12A03B8B" w14:textId="77777777" w:rsidR="004F7759" w:rsidRPr="00BC1E90" w:rsidRDefault="004F7759" w:rsidP="004F7759">
      <w:pPr>
        <w:spacing w:before="120" w:after="120" w:line="340" w:lineRule="exact"/>
        <w:ind w:right="-6" w:firstLine="567"/>
        <w:jc w:val="both"/>
        <w:rPr>
          <w:rFonts w:cs="Times New Roman"/>
          <w:sz w:val="26"/>
          <w:szCs w:val="26"/>
        </w:rPr>
      </w:pPr>
    </w:p>
    <w:p w14:paraId="6425D954" w14:textId="77777777" w:rsidR="004F7759" w:rsidRPr="00BC1E90" w:rsidRDefault="004F7759" w:rsidP="004F7759">
      <w:pPr>
        <w:spacing w:before="120" w:after="120" w:line="340" w:lineRule="exact"/>
        <w:ind w:right="-6" w:firstLine="567"/>
        <w:jc w:val="both"/>
        <w:rPr>
          <w:rFonts w:cs="Times New Roman"/>
          <w:sz w:val="26"/>
          <w:szCs w:val="26"/>
        </w:rPr>
      </w:pPr>
    </w:p>
    <w:p w14:paraId="074086DE" w14:textId="77777777" w:rsidR="004F7759" w:rsidRPr="00BC1E90" w:rsidRDefault="004F7759" w:rsidP="005D293F">
      <w:pPr>
        <w:spacing w:before="60" w:after="60"/>
        <w:ind w:firstLine="425"/>
        <w:jc w:val="center"/>
        <w:rPr>
          <w:rFonts w:cs="Times New Roman"/>
          <w:b/>
          <w:bCs/>
          <w:sz w:val="28"/>
          <w:szCs w:val="28"/>
        </w:rPr>
      </w:pPr>
    </w:p>
    <w:p w14:paraId="6508E484" w14:textId="1E39BBFF" w:rsidR="005D293F" w:rsidRPr="00BC1E90" w:rsidRDefault="00AA7F8D" w:rsidP="0021763B">
      <w:pPr>
        <w:spacing w:before="60" w:after="60"/>
        <w:ind w:firstLine="425"/>
        <w:rPr>
          <w:rFonts w:cs="Times New Roman"/>
          <w:sz w:val="28"/>
          <w:szCs w:val="28"/>
        </w:rPr>
      </w:pPr>
      <w:r>
        <w:rPr>
          <w:rFonts w:cs="Times New Roman"/>
          <w:b/>
          <w:sz w:val="28"/>
          <w:szCs w:val="28"/>
        </w:rPr>
        <w:lastRenderedPageBreak/>
        <w:t xml:space="preserve">6. </w:t>
      </w:r>
      <w:r w:rsidR="005D293F" w:rsidRPr="00BC1E90">
        <w:rPr>
          <w:rFonts w:cs="Times New Roman"/>
          <w:b/>
          <w:sz w:val="28"/>
          <w:szCs w:val="28"/>
        </w:rPr>
        <w:t>CHUYẾN TÀU DI SẢN</w:t>
      </w:r>
    </w:p>
    <w:p w14:paraId="21338887" w14:textId="77777777" w:rsidR="005D293F" w:rsidRPr="00BC1E90" w:rsidRDefault="005D293F" w:rsidP="005D293F">
      <w:pPr>
        <w:spacing w:before="120" w:after="120" w:line="340" w:lineRule="exact"/>
        <w:ind w:firstLine="425"/>
        <w:jc w:val="both"/>
        <w:rPr>
          <w:rFonts w:cs="Times New Roman"/>
          <w:sz w:val="28"/>
          <w:szCs w:val="28"/>
        </w:rPr>
      </w:pPr>
    </w:p>
    <w:p w14:paraId="51095E16" w14:textId="77777777" w:rsidR="005D293F" w:rsidRPr="00BC1E90" w:rsidRDefault="005D293F" w:rsidP="005D293F">
      <w:pPr>
        <w:spacing w:before="120" w:after="120" w:line="340" w:lineRule="exact"/>
        <w:ind w:firstLine="425"/>
        <w:jc w:val="both"/>
        <w:rPr>
          <w:rFonts w:cs="Times New Roman"/>
          <w:b/>
          <w:bCs/>
          <w:i/>
          <w:iCs/>
          <w:sz w:val="28"/>
          <w:szCs w:val="28"/>
        </w:rPr>
      </w:pPr>
      <w:r w:rsidRPr="00BC1E90">
        <w:rPr>
          <w:rFonts w:cs="Times New Roman"/>
          <w:sz w:val="28"/>
          <w:szCs w:val="28"/>
        </w:rPr>
        <w:t xml:space="preserve">Thời gian: </w:t>
      </w:r>
      <w:r w:rsidRPr="00BC1E90">
        <w:rPr>
          <w:rFonts w:cs="Times New Roman"/>
          <w:b/>
          <w:bCs/>
          <w:i/>
          <w:iCs/>
          <w:sz w:val="28"/>
          <w:szCs w:val="28"/>
        </w:rPr>
        <w:t>Bắt đầu từ ngày 30/10/2026</w:t>
      </w:r>
    </w:p>
    <w:p w14:paraId="6F6B50EC" w14:textId="77777777" w:rsidR="005D293F" w:rsidRPr="00BC1E90" w:rsidRDefault="005D293F" w:rsidP="005D293F">
      <w:pPr>
        <w:spacing w:before="120" w:after="120" w:line="340" w:lineRule="exact"/>
        <w:ind w:firstLine="425"/>
        <w:jc w:val="both"/>
        <w:rPr>
          <w:rFonts w:cs="Times New Roman"/>
          <w:b/>
          <w:bCs/>
          <w:i/>
          <w:iCs/>
          <w:sz w:val="28"/>
          <w:szCs w:val="28"/>
        </w:rPr>
      </w:pPr>
      <w:r w:rsidRPr="00BC1E90">
        <w:rPr>
          <w:rFonts w:cs="Times New Roman"/>
          <w:sz w:val="28"/>
          <w:szCs w:val="28"/>
        </w:rPr>
        <w:t xml:space="preserve">Tại: </w:t>
      </w:r>
      <w:r w:rsidRPr="00BC1E90">
        <w:rPr>
          <w:rFonts w:cs="Times New Roman"/>
          <w:b/>
          <w:bCs/>
          <w:i/>
          <w:iCs/>
          <w:sz w:val="28"/>
          <w:szCs w:val="28"/>
        </w:rPr>
        <w:t xml:space="preserve">Tỉnh Thái Nguyên </w:t>
      </w:r>
    </w:p>
    <w:p w14:paraId="030C7343" w14:textId="77777777" w:rsidR="005D293F" w:rsidRPr="00BC1E90" w:rsidRDefault="005D293F" w:rsidP="005D293F">
      <w:pPr>
        <w:spacing w:before="60" w:after="60"/>
        <w:ind w:firstLine="425"/>
        <w:jc w:val="both"/>
        <w:rPr>
          <w:rFonts w:cs="Times New Roman"/>
          <w:sz w:val="28"/>
          <w:szCs w:val="28"/>
        </w:rPr>
      </w:pPr>
      <w:r w:rsidRPr="00BC1E90">
        <w:rPr>
          <w:spacing w:val="-8"/>
          <w:sz w:val="28"/>
        </w:rPr>
        <w:t>Cơ quan chủ trì thực hiện: Sở Văn hóa, Thể thao và Du lịch tỉnh Thái Nguyên; Hiệp hội chè Thái Nguyên.</w:t>
      </w:r>
    </w:p>
    <w:p w14:paraId="0FAE78D5" w14:textId="77777777" w:rsidR="005D293F" w:rsidRPr="00BC1E90" w:rsidRDefault="005D293F" w:rsidP="005D293F">
      <w:pPr>
        <w:spacing w:before="60" w:after="60"/>
        <w:ind w:firstLine="425"/>
        <w:jc w:val="both"/>
        <w:rPr>
          <w:rFonts w:cs="Times New Roman"/>
          <w:sz w:val="28"/>
          <w:szCs w:val="28"/>
        </w:rPr>
      </w:pPr>
      <w:r w:rsidRPr="00BC1E90">
        <w:rPr>
          <w:rFonts w:cs="Times New Roman"/>
          <w:sz w:val="28"/>
          <w:szCs w:val="28"/>
        </w:rPr>
        <w:t>Chuyến tàu di sản sẽ có hành trình từ Ga Hà Nội - Gia Lâm - Đông Anh - Lưu Xá (tỉnh Thái Nguyên); Chuyến tàu đầu tiên sẽ xuất phát vào ngày 30/10/2026 – Ngày khai mạc Festival Trà Quốc tế Thái Nguyên năm 2026 và dự kiến vận hành 06 chuyến trong thời gian diễn ra Festival Trà, cụ thể:</w:t>
      </w:r>
    </w:p>
    <w:p w14:paraId="0AE07FF3" w14:textId="53E9C93A" w:rsidR="00D07711" w:rsidRPr="00BC1E90" w:rsidRDefault="005D293F" w:rsidP="00D07711">
      <w:pPr>
        <w:spacing w:before="40" w:after="120" w:line="240" w:lineRule="auto"/>
        <w:ind w:firstLine="425"/>
        <w:jc w:val="both"/>
        <w:rPr>
          <w:sz w:val="28"/>
          <w:szCs w:val="28"/>
        </w:rPr>
      </w:pPr>
      <w:r w:rsidRPr="00BC1E90">
        <w:rPr>
          <w:rFonts w:cs="Times New Roman"/>
          <w:sz w:val="28"/>
          <w:szCs w:val="28"/>
        </w:rPr>
        <w:t xml:space="preserve">+ </w:t>
      </w:r>
      <w:r w:rsidR="00D07711" w:rsidRPr="00BC1E90">
        <w:rPr>
          <w:sz w:val="28"/>
          <w:szCs w:val="28"/>
        </w:rPr>
        <w:t xml:space="preserve"> Chiều đi: Tàu xuất phát từ ga Hà Nội lúc 06h20’ đến ga Lưu Xá lúc 08h20’.</w:t>
      </w:r>
    </w:p>
    <w:p w14:paraId="61993A28" w14:textId="4AD99B13" w:rsidR="00D07711" w:rsidRPr="00BC1E90" w:rsidRDefault="00D07711" w:rsidP="00D07711">
      <w:pPr>
        <w:spacing w:before="40" w:after="240" w:line="240" w:lineRule="auto"/>
        <w:ind w:firstLine="425"/>
        <w:jc w:val="both"/>
        <w:rPr>
          <w:sz w:val="28"/>
          <w:szCs w:val="28"/>
        </w:rPr>
      </w:pPr>
      <w:r w:rsidRPr="00BC1E90">
        <w:rPr>
          <w:sz w:val="28"/>
          <w:szCs w:val="28"/>
        </w:rPr>
        <w:t>+  Chiều về: Tàu xuất phát từ ga Lưu Xá lúc 17h10’ đến ga Hà Nội lúc 19h20’.</w:t>
      </w:r>
    </w:p>
    <w:p w14:paraId="3ED60A78" w14:textId="77777777" w:rsidR="005D293F" w:rsidRPr="00BC1E90" w:rsidRDefault="005D293F" w:rsidP="005D293F">
      <w:pPr>
        <w:spacing w:before="60" w:after="60"/>
        <w:ind w:firstLine="425"/>
        <w:jc w:val="both"/>
        <w:rPr>
          <w:rFonts w:cs="Times New Roman"/>
          <w:sz w:val="28"/>
          <w:szCs w:val="28"/>
        </w:rPr>
      </w:pPr>
      <w:r w:rsidRPr="00BC1E90">
        <w:rPr>
          <w:rFonts w:cs="Times New Roman"/>
          <w:sz w:val="28"/>
          <w:szCs w:val="28"/>
        </w:rPr>
        <w:t>+ Chuyến tàu di sản dự kiến chạy các ngày: 30 và 31/10; ngày 01, 05, 06 và 07/11/2026.</w:t>
      </w:r>
    </w:p>
    <w:p w14:paraId="345C738A" w14:textId="4D58329E" w:rsidR="005D293F" w:rsidRPr="00BC1E90" w:rsidRDefault="005D293F" w:rsidP="005D293F">
      <w:pPr>
        <w:spacing w:before="60" w:after="60"/>
        <w:ind w:firstLine="425"/>
        <w:jc w:val="both"/>
        <w:rPr>
          <w:rFonts w:cs="Times New Roman"/>
          <w:sz w:val="28"/>
          <w:szCs w:val="28"/>
        </w:rPr>
      </w:pPr>
      <w:r w:rsidRPr="00BC1E90">
        <w:rPr>
          <w:rFonts w:cs="Times New Roman"/>
          <w:sz w:val="28"/>
          <w:szCs w:val="28"/>
        </w:rPr>
        <w:t xml:space="preserve">Sau khi kết thúc Festival Trà, </w:t>
      </w:r>
      <w:r w:rsidR="0021763B">
        <w:rPr>
          <w:rFonts w:cs="Times New Roman"/>
          <w:sz w:val="28"/>
          <w:szCs w:val="28"/>
        </w:rPr>
        <w:t xml:space="preserve">chuyến </w:t>
      </w:r>
      <w:r w:rsidRPr="00BC1E90">
        <w:rPr>
          <w:rFonts w:cs="Times New Roman"/>
          <w:sz w:val="28"/>
          <w:szCs w:val="28"/>
        </w:rPr>
        <w:t>tàu du lịch Thái Nguyên dự kiến vận hành 02 chuyến/tuần (vào các ngày cuối tuần).</w:t>
      </w:r>
    </w:p>
    <w:p w14:paraId="59C935B8" w14:textId="77777777" w:rsidR="005D293F" w:rsidRPr="00BC1E90" w:rsidRDefault="005D293F" w:rsidP="005D293F">
      <w:pPr>
        <w:spacing w:before="60" w:after="60"/>
        <w:ind w:firstLine="425"/>
        <w:jc w:val="both"/>
        <w:rPr>
          <w:rFonts w:cs="Times New Roman"/>
          <w:sz w:val="28"/>
          <w:szCs w:val="28"/>
        </w:rPr>
      </w:pPr>
      <w:r w:rsidRPr="00BC1E90">
        <w:rPr>
          <w:rFonts w:cs="Times New Roman"/>
          <w:sz w:val="28"/>
          <w:szCs w:val="28"/>
        </w:rPr>
        <w:t xml:space="preserve">- </w:t>
      </w:r>
      <w:r w:rsidRPr="00BC1E90">
        <w:rPr>
          <w:rFonts w:cs="Times New Roman"/>
          <w:spacing w:val="-8"/>
          <w:sz w:val="28"/>
          <w:szCs w:val="28"/>
        </w:rPr>
        <w:t>Trên các toa tàu: Giới thiệu văn hóa trà, trình diễn các loại hình văn hóa phi vật thể đặc trưng của tỉnh, trải nghiệm thưởng trà, giới thiệu, quảng bá du lịch Thái Nguyên.</w:t>
      </w:r>
    </w:p>
    <w:p w14:paraId="171EC3B7" w14:textId="77777777" w:rsidR="005D293F" w:rsidRPr="00BC1E90" w:rsidRDefault="005D293F" w:rsidP="005D293F">
      <w:pPr>
        <w:spacing w:before="60" w:after="60"/>
        <w:ind w:firstLine="425"/>
        <w:jc w:val="both"/>
        <w:rPr>
          <w:rFonts w:cs="Times New Roman"/>
          <w:sz w:val="28"/>
          <w:szCs w:val="28"/>
        </w:rPr>
      </w:pPr>
      <w:r w:rsidRPr="00BC1E90">
        <w:rPr>
          <w:rFonts w:cs="Times New Roman"/>
          <w:sz w:val="28"/>
          <w:szCs w:val="28"/>
        </w:rPr>
        <w:t xml:space="preserve">- </w:t>
      </w:r>
      <w:bookmarkStart w:id="17" w:name="_Hlk240815860"/>
      <w:r w:rsidRPr="00BC1E90">
        <w:rPr>
          <w:rFonts w:cs="Times New Roman"/>
          <w:sz w:val="28"/>
          <w:szCs w:val="28"/>
        </w:rPr>
        <w:t>Tại ga Lưu Xá: Đón đoàn, chụp ảnh lưu niệm, giới thiệu các tour vùng trà</w:t>
      </w:r>
      <w:bookmarkEnd w:id="17"/>
      <w:r w:rsidRPr="00BC1E90">
        <w:rPr>
          <w:rFonts w:cs="Times New Roman"/>
          <w:sz w:val="28"/>
          <w:szCs w:val="28"/>
        </w:rPr>
        <w:t>.</w:t>
      </w:r>
    </w:p>
    <w:p w14:paraId="1246FE3A" w14:textId="77777777" w:rsidR="005D293F" w:rsidRPr="00BC1E90" w:rsidRDefault="005D293F" w:rsidP="005D293F">
      <w:pPr>
        <w:spacing w:before="60" w:after="60"/>
        <w:ind w:firstLine="425"/>
        <w:jc w:val="both"/>
        <w:rPr>
          <w:rFonts w:cs="Times New Roman"/>
          <w:sz w:val="28"/>
          <w:szCs w:val="28"/>
        </w:rPr>
      </w:pPr>
      <w:r w:rsidRPr="00BC1E90">
        <w:rPr>
          <w:rFonts w:cs="Times New Roman"/>
          <w:sz w:val="28"/>
          <w:szCs w:val="28"/>
        </w:rPr>
        <w:t>+ Tour 01: Tân Cương tinh hoa - Sắc bản Thái Hải. Hành trình trải nghiệm Không gian văn hóa Trà Tân Cương và đời sống cộng đồng tại Bản làng Thái Hải.</w:t>
      </w:r>
    </w:p>
    <w:p w14:paraId="4893BA22" w14:textId="77777777" w:rsidR="005D293F" w:rsidRPr="00BC1E90" w:rsidRDefault="005D293F" w:rsidP="005D293F">
      <w:pPr>
        <w:spacing w:before="60" w:after="60"/>
        <w:ind w:firstLine="425"/>
        <w:jc w:val="both"/>
        <w:rPr>
          <w:rFonts w:cs="Times New Roman"/>
          <w:sz w:val="28"/>
          <w:szCs w:val="28"/>
        </w:rPr>
      </w:pPr>
      <w:r w:rsidRPr="00BC1E90">
        <w:rPr>
          <w:rFonts w:cs="Times New Roman"/>
          <w:sz w:val="28"/>
          <w:szCs w:val="28"/>
        </w:rPr>
        <w:t>+ Tour 02: Cầu Đá trà xanh - La Bằng sơn thủy. Hành trình qua đồi chè Cầu Đá, vùng trà La Bằng và miền cảnh sắc Hồ Núi Cốc.</w:t>
      </w:r>
    </w:p>
    <w:p w14:paraId="665873A1" w14:textId="77777777" w:rsidR="005D293F" w:rsidRPr="00BC1E90" w:rsidRDefault="005D293F" w:rsidP="005D293F">
      <w:pPr>
        <w:spacing w:before="60" w:after="60"/>
        <w:ind w:firstLine="425"/>
        <w:jc w:val="both"/>
        <w:rPr>
          <w:rFonts w:cs="Times New Roman"/>
          <w:sz w:val="28"/>
          <w:szCs w:val="28"/>
        </w:rPr>
      </w:pPr>
      <w:r w:rsidRPr="00BC1E90">
        <w:rPr>
          <w:rFonts w:cs="Times New Roman"/>
          <w:sz w:val="28"/>
          <w:szCs w:val="28"/>
        </w:rPr>
        <w:t>+ Tour 03: Huyền tích Đuổm - Hương trà Khe Cốc. Kết nối không gian tâm linh Đền Đuổm với trải nghiệm văn hóa trà tại vùng chè Khe Cốc.</w:t>
      </w:r>
    </w:p>
    <w:p w14:paraId="6A58DA0D" w14:textId="77777777" w:rsidR="005D293F" w:rsidRPr="00BC1E90" w:rsidRDefault="005D293F" w:rsidP="005D293F">
      <w:pPr>
        <w:spacing w:before="60" w:after="60"/>
        <w:ind w:firstLine="425"/>
        <w:jc w:val="both"/>
        <w:rPr>
          <w:rFonts w:cs="Times New Roman"/>
          <w:sz w:val="28"/>
          <w:szCs w:val="28"/>
        </w:rPr>
      </w:pPr>
      <w:r w:rsidRPr="00BC1E90">
        <w:rPr>
          <w:rFonts w:cs="Times New Roman"/>
          <w:sz w:val="28"/>
          <w:szCs w:val="28"/>
        </w:rPr>
        <w:t>+ Tour 04: Mây ngàn Shan tuyết - Sóng nước Ba Bể. Trải nghiệm vùng chè Shan tuyết Bằng Phúc và cảnh quan thiên nhiên đặc sắc của Hồ Ba Bể.</w:t>
      </w:r>
    </w:p>
    <w:p w14:paraId="6DB21A82" w14:textId="77777777" w:rsidR="005D293F" w:rsidRPr="00BC1E90" w:rsidRDefault="005D293F" w:rsidP="005D293F">
      <w:pPr>
        <w:spacing w:before="60" w:after="60"/>
        <w:ind w:firstLine="425"/>
        <w:jc w:val="both"/>
        <w:rPr>
          <w:rFonts w:cs="Times New Roman"/>
          <w:sz w:val="28"/>
          <w:szCs w:val="28"/>
        </w:rPr>
      </w:pPr>
      <w:r w:rsidRPr="00BC1E90">
        <w:rPr>
          <w:rFonts w:cs="Times New Roman"/>
          <w:sz w:val="28"/>
          <w:szCs w:val="28"/>
        </w:rPr>
        <w:t>+ Tour 05: Sắc màu di sản - Hương trà Trại Cài. Khám phá Bảo tàng Văn hóa các dân tộc Việt Nam, Đền Thác Nhật và vùng chè Trại Cài.</w:t>
      </w:r>
    </w:p>
    <w:p w14:paraId="64AFDBBE" w14:textId="77777777" w:rsidR="005D293F" w:rsidRPr="00BC1E90" w:rsidRDefault="005D293F" w:rsidP="005D293F">
      <w:pPr>
        <w:spacing w:before="60" w:after="60"/>
        <w:ind w:firstLine="425"/>
        <w:jc w:val="both"/>
        <w:rPr>
          <w:rFonts w:cs="Times New Roman"/>
          <w:sz w:val="28"/>
          <w:szCs w:val="28"/>
        </w:rPr>
      </w:pPr>
    </w:p>
    <w:p w14:paraId="498E053A" w14:textId="77777777" w:rsidR="005D293F" w:rsidRPr="00BC1E90" w:rsidRDefault="005D293F" w:rsidP="005D293F">
      <w:pPr>
        <w:spacing w:before="60" w:after="60"/>
        <w:ind w:firstLine="425"/>
        <w:jc w:val="both"/>
        <w:rPr>
          <w:rFonts w:cs="Times New Roman"/>
          <w:sz w:val="28"/>
          <w:szCs w:val="28"/>
        </w:rPr>
      </w:pPr>
    </w:p>
    <w:p w14:paraId="686B6FEA" w14:textId="77777777" w:rsidR="005D293F" w:rsidRPr="00BC1E90" w:rsidRDefault="005D293F" w:rsidP="005D293F">
      <w:pPr>
        <w:spacing w:before="60" w:after="60"/>
        <w:ind w:firstLine="425"/>
        <w:jc w:val="both"/>
        <w:rPr>
          <w:rFonts w:cs="Times New Roman"/>
          <w:sz w:val="28"/>
          <w:szCs w:val="28"/>
        </w:rPr>
      </w:pPr>
    </w:p>
    <w:p w14:paraId="7CB148C8" w14:textId="77777777" w:rsidR="005D293F" w:rsidRPr="00BC1E90" w:rsidRDefault="005D293F" w:rsidP="005D293F">
      <w:pPr>
        <w:spacing w:before="60" w:after="60"/>
        <w:ind w:firstLine="425"/>
        <w:jc w:val="both"/>
        <w:rPr>
          <w:rFonts w:cs="Times New Roman"/>
          <w:sz w:val="28"/>
          <w:szCs w:val="28"/>
        </w:rPr>
      </w:pPr>
    </w:p>
    <w:p w14:paraId="38422CA0" w14:textId="77777777" w:rsidR="005D293F" w:rsidRPr="00BC1E90" w:rsidRDefault="005D293F" w:rsidP="005D293F">
      <w:pPr>
        <w:spacing w:before="60" w:after="60"/>
        <w:ind w:firstLine="425"/>
        <w:jc w:val="both"/>
        <w:rPr>
          <w:rFonts w:cs="Times New Roman"/>
          <w:sz w:val="28"/>
          <w:szCs w:val="28"/>
        </w:rPr>
      </w:pPr>
    </w:p>
    <w:p w14:paraId="5DB6B54A" w14:textId="77777777" w:rsidR="005D293F" w:rsidRPr="00BC1E90" w:rsidRDefault="005D293F" w:rsidP="005D293F">
      <w:pPr>
        <w:spacing w:before="60" w:after="60"/>
        <w:jc w:val="both"/>
        <w:rPr>
          <w:rFonts w:cs="Times New Roman"/>
          <w:sz w:val="28"/>
          <w:szCs w:val="28"/>
        </w:rPr>
      </w:pPr>
    </w:p>
    <w:p w14:paraId="4555B671" w14:textId="6C4CEC95" w:rsidR="005D293F" w:rsidRPr="00BC1E90" w:rsidRDefault="00AA7F8D" w:rsidP="00E26C05">
      <w:pPr>
        <w:spacing w:before="120" w:after="120" w:line="340" w:lineRule="exact"/>
        <w:ind w:right="-6" w:firstLine="567"/>
        <w:outlineLvl w:val="0"/>
        <w:rPr>
          <w:rFonts w:cs="Times New Roman"/>
          <w:b/>
          <w:bCs/>
          <w:kern w:val="36"/>
          <w:sz w:val="26"/>
          <w:szCs w:val="26"/>
        </w:rPr>
      </w:pPr>
      <w:r>
        <w:rPr>
          <w:rFonts w:cs="Times New Roman"/>
          <w:b/>
          <w:bCs/>
          <w:kern w:val="36"/>
          <w:sz w:val="26"/>
          <w:szCs w:val="26"/>
        </w:rPr>
        <w:lastRenderedPageBreak/>
        <w:t>6.</w:t>
      </w:r>
      <w:r w:rsidR="005D293F" w:rsidRPr="00BC1E90">
        <w:rPr>
          <w:rFonts w:cs="Times New Roman"/>
          <w:b/>
          <w:bCs/>
          <w:kern w:val="36"/>
          <w:sz w:val="26"/>
          <w:szCs w:val="26"/>
        </w:rPr>
        <w:t xml:space="preserve"> HERITAGE TRAIN JOURNEY</w:t>
      </w:r>
    </w:p>
    <w:p w14:paraId="0444EFBC" w14:textId="77777777" w:rsidR="005D293F" w:rsidRPr="00BC1E90" w:rsidRDefault="005D293F" w:rsidP="005D293F">
      <w:pPr>
        <w:spacing w:before="120" w:after="120" w:line="340" w:lineRule="exact"/>
        <w:ind w:right="-6" w:firstLine="567"/>
        <w:jc w:val="both"/>
        <w:rPr>
          <w:rFonts w:cs="Times New Roman"/>
          <w:sz w:val="26"/>
          <w:szCs w:val="26"/>
        </w:rPr>
      </w:pPr>
      <w:r w:rsidRPr="00BC1E90">
        <w:rPr>
          <w:rFonts w:cs="Times New Roman"/>
          <w:sz w:val="26"/>
          <w:szCs w:val="26"/>
        </w:rPr>
        <w:t xml:space="preserve">Commencement: </w:t>
      </w:r>
      <w:r w:rsidRPr="00BC1E90">
        <w:rPr>
          <w:rFonts w:cs="Times New Roman"/>
          <w:i/>
          <w:iCs/>
          <w:sz w:val="26"/>
          <w:szCs w:val="26"/>
        </w:rPr>
        <w:t>30 October 2026</w:t>
      </w:r>
    </w:p>
    <w:p w14:paraId="63ADBB3D" w14:textId="77777777" w:rsidR="005D293F" w:rsidRPr="00BC1E90" w:rsidRDefault="005D293F" w:rsidP="005D293F">
      <w:pPr>
        <w:spacing w:before="120" w:after="120" w:line="340" w:lineRule="exact"/>
        <w:ind w:right="-6" w:firstLine="567"/>
        <w:jc w:val="both"/>
        <w:rPr>
          <w:rFonts w:cs="Times New Roman"/>
          <w:sz w:val="26"/>
          <w:szCs w:val="26"/>
        </w:rPr>
      </w:pPr>
      <w:r w:rsidRPr="00BC1E90">
        <w:rPr>
          <w:rFonts w:cs="Times New Roman"/>
          <w:sz w:val="26"/>
          <w:szCs w:val="26"/>
        </w:rPr>
        <w:t xml:space="preserve">Location: </w:t>
      </w:r>
      <w:r w:rsidRPr="00BC1E90">
        <w:rPr>
          <w:rFonts w:cs="Times New Roman"/>
          <w:i/>
          <w:iCs/>
          <w:sz w:val="26"/>
          <w:szCs w:val="26"/>
        </w:rPr>
        <w:t>Thai Nguyen Province</w:t>
      </w:r>
    </w:p>
    <w:p w14:paraId="1AF4F8FE" w14:textId="77777777" w:rsidR="005D293F" w:rsidRPr="00BC1E90" w:rsidRDefault="005D293F" w:rsidP="005D293F">
      <w:pPr>
        <w:spacing w:before="120" w:after="120" w:line="340" w:lineRule="exact"/>
        <w:ind w:right="-6" w:firstLine="567"/>
        <w:jc w:val="both"/>
        <w:rPr>
          <w:rFonts w:cs="Times New Roman"/>
          <w:sz w:val="26"/>
          <w:szCs w:val="26"/>
        </w:rPr>
      </w:pPr>
      <w:r w:rsidRPr="00BC1E90">
        <w:rPr>
          <w:rFonts w:cs="Times New Roman"/>
          <w:sz w:val="26"/>
          <w:szCs w:val="26"/>
        </w:rPr>
        <w:t>Lead agencies: Thai Nguyen Department of Culture, Sports and Tourism; Thai Nguyen Tea Association</w:t>
      </w:r>
    </w:p>
    <w:p w14:paraId="4300D5FB" w14:textId="77777777" w:rsidR="005D293F" w:rsidRPr="00BC1E90" w:rsidRDefault="005D293F" w:rsidP="005D293F">
      <w:pPr>
        <w:spacing w:before="120" w:after="120" w:line="340" w:lineRule="exact"/>
        <w:ind w:right="-6" w:firstLine="567"/>
        <w:jc w:val="both"/>
        <w:rPr>
          <w:rFonts w:cs="Times New Roman"/>
          <w:sz w:val="26"/>
          <w:szCs w:val="26"/>
          <w:lang w:val="vi-VN"/>
        </w:rPr>
      </w:pPr>
      <w:r w:rsidRPr="00BC1E90">
        <w:rPr>
          <w:rFonts w:cs="Times New Roman"/>
          <w:sz w:val="26"/>
          <w:szCs w:val="26"/>
        </w:rPr>
        <w:t>The Heritage Train will operate along the route Hanoi Station – Gia Lam – Dong Anh – Luu Xa (Thai Nguyen Province).</w:t>
      </w:r>
      <w:r w:rsidRPr="00BC1E90">
        <w:rPr>
          <w:rFonts w:cs="Times New Roman"/>
          <w:sz w:val="26"/>
          <w:szCs w:val="26"/>
          <w:lang w:val="vi-VN"/>
        </w:rPr>
        <w:t xml:space="preserve"> </w:t>
      </w:r>
      <w:r w:rsidRPr="00BC1E90">
        <w:rPr>
          <w:rFonts w:cs="Times New Roman"/>
          <w:sz w:val="26"/>
          <w:szCs w:val="26"/>
        </w:rPr>
        <w:t xml:space="preserve">The inaugural journey is scheduled for </w:t>
      </w:r>
      <w:r w:rsidRPr="00BC1E90">
        <w:rPr>
          <w:rFonts w:cs="Times New Roman"/>
          <w:b/>
          <w:bCs/>
          <w:sz w:val="26"/>
          <w:szCs w:val="26"/>
        </w:rPr>
        <w:t>30 October 2026</w:t>
      </w:r>
      <w:r w:rsidRPr="00BC1E90">
        <w:rPr>
          <w:rFonts w:cs="Times New Roman"/>
          <w:sz w:val="26"/>
          <w:szCs w:val="26"/>
        </w:rPr>
        <w:t xml:space="preserve">, the opening day of the International Tea Festival – Thai Nguyen 2026. Six journeys are expected to operate during the Festival, </w:t>
      </w:r>
      <w:r w:rsidRPr="00BC1E90">
        <w:rPr>
          <w:rFonts w:cs="Times New Roman"/>
          <w:sz w:val="26"/>
          <w:szCs w:val="26"/>
          <w:lang w:val="vi-VN"/>
        </w:rPr>
        <w:t>with the specific schedule as follows:</w:t>
      </w:r>
    </w:p>
    <w:p w14:paraId="37D4224E" w14:textId="77777777" w:rsidR="00735965" w:rsidRPr="00BC1E90" w:rsidRDefault="00735965" w:rsidP="005D293F">
      <w:pPr>
        <w:spacing w:before="120" w:after="120" w:line="340" w:lineRule="exact"/>
        <w:ind w:right="-6" w:firstLine="567"/>
        <w:jc w:val="both"/>
        <w:rPr>
          <w:rFonts w:cs="Times New Roman"/>
          <w:sz w:val="26"/>
          <w:szCs w:val="26"/>
        </w:rPr>
      </w:pPr>
      <w:r w:rsidRPr="00BC1E90">
        <w:rPr>
          <w:rFonts w:cs="Times New Roman"/>
          <w:sz w:val="26"/>
          <w:szCs w:val="26"/>
        </w:rPr>
        <w:t>Outbound journey: The train departs from Hanoi Station at 06:20 and arrives at Luu Xa Station at 08:20.</w:t>
      </w:r>
    </w:p>
    <w:p w14:paraId="149DD000" w14:textId="6034EC31" w:rsidR="00735965" w:rsidRPr="00BC1E90" w:rsidRDefault="00735965" w:rsidP="005D293F">
      <w:pPr>
        <w:spacing w:before="120" w:after="120" w:line="340" w:lineRule="exact"/>
        <w:ind w:right="-6" w:firstLine="567"/>
        <w:jc w:val="both"/>
        <w:rPr>
          <w:rFonts w:cs="Times New Roman"/>
          <w:sz w:val="26"/>
          <w:szCs w:val="26"/>
        </w:rPr>
      </w:pPr>
      <w:r w:rsidRPr="00BC1E90">
        <w:rPr>
          <w:rFonts w:cs="Times New Roman"/>
          <w:sz w:val="26"/>
          <w:szCs w:val="26"/>
        </w:rPr>
        <w:t>Return journey: The train departs from Luu Xa Station at 17:10 and arrives at Hanoi Station at 19:20.</w:t>
      </w:r>
    </w:p>
    <w:p w14:paraId="722B66BC" w14:textId="5C647308" w:rsidR="005D293F" w:rsidRPr="00BC1E90" w:rsidRDefault="005D293F" w:rsidP="005D293F">
      <w:pPr>
        <w:spacing w:before="120" w:after="120" w:line="340" w:lineRule="exact"/>
        <w:ind w:right="-6" w:firstLine="567"/>
        <w:jc w:val="both"/>
        <w:rPr>
          <w:rFonts w:cs="Times New Roman"/>
          <w:sz w:val="26"/>
          <w:szCs w:val="26"/>
        </w:rPr>
      </w:pPr>
      <w:r w:rsidRPr="00BC1E90">
        <w:rPr>
          <w:rFonts w:cs="Times New Roman"/>
          <w:sz w:val="26"/>
          <w:szCs w:val="26"/>
        </w:rPr>
        <w:t>Following the Festival, the Thai Nguyen tourist train is expected to operate twice a week, on weekends.</w:t>
      </w:r>
    </w:p>
    <w:p w14:paraId="06112F0A" w14:textId="77777777" w:rsidR="005D293F" w:rsidRPr="00BC1E90" w:rsidRDefault="005D293F" w:rsidP="005D293F">
      <w:pPr>
        <w:spacing w:before="120" w:after="120" w:line="340" w:lineRule="exact"/>
        <w:ind w:right="-6" w:firstLine="567"/>
        <w:jc w:val="both"/>
        <w:rPr>
          <w:rFonts w:cs="Times New Roman"/>
          <w:sz w:val="26"/>
          <w:szCs w:val="26"/>
        </w:rPr>
      </w:pPr>
      <w:r w:rsidRPr="00BC1E90">
        <w:rPr>
          <w:rFonts w:cs="Times New Roman"/>
          <w:b/>
          <w:bCs/>
          <w:sz w:val="26"/>
          <w:szCs w:val="26"/>
        </w:rPr>
        <w:t>On board the train:</w:t>
      </w:r>
      <w:r w:rsidRPr="00BC1E90">
        <w:rPr>
          <w:rFonts w:cs="Times New Roman"/>
          <w:sz w:val="26"/>
          <w:szCs w:val="26"/>
          <w:lang w:val="vi-VN"/>
        </w:rPr>
        <w:t xml:space="preserve"> </w:t>
      </w:r>
      <w:r w:rsidRPr="00BC1E90">
        <w:rPr>
          <w:rFonts w:cs="Times New Roman"/>
          <w:sz w:val="26"/>
          <w:szCs w:val="26"/>
        </w:rPr>
        <w:t>Introduction to tea culture;</w:t>
      </w:r>
      <w:r w:rsidRPr="00BC1E90">
        <w:rPr>
          <w:rFonts w:cs="Times New Roman"/>
          <w:sz w:val="26"/>
          <w:szCs w:val="26"/>
          <w:lang w:val="vi-VN"/>
        </w:rPr>
        <w:t xml:space="preserve"> </w:t>
      </w:r>
      <w:r w:rsidRPr="00BC1E90">
        <w:rPr>
          <w:rFonts w:cs="Times New Roman"/>
          <w:sz w:val="26"/>
          <w:szCs w:val="26"/>
        </w:rPr>
        <w:t>Performances of distinctive local intangible cultural heritage;</w:t>
      </w:r>
      <w:r w:rsidRPr="00BC1E90">
        <w:rPr>
          <w:rFonts w:cs="Times New Roman"/>
          <w:sz w:val="26"/>
          <w:szCs w:val="26"/>
          <w:lang w:val="vi-VN"/>
        </w:rPr>
        <w:t xml:space="preserve"> </w:t>
      </w:r>
      <w:r w:rsidRPr="00BC1E90">
        <w:rPr>
          <w:rFonts w:cs="Times New Roman"/>
          <w:sz w:val="26"/>
          <w:szCs w:val="26"/>
        </w:rPr>
        <w:t>Tea-tasting experiences;</w:t>
      </w:r>
      <w:r w:rsidRPr="00BC1E90">
        <w:rPr>
          <w:rFonts w:cs="Times New Roman"/>
          <w:sz w:val="26"/>
          <w:szCs w:val="26"/>
          <w:lang w:val="vi-VN"/>
        </w:rPr>
        <w:t xml:space="preserve"> </w:t>
      </w:r>
      <w:r w:rsidRPr="00BC1E90">
        <w:rPr>
          <w:rFonts w:cs="Times New Roman"/>
          <w:sz w:val="26"/>
          <w:szCs w:val="26"/>
        </w:rPr>
        <w:t>Promotion and introduction of Thai Nguyen tourism.</w:t>
      </w:r>
    </w:p>
    <w:p w14:paraId="5C46461B" w14:textId="77777777" w:rsidR="005D293F" w:rsidRPr="00BC1E90" w:rsidRDefault="005D293F" w:rsidP="005D293F">
      <w:pPr>
        <w:spacing w:before="120" w:after="120" w:line="340" w:lineRule="exact"/>
        <w:ind w:right="-6" w:firstLine="567"/>
        <w:jc w:val="both"/>
        <w:rPr>
          <w:rFonts w:cs="Times New Roman"/>
          <w:sz w:val="26"/>
          <w:szCs w:val="26"/>
        </w:rPr>
      </w:pPr>
      <w:r w:rsidRPr="00BC1E90">
        <w:rPr>
          <w:rFonts w:cs="Times New Roman"/>
          <w:b/>
          <w:bCs/>
          <w:sz w:val="26"/>
          <w:szCs w:val="26"/>
        </w:rPr>
        <w:t>At Luu Xa Station:</w:t>
      </w:r>
      <w:r w:rsidRPr="00BC1E90">
        <w:rPr>
          <w:rFonts w:cs="Times New Roman"/>
          <w:sz w:val="26"/>
          <w:szCs w:val="26"/>
          <w:lang w:val="vi-VN"/>
        </w:rPr>
        <w:t xml:space="preserve"> </w:t>
      </w:r>
      <w:r w:rsidRPr="00BC1E90">
        <w:rPr>
          <w:rFonts w:cs="Times New Roman"/>
          <w:sz w:val="26"/>
          <w:szCs w:val="26"/>
        </w:rPr>
        <w:t>Welcome reception for tour groups;</w:t>
      </w:r>
      <w:r w:rsidRPr="00BC1E90">
        <w:rPr>
          <w:rFonts w:cs="Times New Roman"/>
          <w:sz w:val="26"/>
          <w:szCs w:val="26"/>
          <w:lang w:val="vi-VN"/>
        </w:rPr>
        <w:t xml:space="preserve"> </w:t>
      </w:r>
      <w:r w:rsidRPr="00BC1E90">
        <w:rPr>
          <w:rFonts w:cs="Times New Roman"/>
          <w:sz w:val="26"/>
          <w:szCs w:val="26"/>
        </w:rPr>
        <w:t>Commemorative photography;</w:t>
      </w:r>
      <w:r w:rsidRPr="00BC1E90">
        <w:rPr>
          <w:rFonts w:cs="Times New Roman"/>
          <w:sz w:val="26"/>
          <w:szCs w:val="26"/>
          <w:lang w:val="vi-VN"/>
        </w:rPr>
        <w:t xml:space="preserve"> </w:t>
      </w:r>
      <w:r w:rsidRPr="00BC1E90">
        <w:rPr>
          <w:rFonts w:cs="Times New Roman"/>
          <w:sz w:val="26"/>
          <w:szCs w:val="26"/>
        </w:rPr>
        <w:t>Introduction to tea-region tour itineraries</w:t>
      </w:r>
      <w:r w:rsidRPr="00BC1E90">
        <w:rPr>
          <w:rFonts w:cs="Times New Roman"/>
          <w:sz w:val="26"/>
          <w:szCs w:val="26"/>
          <w:lang w:val="vi-VN"/>
        </w:rPr>
        <w:t xml:space="preserve">; </w:t>
      </w:r>
      <w:r w:rsidRPr="00BC1E90">
        <w:rPr>
          <w:rFonts w:cs="Times New Roman"/>
          <w:sz w:val="26"/>
          <w:szCs w:val="26"/>
        </w:rPr>
        <w:t>The proposed tour programmes are as follows:</w:t>
      </w:r>
    </w:p>
    <w:p w14:paraId="0EFC71D9" w14:textId="77777777" w:rsidR="005D293F" w:rsidRPr="00BC1E90" w:rsidRDefault="005D293F" w:rsidP="005D293F">
      <w:pPr>
        <w:spacing w:before="120" w:after="120" w:line="340" w:lineRule="exact"/>
        <w:ind w:right="-6" w:firstLine="567"/>
        <w:jc w:val="both"/>
        <w:rPr>
          <w:rFonts w:cs="Times New Roman"/>
          <w:sz w:val="26"/>
          <w:szCs w:val="26"/>
        </w:rPr>
      </w:pPr>
      <w:r w:rsidRPr="00BC1E90">
        <w:rPr>
          <w:rFonts w:cs="Times New Roman"/>
          <w:b/>
          <w:bCs/>
          <w:sz w:val="26"/>
          <w:szCs w:val="26"/>
        </w:rPr>
        <w:t>Tour 1: Tan Cuong’s Essence – The Colours of Thai Hai</w:t>
      </w:r>
      <w:r w:rsidRPr="00BC1E90">
        <w:rPr>
          <w:rFonts w:cs="Times New Roman"/>
          <w:b/>
          <w:bCs/>
          <w:sz w:val="26"/>
          <w:szCs w:val="26"/>
          <w:lang w:val="vi-VN"/>
        </w:rPr>
        <w:t>:</w:t>
      </w:r>
    </w:p>
    <w:p w14:paraId="05A844DD" w14:textId="77777777" w:rsidR="005D293F" w:rsidRPr="00BC1E90" w:rsidRDefault="005D293F" w:rsidP="005D293F">
      <w:pPr>
        <w:spacing w:before="120" w:after="120" w:line="340" w:lineRule="exact"/>
        <w:ind w:right="-6"/>
        <w:jc w:val="both"/>
        <w:rPr>
          <w:rFonts w:cs="Times New Roman"/>
          <w:sz w:val="26"/>
          <w:szCs w:val="26"/>
        </w:rPr>
      </w:pPr>
      <w:r w:rsidRPr="00BC1E90">
        <w:rPr>
          <w:rFonts w:cs="Times New Roman"/>
          <w:sz w:val="26"/>
          <w:szCs w:val="26"/>
          <w:lang w:val="vi-VN"/>
        </w:rPr>
        <w:t xml:space="preserve"> </w:t>
      </w:r>
      <w:r w:rsidRPr="00BC1E90">
        <w:rPr>
          <w:rFonts w:cs="Times New Roman"/>
          <w:sz w:val="26"/>
          <w:szCs w:val="26"/>
        </w:rPr>
        <w:t>An experiential journey through the Tan Cuong Tea Cultural Space and community life in Thai Hai Village.</w:t>
      </w:r>
    </w:p>
    <w:p w14:paraId="23667A26" w14:textId="77777777" w:rsidR="005D293F" w:rsidRPr="00BC1E90" w:rsidRDefault="005D293F" w:rsidP="005D293F">
      <w:pPr>
        <w:spacing w:before="120" w:after="120" w:line="340" w:lineRule="exact"/>
        <w:ind w:right="-6" w:firstLine="567"/>
        <w:jc w:val="both"/>
        <w:rPr>
          <w:rFonts w:cs="Times New Roman"/>
          <w:sz w:val="26"/>
          <w:szCs w:val="26"/>
        </w:rPr>
      </w:pPr>
      <w:r w:rsidRPr="00BC1E90">
        <w:rPr>
          <w:rFonts w:cs="Times New Roman"/>
          <w:b/>
          <w:bCs/>
          <w:sz w:val="26"/>
          <w:szCs w:val="26"/>
        </w:rPr>
        <w:t>Tour 2: Cau Da Green Tea – La Bang’s Scenic Landscapes</w:t>
      </w:r>
      <w:r w:rsidRPr="00BC1E90">
        <w:rPr>
          <w:rFonts w:cs="Times New Roman"/>
          <w:sz w:val="26"/>
          <w:szCs w:val="26"/>
          <w:lang w:val="vi-VN"/>
        </w:rPr>
        <w:t xml:space="preserve">: </w:t>
      </w:r>
      <w:r w:rsidRPr="00BC1E90">
        <w:rPr>
          <w:rFonts w:cs="Times New Roman"/>
          <w:sz w:val="26"/>
          <w:szCs w:val="26"/>
        </w:rPr>
        <w:t>A journey through the Cau Da tea hills, La Bang tea-growing area and the scenic landscape of Nui Coc Lake.</w:t>
      </w:r>
    </w:p>
    <w:p w14:paraId="2D68CF8F" w14:textId="77777777" w:rsidR="005D293F" w:rsidRPr="00BC1E90" w:rsidRDefault="005D293F" w:rsidP="005D293F">
      <w:pPr>
        <w:spacing w:before="120" w:after="120" w:line="340" w:lineRule="exact"/>
        <w:ind w:right="-6" w:firstLine="567"/>
        <w:jc w:val="both"/>
        <w:rPr>
          <w:rFonts w:cs="Times New Roman"/>
          <w:sz w:val="26"/>
          <w:szCs w:val="26"/>
        </w:rPr>
      </w:pPr>
      <w:r w:rsidRPr="00BC1E90">
        <w:rPr>
          <w:rFonts w:cs="Times New Roman"/>
          <w:b/>
          <w:bCs/>
          <w:sz w:val="26"/>
          <w:szCs w:val="26"/>
        </w:rPr>
        <w:t>Tour 3: Duom Temple Legends – The Aroma of Khe Coc Tea</w:t>
      </w:r>
      <w:r w:rsidRPr="00BC1E90">
        <w:rPr>
          <w:rFonts w:cs="Times New Roman"/>
          <w:sz w:val="26"/>
          <w:szCs w:val="26"/>
          <w:lang w:val="vi-VN"/>
        </w:rPr>
        <w:t xml:space="preserve">: </w:t>
      </w:r>
      <w:r w:rsidRPr="00BC1E90">
        <w:rPr>
          <w:rFonts w:cs="Times New Roman"/>
          <w:sz w:val="26"/>
          <w:szCs w:val="26"/>
        </w:rPr>
        <w:t>A cultural journey connecting the spiritual heritage of Duom Temple with tea-cultural experiences in the Khe Coc tea-growing area.</w:t>
      </w:r>
    </w:p>
    <w:p w14:paraId="28EF6CEE" w14:textId="77777777" w:rsidR="005D293F" w:rsidRPr="00BC1E90" w:rsidRDefault="005D293F" w:rsidP="005D293F">
      <w:pPr>
        <w:spacing w:before="120" w:after="120" w:line="340" w:lineRule="exact"/>
        <w:ind w:right="-6" w:firstLine="567"/>
        <w:jc w:val="both"/>
        <w:rPr>
          <w:rFonts w:cs="Times New Roman"/>
          <w:sz w:val="26"/>
          <w:szCs w:val="26"/>
        </w:rPr>
      </w:pPr>
      <w:r w:rsidRPr="00BC1E90">
        <w:rPr>
          <w:rFonts w:cs="Times New Roman"/>
          <w:b/>
          <w:bCs/>
          <w:sz w:val="26"/>
          <w:szCs w:val="26"/>
        </w:rPr>
        <w:t>Tour 4: Shan Tuyet Tea Amidst the Clouds – The Waters of Ba Be</w:t>
      </w:r>
      <w:r w:rsidRPr="00BC1E90">
        <w:rPr>
          <w:rFonts w:cs="Times New Roman"/>
          <w:sz w:val="26"/>
          <w:szCs w:val="26"/>
          <w:lang w:val="vi-VN"/>
        </w:rPr>
        <w:t xml:space="preserve">: </w:t>
      </w:r>
      <w:r w:rsidRPr="00BC1E90">
        <w:rPr>
          <w:rFonts w:cs="Times New Roman"/>
          <w:sz w:val="26"/>
          <w:szCs w:val="26"/>
        </w:rPr>
        <w:t>An experience of the Bang Phuc Shan Tuyet tea-growing area and the distinctive natural landscapes of Ba Be Lake.</w:t>
      </w:r>
    </w:p>
    <w:p w14:paraId="0432A0FC" w14:textId="77777777" w:rsidR="005D293F" w:rsidRPr="00BC1E90" w:rsidRDefault="005D293F" w:rsidP="005D293F">
      <w:pPr>
        <w:spacing w:before="120" w:after="120" w:line="340" w:lineRule="exact"/>
        <w:ind w:right="-6" w:firstLine="567"/>
        <w:jc w:val="both"/>
        <w:rPr>
          <w:rFonts w:cs="Times New Roman"/>
          <w:spacing w:val="-4"/>
          <w:sz w:val="26"/>
          <w:szCs w:val="26"/>
        </w:rPr>
      </w:pPr>
      <w:r w:rsidRPr="00BC1E90">
        <w:rPr>
          <w:rFonts w:cs="Times New Roman"/>
          <w:b/>
          <w:bCs/>
          <w:spacing w:val="-4"/>
          <w:sz w:val="26"/>
          <w:szCs w:val="26"/>
        </w:rPr>
        <w:t>Tour 5: Colours of Heritage – The Aroma of Trai Cai Tea</w:t>
      </w:r>
      <w:r w:rsidRPr="00BC1E90">
        <w:rPr>
          <w:rFonts w:cs="Times New Roman"/>
          <w:spacing w:val="-4"/>
          <w:sz w:val="26"/>
          <w:szCs w:val="26"/>
          <w:lang w:val="vi-VN"/>
        </w:rPr>
        <w:t xml:space="preserve">: </w:t>
      </w:r>
      <w:r w:rsidRPr="00BC1E90">
        <w:rPr>
          <w:rFonts w:cs="Times New Roman"/>
          <w:spacing w:val="-4"/>
          <w:sz w:val="26"/>
          <w:szCs w:val="26"/>
        </w:rPr>
        <w:t>An exploration of the Viet Nam Museum of Ethnology, Thac Nhat Temple and the Trai Cai tea-growing area.</w:t>
      </w:r>
    </w:p>
    <w:p w14:paraId="42B9F236" w14:textId="77777777" w:rsidR="005D293F" w:rsidRPr="00BC1E90" w:rsidRDefault="005D293F" w:rsidP="005D293F">
      <w:pPr>
        <w:spacing w:before="60" w:after="60"/>
        <w:ind w:firstLine="425"/>
        <w:jc w:val="both"/>
        <w:rPr>
          <w:rFonts w:cs="Times New Roman"/>
          <w:b/>
          <w:bCs/>
          <w:sz w:val="28"/>
          <w:szCs w:val="28"/>
        </w:rPr>
      </w:pPr>
    </w:p>
    <w:p w14:paraId="05DDF11D" w14:textId="10793F62" w:rsidR="004F7759" w:rsidRPr="00BC1E90" w:rsidRDefault="00AA7F8D" w:rsidP="00AA7F8D">
      <w:pPr>
        <w:spacing w:before="60" w:after="60"/>
        <w:ind w:firstLine="567"/>
        <w:jc w:val="both"/>
        <w:rPr>
          <w:rFonts w:ascii="Times New Roman Bold" w:hAnsi="Times New Roman Bold" w:cs="Times New Roman"/>
          <w:b/>
          <w:bCs/>
          <w:spacing w:val="-16"/>
          <w:sz w:val="28"/>
          <w:szCs w:val="28"/>
        </w:rPr>
      </w:pPr>
      <w:r>
        <w:rPr>
          <w:rFonts w:ascii="Times New Roman Bold" w:hAnsi="Times New Roman Bold" w:cs="Times New Roman"/>
          <w:b/>
          <w:bCs/>
          <w:spacing w:val="-16"/>
          <w:sz w:val="28"/>
          <w:szCs w:val="28"/>
        </w:rPr>
        <w:lastRenderedPageBreak/>
        <w:t xml:space="preserve">7. </w:t>
      </w:r>
      <w:r w:rsidR="004F7759" w:rsidRPr="00BC1E90">
        <w:rPr>
          <w:rFonts w:ascii="Times New Roman Bold" w:hAnsi="Times New Roman Bold" w:cs="Times New Roman"/>
          <w:b/>
          <w:bCs/>
          <w:spacing w:val="-16"/>
          <w:sz w:val="28"/>
          <w:szCs w:val="28"/>
        </w:rPr>
        <w:t>KHÔNG GIAN PHỐ TRÀ, TRƯNG BÀY, ẨM THỰC, XÚC TIẾN ĐẦU TƯ</w:t>
      </w:r>
    </w:p>
    <w:p w14:paraId="2E779B7C" w14:textId="77777777" w:rsidR="004F7759" w:rsidRPr="00BC1E90" w:rsidRDefault="004F7759" w:rsidP="00D07711">
      <w:pPr>
        <w:spacing w:before="60" w:after="60"/>
        <w:ind w:firstLine="567"/>
        <w:jc w:val="both"/>
        <w:rPr>
          <w:rFonts w:cs="Times New Roman"/>
          <w:b/>
          <w:bCs/>
          <w:i/>
          <w:iCs/>
          <w:sz w:val="28"/>
          <w:szCs w:val="28"/>
        </w:rPr>
      </w:pPr>
      <w:r w:rsidRPr="00BC1E90">
        <w:rPr>
          <w:rFonts w:cs="Times New Roman"/>
          <w:b/>
          <w:bCs/>
          <w:i/>
          <w:iCs/>
          <w:sz w:val="28"/>
          <w:szCs w:val="28"/>
        </w:rPr>
        <w:t>1. Không gian Phố Ẩm thực</w:t>
      </w:r>
    </w:p>
    <w:p w14:paraId="3D94B57F" w14:textId="77777777" w:rsidR="004F7759" w:rsidRPr="00BC1E90" w:rsidRDefault="004F7759" w:rsidP="00D07711">
      <w:pPr>
        <w:spacing w:before="120" w:after="120" w:line="348" w:lineRule="auto"/>
        <w:ind w:firstLine="567"/>
        <w:jc w:val="both"/>
        <w:rPr>
          <w:rFonts w:cs="Times New Roman"/>
          <w:b/>
          <w:bCs/>
          <w:i/>
          <w:iCs/>
          <w:sz w:val="28"/>
          <w:szCs w:val="28"/>
        </w:rPr>
      </w:pPr>
      <w:r w:rsidRPr="00BC1E90">
        <w:rPr>
          <w:rFonts w:cs="Times New Roman"/>
          <w:sz w:val="28"/>
          <w:szCs w:val="28"/>
        </w:rPr>
        <w:t xml:space="preserve">Thời gian: </w:t>
      </w:r>
      <w:r w:rsidRPr="00BC1E90">
        <w:rPr>
          <w:rFonts w:cs="Times New Roman"/>
          <w:b/>
          <w:bCs/>
          <w:i/>
          <w:iCs/>
          <w:sz w:val="28"/>
          <w:szCs w:val="28"/>
        </w:rPr>
        <w:t xml:space="preserve">Từ ngày 30/10 đến ngày 07/11/2026 </w:t>
      </w:r>
      <w:r w:rsidRPr="00BC1E90">
        <w:rPr>
          <w:rFonts w:cs="Times New Roman"/>
          <w:i/>
          <w:iCs/>
          <w:sz w:val="28"/>
          <w:szCs w:val="28"/>
        </w:rPr>
        <w:t>(mở cửa từ 09h00’ - 22h00’ hằng ngày)</w:t>
      </w:r>
    </w:p>
    <w:p w14:paraId="0D038DA0" w14:textId="77777777" w:rsidR="004F7759" w:rsidRPr="00BC1E90" w:rsidRDefault="004F7759" w:rsidP="00D07711">
      <w:pPr>
        <w:spacing w:before="120" w:after="120" w:line="348" w:lineRule="auto"/>
        <w:ind w:firstLine="567"/>
        <w:jc w:val="both"/>
        <w:rPr>
          <w:rFonts w:cs="Times New Roman"/>
          <w:b/>
          <w:bCs/>
          <w:i/>
          <w:iCs/>
          <w:sz w:val="28"/>
          <w:szCs w:val="28"/>
        </w:rPr>
      </w:pPr>
      <w:r w:rsidRPr="00BC1E90">
        <w:rPr>
          <w:rFonts w:cs="Times New Roman"/>
          <w:sz w:val="28"/>
          <w:szCs w:val="28"/>
        </w:rPr>
        <w:t xml:space="preserve">Tại: </w:t>
      </w:r>
      <w:r w:rsidRPr="00BC1E90">
        <w:rPr>
          <w:rFonts w:cs="Times New Roman"/>
          <w:b/>
          <w:bCs/>
          <w:i/>
          <w:iCs/>
          <w:sz w:val="28"/>
          <w:szCs w:val="28"/>
        </w:rPr>
        <w:t>Phố đi bộ Trung tâm, phường Phan Đình Phùng, tỉnh Thái Nguyên</w:t>
      </w:r>
    </w:p>
    <w:p w14:paraId="5C5CE759" w14:textId="77777777" w:rsidR="004F7759" w:rsidRPr="00BC1E90" w:rsidRDefault="004F7759" w:rsidP="00D07711">
      <w:pPr>
        <w:spacing w:before="120" w:after="120" w:line="348" w:lineRule="auto"/>
        <w:ind w:firstLine="567"/>
        <w:jc w:val="both"/>
        <w:rPr>
          <w:rFonts w:cs="Times New Roman"/>
          <w:sz w:val="28"/>
          <w:szCs w:val="28"/>
        </w:rPr>
      </w:pPr>
      <w:r w:rsidRPr="00BC1E90">
        <w:rPr>
          <w:sz w:val="28"/>
        </w:rPr>
        <w:t>Cơ quan chủ trì thực hiện: Liên minh Hợp tác xã</w:t>
      </w:r>
      <w:r w:rsidRPr="00BC1E90">
        <w:rPr>
          <w:b/>
          <w:bCs/>
          <w:i/>
          <w:iCs/>
          <w:sz w:val="28"/>
        </w:rPr>
        <w:t xml:space="preserve"> </w:t>
      </w:r>
      <w:r w:rsidRPr="00BC1E90">
        <w:rPr>
          <w:sz w:val="28"/>
        </w:rPr>
        <w:t>tỉnh Thái Nguyên</w:t>
      </w:r>
      <w:r w:rsidRPr="00BC1E90">
        <w:rPr>
          <w:b/>
          <w:bCs/>
          <w:i/>
          <w:iCs/>
          <w:sz w:val="28"/>
        </w:rPr>
        <w:t xml:space="preserve"> </w:t>
      </w:r>
    </w:p>
    <w:p w14:paraId="73243252" w14:textId="77777777" w:rsidR="004F7759" w:rsidRPr="00BC1E90" w:rsidRDefault="004F7759" w:rsidP="00D07711">
      <w:pPr>
        <w:spacing w:before="60" w:after="60"/>
        <w:ind w:firstLine="567"/>
        <w:jc w:val="both"/>
        <w:rPr>
          <w:rFonts w:cs="Times New Roman"/>
          <w:sz w:val="28"/>
          <w:szCs w:val="28"/>
        </w:rPr>
      </w:pPr>
      <w:r w:rsidRPr="00BC1E90">
        <w:rPr>
          <w:rFonts w:cs="Times New Roman"/>
          <w:sz w:val="28"/>
          <w:szCs w:val="28"/>
        </w:rPr>
        <w:t>Không gian Phố Ẩm thực được phân khu chức năng, chia làm 06 khu:</w:t>
      </w:r>
    </w:p>
    <w:p w14:paraId="4EAB70B2" w14:textId="77777777" w:rsidR="004F7759" w:rsidRPr="00BC1E90" w:rsidRDefault="004F7759" w:rsidP="00D07711">
      <w:pPr>
        <w:spacing w:before="60" w:after="60"/>
        <w:ind w:firstLine="567"/>
        <w:jc w:val="both"/>
        <w:rPr>
          <w:rFonts w:cs="Times New Roman"/>
          <w:sz w:val="28"/>
          <w:szCs w:val="28"/>
        </w:rPr>
      </w:pPr>
      <w:r w:rsidRPr="00BC1E90">
        <w:rPr>
          <w:rFonts w:cs="Times New Roman"/>
          <w:sz w:val="28"/>
          <w:szCs w:val="28"/>
        </w:rPr>
        <w:t xml:space="preserve">- </w:t>
      </w:r>
      <w:r w:rsidRPr="00BC1E90">
        <w:rPr>
          <w:rFonts w:cs="Times New Roman"/>
          <w:b/>
          <w:bCs/>
          <w:sz w:val="28"/>
          <w:szCs w:val="28"/>
        </w:rPr>
        <w:t>Khu ẩm thực đặc sản Thái Nguyên</w:t>
      </w:r>
      <w:r w:rsidRPr="00BC1E90">
        <w:rPr>
          <w:rFonts w:cs="Times New Roman"/>
          <w:sz w:val="28"/>
          <w:szCs w:val="28"/>
        </w:rPr>
        <w:t>: Giới thiệu các món ăn truyền thống, đặc sản địa phương.</w:t>
      </w:r>
    </w:p>
    <w:p w14:paraId="220F2EB6" w14:textId="77777777" w:rsidR="004F7759" w:rsidRPr="00BC1E90" w:rsidRDefault="004F7759" w:rsidP="00D07711">
      <w:pPr>
        <w:spacing w:before="60" w:after="60"/>
        <w:ind w:firstLine="567"/>
        <w:jc w:val="both"/>
        <w:rPr>
          <w:rFonts w:cs="Times New Roman"/>
          <w:sz w:val="28"/>
          <w:szCs w:val="28"/>
        </w:rPr>
      </w:pPr>
      <w:r w:rsidRPr="00BC1E90">
        <w:rPr>
          <w:rFonts w:cs="Times New Roman"/>
          <w:sz w:val="28"/>
          <w:szCs w:val="28"/>
        </w:rPr>
        <w:t xml:space="preserve">- </w:t>
      </w:r>
      <w:r w:rsidRPr="00BC1E90">
        <w:rPr>
          <w:rFonts w:cs="Times New Roman"/>
          <w:b/>
          <w:bCs/>
          <w:sz w:val="28"/>
          <w:szCs w:val="28"/>
        </w:rPr>
        <w:t>Khu ẩm thực vùng miền Việt Nam</w:t>
      </w:r>
      <w:r w:rsidRPr="00BC1E90">
        <w:rPr>
          <w:rFonts w:cs="Times New Roman"/>
          <w:sz w:val="28"/>
          <w:szCs w:val="28"/>
        </w:rPr>
        <w:t>: Quy tụ các gian hàng giới thiệu món ăn, đặc sản tiêu biểu của các tỉnh, thành phố nhằm quảng bá bản sắc ẩm thực Việt Nam.</w:t>
      </w:r>
    </w:p>
    <w:p w14:paraId="3B7FD1FC" w14:textId="77777777" w:rsidR="004F7759" w:rsidRPr="00BC1E90" w:rsidRDefault="004F7759" w:rsidP="00D07711">
      <w:pPr>
        <w:spacing w:before="60" w:after="60"/>
        <w:ind w:firstLine="567"/>
        <w:jc w:val="both"/>
        <w:rPr>
          <w:rFonts w:cs="Times New Roman"/>
          <w:sz w:val="28"/>
          <w:szCs w:val="28"/>
        </w:rPr>
      </w:pPr>
      <w:r w:rsidRPr="00BC1E90">
        <w:rPr>
          <w:rFonts w:cs="Times New Roman"/>
          <w:sz w:val="28"/>
          <w:szCs w:val="28"/>
        </w:rPr>
        <w:t xml:space="preserve">- </w:t>
      </w:r>
      <w:r w:rsidRPr="00BC1E90">
        <w:rPr>
          <w:rFonts w:cs="Times New Roman"/>
          <w:b/>
          <w:bCs/>
          <w:sz w:val="28"/>
          <w:szCs w:val="28"/>
        </w:rPr>
        <w:t>Khu Fast Food</w:t>
      </w:r>
      <w:r w:rsidRPr="00BC1E90">
        <w:rPr>
          <w:rFonts w:cs="Times New Roman"/>
          <w:sz w:val="28"/>
          <w:szCs w:val="28"/>
        </w:rPr>
        <w:t>: Các thương hiệu và đơn vị kinh doanh phục vụ đồ ăn nhanh, đồ uống, đáp ứng nhu cầu của khách tham quan.</w:t>
      </w:r>
    </w:p>
    <w:p w14:paraId="31A79088" w14:textId="77777777" w:rsidR="004F7759" w:rsidRPr="00BC1E90" w:rsidRDefault="004F7759" w:rsidP="00D07711">
      <w:pPr>
        <w:spacing w:before="60" w:after="60"/>
        <w:ind w:firstLine="567"/>
        <w:jc w:val="both"/>
        <w:rPr>
          <w:rFonts w:cs="Times New Roman"/>
          <w:sz w:val="28"/>
          <w:szCs w:val="28"/>
        </w:rPr>
      </w:pPr>
      <w:r w:rsidRPr="00BC1E90">
        <w:rPr>
          <w:rFonts w:cs="Times New Roman"/>
          <w:sz w:val="28"/>
          <w:szCs w:val="28"/>
        </w:rPr>
        <w:t xml:space="preserve">- </w:t>
      </w:r>
      <w:r w:rsidRPr="00BC1E90">
        <w:rPr>
          <w:rFonts w:cs="Times New Roman"/>
          <w:b/>
          <w:bCs/>
          <w:sz w:val="28"/>
          <w:szCs w:val="28"/>
        </w:rPr>
        <w:t>Beer Street</w:t>
      </w:r>
      <w:r w:rsidRPr="00BC1E90">
        <w:rPr>
          <w:rFonts w:cs="Times New Roman"/>
          <w:sz w:val="28"/>
          <w:szCs w:val="28"/>
        </w:rPr>
        <w:t>: Không gian bia thủ công, đồ uống và ẩm thực về đêm, kết hợp biểu diễn âm nhạc acoustic, góp phần tạo không khí lễ hội vào buổi tối.</w:t>
      </w:r>
    </w:p>
    <w:p w14:paraId="04607F09" w14:textId="77777777" w:rsidR="004F7759" w:rsidRPr="00BC1E90" w:rsidRDefault="004F7759" w:rsidP="00D07711">
      <w:pPr>
        <w:spacing w:before="60" w:after="60"/>
        <w:ind w:firstLine="567"/>
        <w:jc w:val="both"/>
        <w:rPr>
          <w:rFonts w:cs="Times New Roman"/>
          <w:sz w:val="28"/>
          <w:szCs w:val="28"/>
        </w:rPr>
      </w:pPr>
      <w:r w:rsidRPr="00BC1E90">
        <w:rPr>
          <w:rFonts w:cs="Times New Roman"/>
          <w:sz w:val="28"/>
          <w:szCs w:val="28"/>
        </w:rPr>
        <w:t xml:space="preserve">- </w:t>
      </w:r>
      <w:r w:rsidRPr="00BC1E90">
        <w:rPr>
          <w:rFonts w:cs="Times New Roman"/>
          <w:b/>
          <w:bCs/>
          <w:sz w:val="28"/>
          <w:szCs w:val="28"/>
        </w:rPr>
        <w:t>Khu Chef Showcase</w:t>
      </w:r>
      <w:r w:rsidRPr="00BC1E90">
        <w:rPr>
          <w:rFonts w:cs="Times New Roman"/>
          <w:sz w:val="28"/>
          <w:szCs w:val="28"/>
        </w:rPr>
        <w:t>: Không gian trình diễn chế biến món ăn với sự tham gia của Đầu bếp nổi tiếng, Đầu bếp đạt sao Michelin, Nghệ nhân ẩm thực.</w:t>
      </w:r>
    </w:p>
    <w:p w14:paraId="04F636A5" w14:textId="77777777" w:rsidR="004F7759" w:rsidRPr="00BC1E90" w:rsidRDefault="004F7759" w:rsidP="00D07711">
      <w:pPr>
        <w:spacing w:before="60" w:after="60"/>
        <w:ind w:firstLine="567"/>
        <w:jc w:val="both"/>
        <w:rPr>
          <w:rFonts w:cs="Times New Roman"/>
          <w:sz w:val="28"/>
          <w:szCs w:val="28"/>
        </w:rPr>
      </w:pPr>
      <w:r w:rsidRPr="00BC1E90">
        <w:rPr>
          <w:rFonts w:cs="Times New Roman"/>
          <w:sz w:val="28"/>
          <w:szCs w:val="28"/>
        </w:rPr>
        <w:t xml:space="preserve">- </w:t>
      </w:r>
      <w:r w:rsidRPr="00BC1E90">
        <w:rPr>
          <w:rFonts w:cs="Times New Roman"/>
          <w:b/>
          <w:bCs/>
          <w:sz w:val="28"/>
          <w:szCs w:val="28"/>
        </w:rPr>
        <w:t>Khu ẩm thực sáng tạo từ Trà</w:t>
      </w:r>
      <w:r w:rsidRPr="00BC1E90">
        <w:rPr>
          <w:rFonts w:cs="Times New Roman"/>
          <w:sz w:val="28"/>
          <w:szCs w:val="28"/>
        </w:rPr>
        <w:t>: Giới thiệu các món ăn, bánh, đồ uống được chế biến từ nguyên liệu trà Thái Nguyên.</w:t>
      </w:r>
    </w:p>
    <w:p w14:paraId="749AF828" w14:textId="77777777" w:rsidR="004F7759" w:rsidRPr="00BC1E90" w:rsidRDefault="004F7759" w:rsidP="00D07711">
      <w:pPr>
        <w:spacing w:before="60" w:after="60"/>
        <w:ind w:firstLine="567"/>
        <w:jc w:val="both"/>
        <w:rPr>
          <w:rFonts w:cs="Times New Roman"/>
          <w:b/>
          <w:bCs/>
          <w:i/>
          <w:iCs/>
          <w:sz w:val="28"/>
          <w:szCs w:val="28"/>
        </w:rPr>
      </w:pPr>
      <w:r w:rsidRPr="00BC1E90">
        <w:rPr>
          <w:rFonts w:cs="Times New Roman"/>
          <w:b/>
          <w:bCs/>
          <w:i/>
          <w:iCs/>
          <w:sz w:val="28"/>
          <w:szCs w:val="28"/>
        </w:rPr>
        <w:t>2. Tổ chức cuộc thi ẩm thực về Trà</w:t>
      </w:r>
    </w:p>
    <w:p w14:paraId="782F1AC7" w14:textId="77777777" w:rsidR="004F7759" w:rsidRPr="00BC1E90" w:rsidRDefault="004F7759" w:rsidP="00D07711">
      <w:pPr>
        <w:spacing w:before="120" w:after="120" w:line="348" w:lineRule="auto"/>
        <w:ind w:firstLine="567"/>
        <w:jc w:val="both"/>
        <w:rPr>
          <w:rFonts w:cs="Times New Roman"/>
          <w:sz w:val="28"/>
          <w:szCs w:val="28"/>
        </w:rPr>
      </w:pPr>
      <w:r w:rsidRPr="00BC1E90">
        <w:rPr>
          <w:rFonts w:cs="Times New Roman"/>
          <w:sz w:val="28"/>
          <w:szCs w:val="28"/>
        </w:rPr>
        <w:t xml:space="preserve">Thời gian: </w:t>
      </w:r>
      <w:r w:rsidRPr="00BC1E90">
        <w:rPr>
          <w:rFonts w:cs="Times New Roman"/>
          <w:b/>
          <w:bCs/>
          <w:i/>
          <w:iCs/>
          <w:sz w:val="28"/>
          <w:szCs w:val="28"/>
        </w:rPr>
        <w:t>Ngày 30/10/2026 (tổ chức trong ngày)</w:t>
      </w:r>
    </w:p>
    <w:p w14:paraId="4223350F" w14:textId="77777777" w:rsidR="004F7759" w:rsidRPr="00BC1E90" w:rsidRDefault="004F7759" w:rsidP="00D07711">
      <w:pPr>
        <w:spacing w:before="120" w:after="120" w:line="348" w:lineRule="auto"/>
        <w:ind w:firstLine="567"/>
        <w:jc w:val="both"/>
        <w:rPr>
          <w:rFonts w:cs="Times New Roman"/>
          <w:b/>
          <w:bCs/>
          <w:i/>
          <w:iCs/>
          <w:sz w:val="28"/>
          <w:szCs w:val="28"/>
        </w:rPr>
      </w:pPr>
      <w:r w:rsidRPr="00BC1E90">
        <w:rPr>
          <w:rFonts w:cs="Times New Roman"/>
          <w:sz w:val="28"/>
          <w:szCs w:val="28"/>
        </w:rPr>
        <w:t xml:space="preserve">Tại: </w:t>
      </w:r>
      <w:r w:rsidRPr="00BC1E90">
        <w:rPr>
          <w:rFonts w:cs="Times New Roman"/>
          <w:b/>
          <w:bCs/>
          <w:i/>
          <w:iCs/>
          <w:sz w:val="28"/>
          <w:szCs w:val="28"/>
        </w:rPr>
        <w:t xml:space="preserve">Không gian ẩm thực trà </w:t>
      </w:r>
    </w:p>
    <w:p w14:paraId="5BB76886" w14:textId="77777777" w:rsidR="004F7759" w:rsidRPr="00BC1E90" w:rsidRDefault="004F7759" w:rsidP="00D07711">
      <w:pPr>
        <w:spacing w:before="120" w:after="120" w:line="348" w:lineRule="auto"/>
        <w:ind w:firstLine="567"/>
        <w:jc w:val="both"/>
        <w:rPr>
          <w:rFonts w:cs="Times New Roman"/>
          <w:sz w:val="28"/>
          <w:szCs w:val="28"/>
        </w:rPr>
      </w:pPr>
      <w:r w:rsidRPr="00BC1E90">
        <w:rPr>
          <w:sz w:val="28"/>
        </w:rPr>
        <w:t>Cơ quan chủ trì thực hiện: Liên minh Hợp tác xã</w:t>
      </w:r>
      <w:r w:rsidRPr="00BC1E90">
        <w:rPr>
          <w:b/>
          <w:bCs/>
          <w:i/>
          <w:iCs/>
          <w:sz w:val="28"/>
        </w:rPr>
        <w:t xml:space="preserve"> </w:t>
      </w:r>
      <w:r w:rsidRPr="00BC1E90">
        <w:rPr>
          <w:sz w:val="28"/>
        </w:rPr>
        <w:t>tỉnh Thái Nguyên</w:t>
      </w:r>
      <w:r w:rsidRPr="00BC1E90">
        <w:rPr>
          <w:b/>
          <w:bCs/>
          <w:i/>
          <w:iCs/>
          <w:sz w:val="28"/>
        </w:rPr>
        <w:t xml:space="preserve"> </w:t>
      </w:r>
    </w:p>
    <w:p w14:paraId="2631C1FC" w14:textId="77777777" w:rsidR="004F7759" w:rsidRPr="00BC1E90" w:rsidRDefault="004F7759" w:rsidP="00D07711">
      <w:pPr>
        <w:spacing w:before="60" w:after="60"/>
        <w:ind w:firstLine="567"/>
        <w:jc w:val="both"/>
        <w:rPr>
          <w:rFonts w:cs="Times New Roman"/>
          <w:sz w:val="28"/>
          <w:szCs w:val="28"/>
        </w:rPr>
      </w:pPr>
      <w:r w:rsidRPr="00BC1E90">
        <w:rPr>
          <w:rFonts w:cs="Times New Roman"/>
          <w:sz w:val="28"/>
          <w:szCs w:val="28"/>
        </w:rPr>
        <w:t>Cuộc thi ẩm thực về Trà gồm 03 nội dung: (1) phần thi chế biến, (2) phần thi trình bày bày món ăn, (3) phần thi thuyết trình.</w:t>
      </w:r>
    </w:p>
    <w:p w14:paraId="5DEBAA33" w14:textId="77777777" w:rsidR="004F7759" w:rsidRPr="00BC1E90" w:rsidRDefault="004F7759" w:rsidP="00D07711">
      <w:pPr>
        <w:spacing w:before="60" w:after="60"/>
        <w:ind w:firstLine="567"/>
        <w:jc w:val="both"/>
        <w:rPr>
          <w:rFonts w:cs="Times New Roman"/>
          <w:b/>
          <w:bCs/>
          <w:i/>
          <w:iCs/>
          <w:sz w:val="28"/>
          <w:szCs w:val="28"/>
        </w:rPr>
      </w:pPr>
      <w:r w:rsidRPr="00BC1E90">
        <w:rPr>
          <w:rFonts w:cs="Times New Roman"/>
          <w:b/>
          <w:bCs/>
          <w:i/>
          <w:iCs/>
          <w:sz w:val="28"/>
          <w:szCs w:val="28"/>
        </w:rPr>
        <w:t>3. Không gian tổ chức các hoạt động xúc tiến đầu tư</w:t>
      </w:r>
    </w:p>
    <w:p w14:paraId="34ED5592" w14:textId="77777777" w:rsidR="004F7759" w:rsidRPr="00BC1E90" w:rsidRDefault="004F7759" w:rsidP="00D07711">
      <w:pPr>
        <w:spacing w:before="120" w:after="120" w:line="348" w:lineRule="auto"/>
        <w:ind w:firstLine="567"/>
        <w:jc w:val="both"/>
        <w:rPr>
          <w:rFonts w:cs="Times New Roman"/>
          <w:sz w:val="28"/>
          <w:szCs w:val="28"/>
        </w:rPr>
      </w:pPr>
      <w:r w:rsidRPr="00BC1E90">
        <w:rPr>
          <w:rFonts w:cs="Times New Roman"/>
          <w:sz w:val="28"/>
          <w:szCs w:val="28"/>
        </w:rPr>
        <w:t>T</w:t>
      </w:r>
      <w:r w:rsidRPr="00BC1E90">
        <w:rPr>
          <w:rFonts w:cs="Times New Roman"/>
          <w:spacing w:val="-6"/>
          <w:sz w:val="28"/>
          <w:szCs w:val="28"/>
        </w:rPr>
        <w:t xml:space="preserve">hời gian: </w:t>
      </w:r>
      <w:r w:rsidRPr="00BC1E90">
        <w:rPr>
          <w:rFonts w:cs="Times New Roman"/>
          <w:b/>
          <w:bCs/>
          <w:i/>
          <w:iCs/>
          <w:spacing w:val="-6"/>
          <w:sz w:val="28"/>
          <w:szCs w:val="28"/>
        </w:rPr>
        <w:t>Từ ngày 30/10 đến ngày 07/11/2026 (từ 09h00’ - 22h00’ hằng ngày)</w:t>
      </w:r>
    </w:p>
    <w:p w14:paraId="0FF8A339" w14:textId="77777777" w:rsidR="004F7759" w:rsidRPr="00BC1E90" w:rsidRDefault="004F7759" w:rsidP="00D07711">
      <w:pPr>
        <w:spacing w:before="120" w:after="120" w:line="348" w:lineRule="auto"/>
        <w:ind w:firstLine="567"/>
        <w:jc w:val="both"/>
        <w:rPr>
          <w:rFonts w:cs="Times New Roman"/>
          <w:b/>
          <w:bCs/>
          <w:i/>
          <w:iCs/>
          <w:sz w:val="28"/>
          <w:szCs w:val="28"/>
        </w:rPr>
      </w:pPr>
      <w:r w:rsidRPr="00BC1E90">
        <w:rPr>
          <w:rFonts w:cs="Times New Roman"/>
          <w:sz w:val="28"/>
          <w:szCs w:val="28"/>
        </w:rPr>
        <w:t xml:space="preserve">Tại: </w:t>
      </w:r>
      <w:r w:rsidRPr="00BC1E90">
        <w:rPr>
          <w:rFonts w:cs="Times New Roman"/>
          <w:b/>
          <w:bCs/>
          <w:i/>
          <w:iCs/>
          <w:sz w:val="28"/>
          <w:szCs w:val="28"/>
        </w:rPr>
        <w:t>Phố đi bộ Trung tâm, phường Phan Đình Phùng, tỉnh Thái Nguyên</w:t>
      </w:r>
    </w:p>
    <w:p w14:paraId="509A8BBC" w14:textId="77777777" w:rsidR="004F7759" w:rsidRPr="00BC1E90" w:rsidRDefault="004F7759" w:rsidP="00D07711">
      <w:pPr>
        <w:spacing w:before="120" w:after="120" w:line="348" w:lineRule="auto"/>
        <w:ind w:firstLine="567"/>
        <w:jc w:val="both"/>
        <w:rPr>
          <w:rFonts w:cs="Times New Roman"/>
          <w:sz w:val="28"/>
          <w:szCs w:val="28"/>
        </w:rPr>
      </w:pPr>
      <w:r w:rsidRPr="00BC1E90">
        <w:rPr>
          <w:sz w:val="28"/>
        </w:rPr>
        <w:t>Cơ quan chủ trì thực hiện: Sở Tài chính</w:t>
      </w:r>
      <w:r w:rsidRPr="00BC1E90">
        <w:rPr>
          <w:b/>
          <w:bCs/>
          <w:i/>
          <w:iCs/>
          <w:sz w:val="28"/>
        </w:rPr>
        <w:t xml:space="preserve"> </w:t>
      </w:r>
      <w:r w:rsidRPr="00BC1E90">
        <w:rPr>
          <w:sz w:val="28"/>
        </w:rPr>
        <w:t>tỉnh Thái Nguyên</w:t>
      </w:r>
      <w:r w:rsidRPr="00BC1E90">
        <w:rPr>
          <w:b/>
          <w:bCs/>
          <w:i/>
          <w:iCs/>
          <w:sz w:val="28"/>
        </w:rPr>
        <w:t xml:space="preserve"> </w:t>
      </w:r>
    </w:p>
    <w:p w14:paraId="53EF96D1" w14:textId="77777777" w:rsidR="004F7759" w:rsidRPr="00BC1E90" w:rsidRDefault="004F7759" w:rsidP="00D07711">
      <w:pPr>
        <w:spacing w:before="60" w:after="60"/>
        <w:ind w:firstLine="567"/>
        <w:jc w:val="both"/>
        <w:rPr>
          <w:rFonts w:cs="Times New Roman"/>
          <w:sz w:val="28"/>
          <w:szCs w:val="28"/>
        </w:rPr>
      </w:pPr>
      <w:r w:rsidRPr="00BC1E90">
        <w:rPr>
          <w:rFonts w:cs="Times New Roman"/>
          <w:sz w:val="28"/>
          <w:szCs w:val="28"/>
        </w:rPr>
        <w:lastRenderedPageBreak/>
        <w:t>Không gian tổ chức các hoạt động xúc tiến đầu tư được bố trí trong nhà điều hành của tuyến phố đi bộ Trung tâm với thiết kế 04 màn hình led trình chiếu các video quảng bá, thu hút đầu tư, giới thiệu thành tựu, tiềm năng phát triển của tỉnh; trưng bày quy hoạch của tỉnh.</w:t>
      </w:r>
    </w:p>
    <w:p w14:paraId="2979C2DE" w14:textId="77777777" w:rsidR="004F7759" w:rsidRPr="00BC1E90" w:rsidRDefault="004F7759" w:rsidP="00D07711">
      <w:pPr>
        <w:spacing w:before="60" w:after="60"/>
        <w:ind w:firstLine="567"/>
        <w:jc w:val="both"/>
        <w:rPr>
          <w:rFonts w:cs="Times New Roman"/>
          <w:b/>
          <w:bCs/>
          <w:i/>
          <w:iCs/>
          <w:spacing w:val="-4"/>
          <w:sz w:val="28"/>
          <w:szCs w:val="28"/>
        </w:rPr>
      </w:pPr>
      <w:r w:rsidRPr="00BC1E90">
        <w:rPr>
          <w:rFonts w:cs="Times New Roman"/>
          <w:b/>
          <w:bCs/>
          <w:i/>
          <w:iCs/>
          <w:spacing w:val="-4"/>
          <w:sz w:val="28"/>
          <w:szCs w:val="28"/>
        </w:rPr>
        <w:t>4. Không gian Trưng bày, giới thiệu sản phẩm Trà Thái Nguyên và Quốc tế</w:t>
      </w:r>
    </w:p>
    <w:p w14:paraId="3F358A8D" w14:textId="77777777" w:rsidR="004F7759" w:rsidRPr="00BC1E90" w:rsidRDefault="004F7759" w:rsidP="00D07711">
      <w:pPr>
        <w:spacing w:before="120" w:after="120" w:line="348" w:lineRule="auto"/>
        <w:ind w:firstLine="567"/>
        <w:jc w:val="both"/>
        <w:rPr>
          <w:rFonts w:cs="Times New Roman"/>
          <w:sz w:val="28"/>
          <w:szCs w:val="28"/>
        </w:rPr>
      </w:pPr>
      <w:r w:rsidRPr="00BC1E90">
        <w:rPr>
          <w:rFonts w:cs="Times New Roman"/>
          <w:sz w:val="28"/>
          <w:szCs w:val="28"/>
        </w:rPr>
        <w:t>T</w:t>
      </w:r>
      <w:r w:rsidRPr="00BC1E90">
        <w:rPr>
          <w:rFonts w:cs="Times New Roman"/>
          <w:spacing w:val="-6"/>
          <w:sz w:val="28"/>
          <w:szCs w:val="28"/>
        </w:rPr>
        <w:t xml:space="preserve">hời gian: </w:t>
      </w:r>
      <w:r w:rsidRPr="00BC1E90">
        <w:rPr>
          <w:rFonts w:cs="Times New Roman"/>
          <w:b/>
          <w:bCs/>
          <w:i/>
          <w:iCs/>
          <w:spacing w:val="-6"/>
          <w:sz w:val="28"/>
          <w:szCs w:val="28"/>
        </w:rPr>
        <w:t>Từ ngày 30/10 đến ngày 07/11/2026 (từ 09h00’ - 22h00’ hằng ngày)</w:t>
      </w:r>
    </w:p>
    <w:p w14:paraId="04111D24" w14:textId="77777777" w:rsidR="004F7759" w:rsidRPr="00BC1E90" w:rsidRDefault="004F7759" w:rsidP="00D07711">
      <w:pPr>
        <w:spacing w:before="120" w:after="120" w:line="348" w:lineRule="auto"/>
        <w:ind w:firstLine="567"/>
        <w:jc w:val="both"/>
        <w:rPr>
          <w:rFonts w:cs="Times New Roman"/>
          <w:b/>
          <w:bCs/>
          <w:i/>
          <w:iCs/>
          <w:sz w:val="28"/>
          <w:szCs w:val="28"/>
        </w:rPr>
      </w:pPr>
      <w:r w:rsidRPr="00BC1E90">
        <w:rPr>
          <w:rFonts w:cs="Times New Roman"/>
          <w:sz w:val="28"/>
          <w:szCs w:val="28"/>
        </w:rPr>
        <w:t xml:space="preserve">Tại: </w:t>
      </w:r>
      <w:r w:rsidRPr="00BC1E90">
        <w:rPr>
          <w:rFonts w:cs="Times New Roman"/>
          <w:b/>
          <w:bCs/>
          <w:i/>
          <w:iCs/>
          <w:sz w:val="28"/>
          <w:szCs w:val="28"/>
        </w:rPr>
        <w:t>Phố đi bộ Trung tâm, phường Phan Đình Phùng, tỉnh Thái Nguyên</w:t>
      </w:r>
    </w:p>
    <w:p w14:paraId="1F97A05B" w14:textId="77777777" w:rsidR="004F7759" w:rsidRPr="00BC1E90" w:rsidRDefault="004F7759" w:rsidP="00D07711">
      <w:pPr>
        <w:spacing w:before="120" w:after="120" w:line="348" w:lineRule="auto"/>
        <w:ind w:firstLine="567"/>
        <w:jc w:val="both"/>
        <w:rPr>
          <w:rFonts w:cs="Times New Roman"/>
          <w:sz w:val="28"/>
          <w:szCs w:val="28"/>
        </w:rPr>
      </w:pPr>
      <w:r w:rsidRPr="00BC1E90">
        <w:rPr>
          <w:sz w:val="28"/>
        </w:rPr>
        <w:t>Cơ quan chủ trì thực hiện: Sở Công Thương</w:t>
      </w:r>
      <w:r w:rsidRPr="00BC1E90">
        <w:rPr>
          <w:b/>
          <w:bCs/>
          <w:i/>
          <w:iCs/>
          <w:sz w:val="28"/>
        </w:rPr>
        <w:t xml:space="preserve"> </w:t>
      </w:r>
      <w:r w:rsidRPr="00BC1E90">
        <w:rPr>
          <w:sz w:val="28"/>
        </w:rPr>
        <w:t>tỉnh Thái Nguyên; Văn phòng UBND tỉnh Thái Nguyên.</w:t>
      </w:r>
      <w:r w:rsidRPr="00BC1E90">
        <w:rPr>
          <w:b/>
          <w:bCs/>
          <w:i/>
          <w:iCs/>
          <w:sz w:val="28"/>
        </w:rPr>
        <w:t xml:space="preserve"> </w:t>
      </w:r>
    </w:p>
    <w:p w14:paraId="16EF9854" w14:textId="77777777" w:rsidR="004F7759" w:rsidRPr="00BC1E90" w:rsidRDefault="004F7759" w:rsidP="00D07711">
      <w:pPr>
        <w:spacing w:before="60" w:after="60"/>
        <w:ind w:firstLine="567"/>
        <w:jc w:val="both"/>
        <w:rPr>
          <w:rFonts w:cs="Times New Roman"/>
          <w:sz w:val="28"/>
          <w:szCs w:val="28"/>
        </w:rPr>
      </w:pPr>
      <w:r w:rsidRPr="00BC1E90">
        <w:rPr>
          <w:rFonts w:cs="Times New Roman"/>
          <w:sz w:val="28"/>
          <w:szCs w:val="28"/>
        </w:rPr>
        <w:t xml:space="preserve">Không gian Trưng bày, giới thiệu sản phẩm Trà Thái Nguyên và Quốc tế có quy mô gồm 04 không gian:  </w:t>
      </w:r>
    </w:p>
    <w:p w14:paraId="00B39D1F" w14:textId="77777777" w:rsidR="004F7759" w:rsidRPr="00BC1E90" w:rsidRDefault="004F7759" w:rsidP="00D07711">
      <w:pPr>
        <w:spacing w:before="60" w:after="60"/>
        <w:ind w:firstLine="567"/>
        <w:jc w:val="both"/>
        <w:rPr>
          <w:rFonts w:cs="Times New Roman"/>
          <w:sz w:val="28"/>
          <w:szCs w:val="28"/>
        </w:rPr>
      </w:pPr>
      <w:r w:rsidRPr="00BC1E90">
        <w:rPr>
          <w:rFonts w:cs="Times New Roman"/>
          <w:sz w:val="28"/>
          <w:szCs w:val="28"/>
        </w:rPr>
        <w:t>(1) Không gian Trà Quốc tế: Trưng bày các sản phẩm trà và văn hóa trà đến từ các quốc gia tham gia Festival; tạo điều kiện giao lưu, quảng bá và kết nối thương mại quốc tế.</w:t>
      </w:r>
    </w:p>
    <w:p w14:paraId="059F5022" w14:textId="77777777" w:rsidR="004F7759" w:rsidRPr="00BC1E90" w:rsidRDefault="004F7759" w:rsidP="00D07711">
      <w:pPr>
        <w:spacing w:before="60" w:after="60"/>
        <w:ind w:firstLine="567"/>
        <w:jc w:val="both"/>
        <w:rPr>
          <w:rFonts w:cs="Times New Roman"/>
          <w:sz w:val="28"/>
          <w:szCs w:val="28"/>
        </w:rPr>
      </w:pPr>
      <w:r w:rsidRPr="00BC1E90">
        <w:rPr>
          <w:rFonts w:cs="Times New Roman"/>
          <w:sz w:val="28"/>
          <w:szCs w:val="28"/>
        </w:rPr>
        <w:t>(2) Không gian Trà các tỉnh bạn: Trưng bày, giới thiệu các sản phẩm trà tiêu biểu, đặc sản vùng miền, sản phẩm OCOP và nét văn hóa thưởng trà của các tỉnh, thành phố trong cả nước; tạo không gian giao lưu, chia sẻ kinh nghiệm về bảo tồn văn hóa trà, phát triển vùng nguyên liệu, xây dựng thương hiệu, đổi mới sản phẩm và kết nối tiêu thụ.</w:t>
      </w:r>
    </w:p>
    <w:p w14:paraId="4BD1DFB9" w14:textId="77777777" w:rsidR="004F7759" w:rsidRPr="00BC1E90" w:rsidRDefault="004F7759" w:rsidP="00D07711">
      <w:pPr>
        <w:spacing w:before="60" w:after="60"/>
        <w:ind w:firstLine="567"/>
        <w:jc w:val="both"/>
        <w:rPr>
          <w:rFonts w:cs="Times New Roman"/>
          <w:spacing w:val="2"/>
          <w:sz w:val="28"/>
          <w:szCs w:val="28"/>
        </w:rPr>
      </w:pPr>
      <w:r w:rsidRPr="00BC1E90">
        <w:rPr>
          <w:rFonts w:cs="Times New Roman"/>
          <w:spacing w:val="2"/>
          <w:sz w:val="28"/>
          <w:szCs w:val="28"/>
        </w:rPr>
        <w:t xml:space="preserve">(3) Không gian Trà Thái Nguyên: Trưng bày sản phẩm đặc trưng của 05 vùng Trà nổi tiếng tỉnh Thái Nguyên: Tân Cương, La Bằng, Vô Tranh, Đồng Hỷ, Đồng Phúc. </w:t>
      </w:r>
    </w:p>
    <w:p w14:paraId="4D80AA75" w14:textId="77777777" w:rsidR="004F7759" w:rsidRPr="00BC1E90" w:rsidRDefault="004F7759" w:rsidP="00D07711">
      <w:pPr>
        <w:spacing w:before="60" w:after="60"/>
        <w:ind w:firstLine="567"/>
        <w:jc w:val="both"/>
        <w:rPr>
          <w:rFonts w:cs="Times New Roman"/>
          <w:sz w:val="28"/>
          <w:szCs w:val="28"/>
        </w:rPr>
      </w:pPr>
      <w:r w:rsidRPr="00BC1E90">
        <w:rPr>
          <w:rFonts w:cs="Times New Roman"/>
          <w:sz w:val="28"/>
          <w:szCs w:val="28"/>
        </w:rPr>
        <w:t>(4) Không gian thưởng trà: Trình diễn kỹ thuật chế biến, pha và thưởng trà.</w:t>
      </w:r>
    </w:p>
    <w:p w14:paraId="5C183AD2" w14:textId="77777777" w:rsidR="004F7759" w:rsidRPr="00BC1E90" w:rsidRDefault="004F7759" w:rsidP="00D07711">
      <w:pPr>
        <w:shd w:val="clear" w:color="auto" w:fill="FFFFFF" w:themeFill="background1"/>
        <w:spacing w:before="40" w:after="40"/>
        <w:ind w:firstLine="567"/>
        <w:jc w:val="both"/>
        <w:rPr>
          <w:rFonts w:cs="Times New Roman"/>
          <w:b/>
          <w:bCs/>
          <w:i/>
          <w:iCs/>
          <w:sz w:val="28"/>
          <w:szCs w:val="28"/>
        </w:rPr>
      </w:pPr>
      <w:r w:rsidRPr="00BC1E90">
        <w:rPr>
          <w:rFonts w:cs="Times New Roman"/>
          <w:b/>
          <w:bCs/>
          <w:i/>
          <w:iCs/>
          <w:sz w:val="28"/>
          <w:szCs w:val="28"/>
        </w:rPr>
        <w:t>5. Không gian trải nghiệm “Hành trình Trà Thái Nguyên”</w:t>
      </w:r>
    </w:p>
    <w:p w14:paraId="28956ED8" w14:textId="77777777" w:rsidR="004F7759" w:rsidRPr="00BC1E90" w:rsidRDefault="004F7759" w:rsidP="00D07711">
      <w:pPr>
        <w:spacing w:before="120" w:after="120" w:line="348" w:lineRule="auto"/>
        <w:ind w:firstLine="567"/>
        <w:jc w:val="both"/>
        <w:rPr>
          <w:rFonts w:cs="Times New Roman"/>
          <w:sz w:val="28"/>
          <w:szCs w:val="28"/>
        </w:rPr>
      </w:pPr>
      <w:r w:rsidRPr="00BC1E90">
        <w:rPr>
          <w:rFonts w:cs="Times New Roman"/>
          <w:sz w:val="28"/>
          <w:szCs w:val="28"/>
        </w:rPr>
        <w:t>T</w:t>
      </w:r>
      <w:r w:rsidRPr="00BC1E90">
        <w:rPr>
          <w:rFonts w:cs="Times New Roman"/>
          <w:spacing w:val="-6"/>
          <w:sz w:val="28"/>
          <w:szCs w:val="28"/>
        </w:rPr>
        <w:t xml:space="preserve">hời gian: </w:t>
      </w:r>
      <w:r w:rsidRPr="00BC1E90">
        <w:rPr>
          <w:rFonts w:cs="Times New Roman"/>
          <w:b/>
          <w:bCs/>
          <w:i/>
          <w:iCs/>
          <w:spacing w:val="-6"/>
          <w:sz w:val="28"/>
          <w:szCs w:val="28"/>
        </w:rPr>
        <w:t>Từ ngày 30/10 đến ngày 07/11/2026 (từ 09h00’ - 22h00’ hằng ngày)</w:t>
      </w:r>
    </w:p>
    <w:p w14:paraId="07CA252C" w14:textId="77777777" w:rsidR="004F7759" w:rsidRPr="00BC1E90" w:rsidRDefault="004F7759" w:rsidP="00D07711">
      <w:pPr>
        <w:spacing w:before="120" w:after="120" w:line="348" w:lineRule="auto"/>
        <w:ind w:firstLine="567"/>
        <w:jc w:val="both"/>
        <w:rPr>
          <w:rFonts w:cs="Times New Roman"/>
          <w:b/>
          <w:bCs/>
          <w:i/>
          <w:iCs/>
          <w:sz w:val="28"/>
          <w:szCs w:val="28"/>
        </w:rPr>
      </w:pPr>
      <w:r w:rsidRPr="00BC1E90">
        <w:rPr>
          <w:rFonts w:cs="Times New Roman"/>
          <w:sz w:val="28"/>
          <w:szCs w:val="28"/>
        </w:rPr>
        <w:t xml:space="preserve">Tại: </w:t>
      </w:r>
      <w:r w:rsidRPr="00BC1E90">
        <w:rPr>
          <w:rFonts w:cs="Times New Roman"/>
          <w:b/>
          <w:bCs/>
          <w:i/>
          <w:iCs/>
          <w:sz w:val="28"/>
          <w:szCs w:val="28"/>
        </w:rPr>
        <w:t>Phố đi bộ Trung tâm, phường Phan Đình Phùng, tỉnh Thái Nguyên</w:t>
      </w:r>
    </w:p>
    <w:p w14:paraId="7100AE25" w14:textId="77777777" w:rsidR="004F7759" w:rsidRPr="00BC1E90" w:rsidRDefault="004F7759" w:rsidP="00D07711">
      <w:pPr>
        <w:spacing w:before="120" w:after="120" w:line="348" w:lineRule="auto"/>
        <w:ind w:firstLine="567"/>
        <w:jc w:val="both"/>
        <w:rPr>
          <w:rFonts w:cs="Times New Roman"/>
          <w:sz w:val="28"/>
          <w:szCs w:val="28"/>
        </w:rPr>
      </w:pPr>
      <w:r w:rsidRPr="00BC1E90">
        <w:rPr>
          <w:sz w:val="28"/>
        </w:rPr>
        <w:t>Cơ quan chủ trì thực hiện: Sở Văn hóa, Thể thao và Du lịch</w:t>
      </w:r>
      <w:r w:rsidRPr="00BC1E90">
        <w:rPr>
          <w:b/>
          <w:bCs/>
          <w:i/>
          <w:iCs/>
          <w:sz w:val="28"/>
        </w:rPr>
        <w:t xml:space="preserve"> </w:t>
      </w:r>
      <w:r w:rsidRPr="00BC1E90">
        <w:rPr>
          <w:sz w:val="28"/>
        </w:rPr>
        <w:t>tỉnh Thái Nguyên</w:t>
      </w:r>
      <w:r w:rsidRPr="00BC1E90">
        <w:rPr>
          <w:b/>
          <w:bCs/>
          <w:i/>
          <w:iCs/>
          <w:sz w:val="28"/>
        </w:rPr>
        <w:t xml:space="preserve"> </w:t>
      </w:r>
    </w:p>
    <w:p w14:paraId="4225C53E" w14:textId="77777777" w:rsidR="004F7759" w:rsidRPr="00BC1E90" w:rsidRDefault="004F7759" w:rsidP="00D07711">
      <w:pPr>
        <w:shd w:val="clear" w:color="auto" w:fill="FFFFFF" w:themeFill="background1"/>
        <w:spacing w:before="40" w:after="40"/>
        <w:ind w:firstLine="567"/>
        <w:jc w:val="both"/>
        <w:rPr>
          <w:rFonts w:cs="Times New Roman"/>
          <w:spacing w:val="-4"/>
          <w:sz w:val="28"/>
          <w:szCs w:val="28"/>
        </w:rPr>
      </w:pPr>
      <w:r w:rsidRPr="00BC1E90">
        <w:rPr>
          <w:rFonts w:cs="Times New Roman"/>
          <w:spacing w:val="-4"/>
          <w:sz w:val="28"/>
          <w:szCs w:val="28"/>
        </w:rPr>
        <w:t>Không gian trải nghiệm “Hành trình Trà Thái Nguyên” có quy mô được thiết kế gồm 03 trạm trải nghiệm, tái hiện hình ảnh lịch sử, văn hóa Trà Thái Nguyên, gồm:</w:t>
      </w:r>
    </w:p>
    <w:p w14:paraId="3E0CA27B" w14:textId="77777777" w:rsidR="004F7759" w:rsidRPr="00BC1E90" w:rsidRDefault="004F7759" w:rsidP="00D07711">
      <w:pPr>
        <w:shd w:val="clear" w:color="auto" w:fill="FFFFFF" w:themeFill="background1"/>
        <w:tabs>
          <w:tab w:val="num" w:pos="720"/>
        </w:tabs>
        <w:spacing w:before="40" w:after="40"/>
        <w:ind w:firstLine="567"/>
        <w:jc w:val="both"/>
        <w:rPr>
          <w:rFonts w:cs="Times New Roman"/>
          <w:sz w:val="28"/>
          <w:szCs w:val="28"/>
        </w:rPr>
      </w:pPr>
      <w:r w:rsidRPr="00BC1E90">
        <w:rPr>
          <w:rFonts w:cs="Times New Roman"/>
          <w:b/>
          <w:bCs/>
          <w:sz w:val="28"/>
          <w:szCs w:val="28"/>
        </w:rPr>
        <w:t>Trạm 1:</w:t>
      </w:r>
      <w:r w:rsidRPr="00BC1E90">
        <w:rPr>
          <w:rFonts w:cs="Times New Roman"/>
          <w:sz w:val="28"/>
          <w:szCs w:val="28"/>
        </w:rPr>
        <w:t xml:space="preserve"> Triển lãm nghệ thuật “Con đường Trà Thái Nguyên”. </w:t>
      </w:r>
    </w:p>
    <w:p w14:paraId="05C2230D" w14:textId="77777777" w:rsidR="004F7759" w:rsidRPr="00BC1E90" w:rsidRDefault="004F7759" w:rsidP="00D07711">
      <w:pPr>
        <w:shd w:val="clear" w:color="auto" w:fill="FFFFFF" w:themeFill="background1"/>
        <w:tabs>
          <w:tab w:val="num" w:pos="720"/>
        </w:tabs>
        <w:spacing w:before="40" w:after="40"/>
        <w:ind w:firstLine="567"/>
        <w:jc w:val="both"/>
        <w:rPr>
          <w:rFonts w:cs="Times New Roman"/>
          <w:sz w:val="28"/>
          <w:szCs w:val="28"/>
        </w:rPr>
      </w:pPr>
      <w:r w:rsidRPr="00BC1E90">
        <w:rPr>
          <w:rFonts w:cs="Times New Roman"/>
          <w:sz w:val="28"/>
          <w:szCs w:val="28"/>
        </w:rPr>
        <w:lastRenderedPageBreak/>
        <w:t>- Trưng bày hình ảnh, tư liệu, hiện vật và ứng dụng công nghệ trình chiếu, giới thiệu lịch sử hình thành, quá trình phát triển của cây chè, nghề làm chè và các vùng trà tiêu biểu của tỉnh Thái Nguyên.</w:t>
      </w:r>
    </w:p>
    <w:p w14:paraId="03C75F73" w14:textId="77777777" w:rsidR="004F7759" w:rsidRPr="00BC1E90" w:rsidRDefault="004F7759" w:rsidP="00D07711">
      <w:pPr>
        <w:shd w:val="clear" w:color="auto" w:fill="FFFFFF" w:themeFill="background1"/>
        <w:tabs>
          <w:tab w:val="num" w:pos="720"/>
        </w:tabs>
        <w:spacing w:before="40" w:after="40"/>
        <w:ind w:firstLine="567"/>
        <w:jc w:val="both"/>
        <w:rPr>
          <w:rFonts w:cs="Times New Roman"/>
          <w:sz w:val="28"/>
          <w:szCs w:val="28"/>
        </w:rPr>
      </w:pPr>
      <w:r w:rsidRPr="00BC1E90">
        <w:rPr>
          <w:rFonts w:cs="Times New Roman"/>
          <w:sz w:val="28"/>
          <w:szCs w:val="28"/>
        </w:rPr>
        <w:t>- Tái hiện không gian thưởng trà truyền thống; giao lưu, chia sẻ câu chuyện nghề với các nghệ nhân, người làm trà tiêu biểu.</w:t>
      </w:r>
    </w:p>
    <w:p w14:paraId="12A57B53" w14:textId="77777777" w:rsidR="004F7759" w:rsidRPr="00BC1E90" w:rsidRDefault="004F7759" w:rsidP="00D07711">
      <w:pPr>
        <w:shd w:val="clear" w:color="auto" w:fill="FFFFFF" w:themeFill="background1"/>
        <w:tabs>
          <w:tab w:val="num" w:pos="720"/>
        </w:tabs>
        <w:spacing w:before="40" w:after="40"/>
        <w:ind w:firstLine="567"/>
        <w:jc w:val="both"/>
        <w:rPr>
          <w:rFonts w:cs="Times New Roman"/>
          <w:sz w:val="28"/>
          <w:szCs w:val="28"/>
        </w:rPr>
      </w:pPr>
      <w:r w:rsidRPr="00BC1E90">
        <w:rPr>
          <w:rFonts w:cs="Times New Roman"/>
          <w:b/>
          <w:bCs/>
          <w:sz w:val="28"/>
          <w:szCs w:val="28"/>
        </w:rPr>
        <w:t>Trạm 2:</w:t>
      </w:r>
      <w:r w:rsidRPr="00BC1E90">
        <w:rPr>
          <w:rFonts w:cs="Times New Roman"/>
          <w:sz w:val="28"/>
          <w:szCs w:val="28"/>
        </w:rPr>
        <w:t xml:space="preserve"> Workshop sáng tạo từ trà</w:t>
      </w:r>
    </w:p>
    <w:p w14:paraId="7178C9A2" w14:textId="77777777" w:rsidR="004F7759" w:rsidRPr="00BC1E90" w:rsidRDefault="004F7759" w:rsidP="00D07711">
      <w:pPr>
        <w:shd w:val="clear" w:color="auto" w:fill="FFFFFF" w:themeFill="background1"/>
        <w:tabs>
          <w:tab w:val="num" w:pos="720"/>
        </w:tabs>
        <w:spacing w:before="40" w:after="40"/>
        <w:ind w:firstLine="567"/>
        <w:jc w:val="both"/>
        <w:rPr>
          <w:rFonts w:cs="Times New Roman"/>
          <w:sz w:val="28"/>
          <w:szCs w:val="28"/>
        </w:rPr>
      </w:pPr>
      <w:r w:rsidRPr="00BC1E90">
        <w:rPr>
          <w:rFonts w:cs="Times New Roman"/>
          <w:sz w:val="28"/>
          <w:szCs w:val="28"/>
        </w:rPr>
        <w:t>Tổ chức các hoạt động trải nghiệm, tương tác và sáng tạo các sản phẩm nghệ thuật, thủ công, ẩm thực, đồ uống và quà lưu niệm lấy cảm hứng từ trà.</w:t>
      </w:r>
    </w:p>
    <w:p w14:paraId="41DC4BAE" w14:textId="77777777" w:rsidR="004F7759" w:rsidRPr="00BC1E90" w:rsidRDefault="004F7759" w:rsidP="00D07711">
      <w:pPr>
        <w:shd w:val="clear" w:color="auto" w:fill="FFFFFF" w:themeFill="background1"/>
        <w:tabs>
          <w:tab w:val="num" w:pos="720"/>
        </w:tabs>
        <w:spacing w:before="40" w:after="40"/>
        <w:ind w:firstLine="567"/>
        <w:jc w:val="both"/>
        <w:rPr>
          <w:rFonts w:cs="Times New Roman"/>
          <w:sz w:val="28"/>
          <w:szCs w:val="28"/>
        </w:rPr>
      </w:pPr>
      <w:r w:rsidRPr="00BC1E90">
        <w:rPr>
          <w:rFonts w:cs="Times New Roman"/>
          <w:b/>
          <w:bCs/>
          <w:sz w:val="28"/>
          <w:szCs w:val="28"/>
        </w:rPr>
        <w:t>Trạm 3:</w:t>
      </w:r>
      <w:r w:rsidRPr="00BC1E90">
        <w:rPr>
          <w:rFonts w:cs="Times New Roman"/>
          <w:sz w:val="28"/>
          <w:szCs w:val="28"/>
        </w:rPr>
        <w:t xml:space="preserve"> GEN T Hub - Trà trong nhịp sống trẻ.</w:t>
      </w:r>
    </w:p>
    <w:p w14:paraId="3B50278E" w14:textId="77777777" w:rsidR="004F7759" w:rsidRPr="00BC1E90" w:rsidRDefault="004F7759" w:rsidP="00D07711">
      <w:pPr>
        <w:spacing w:before="60" w:after="60"/>
        <w:ind w:firstLine="567"/>
        <w:jc w:val="both"/>
        <w:rPr>
          <w:rFonts w:cs="Times New Roman"/>
          <w:sz w:val="28"/>
          <w:szCs w:val="28"/>
        </w:rPr>
      </w:pPr>
      <w:r w:rsidRPr="00BC1E90">
        <w:rPr>
          <w:rFonts w:cs="Times New Roman"/>
          <w:sz w:val="28"/>
          <w:szCs w:val="28"/>
        </w:rPr>
        <w:t>Không gian dành cho giới trẻ với các hoạt động trải nghiệm đồ uống từ trà, check-in, trò chơi tương tác, biểu diễn nghệ thuật và sáng tạo nội dung truyền thông số về Trà Thái Nguyên.</w:t>
      </w:r>
    </w:p>
    <w:p w14:paraId="0D0A4828" w14:textId="77777777" w:rsidR="004F7759" w:rsidRPr="00BC1E90" w:rsidRDefault="004F7759" w:rsidP="004F7759">
      <w:pPr>
        <w:spacing w:before="60" w:after="60"/>
        <w:ind w:firstLine="425"/>
        <w:jc w:val="both"/>
        <w:rPr>
          <w:rFonts w:cs="Times New Roman"/>
          <w:sz w:val="28"/>
          <w:szCs w:val="28"/>
        </w:rPr>
      </w:pPr>
    </w:p>
    <w:p w14:paraId="5E7EEAA4" w14:textId="77777777" w:rsidR="004F7759" w:rsidRPr="00BC1E90" w:rsidRDefault="004F7759" w:rsidP="004F7759">
      <w:pPr>
        <w:spacing w:before="60" w:after="60"/>
        <w:ind w:firstLine="425"/>
        <w:jc w:val="both"/>
        <w:rPr>
          <w:rFonts w:cs="Times New Roman"/>
          <w:sz w:val="28"/>
          <w:szCs w:val="28"/>
        </w:rPr>
      </w:pPr>
    </w:p>
    <w:p w14:paraId="45FC73B0" w14:textId="77777777" w:rsidR="004F7759" w:rsidRPr="00BC1E90" w:rsidRDefault="004F7759" w:rsidP="004F7759">
      <w:pPr>
        <w:spacing w:before="60" w:after="60"/>
        <w:ind w:firstLine="425"/>
        <w:jc w:val="both"/>
        <w:rPr>
          <w:rFonts w:cs="Times New Roman"/>
          <w:sz w:val="28"/>
          <w:szCs w:val="28"/>
        </w:rPr>
      </w:pPr>
    </w:p>
    <w:p w14:paraId="00EF062D" w14:textId="77777777" w:rsidR="004F7759" w:rsidRPr="00BC1E90" w:rsidRDefault="004F7759" w:rsidP="004F7759">
      <w:pPr>
        <w:spacing w:before="60" w:after="60"/>
        <w:ind w:firstLine="425"/>
        <w:jc w:val="both"/>
        <w:rPr>
          <w:rFonts w:cs="Times New Roman"/>
          <w:sz w:val="28"/>
          <w:szCs w:val="28"/>
        </w:rPr>
      </w:pPr>
    </w:p>
    <w:p w14:paraId="6CCC9AA7" w14:textId="77777777" w:rsidR="004F7759" w:rsidRPr="00BC1E90" w:rsidRDefault="004F7759" w:rsidP="004F7759">
      <w:pPr>
        <w:spacing w:before="60" w:after="60"/>
        <w:ind w:firstLine="425"/>
        <w:jc w:val="both"/>
        <w:rPr>
          <w:rFonts w:cs="Times New Roman"/>
          <w:sz w:val="28"/>
          <w:szCs w:val="28"/>
        </w:rPr>
      </w:pPr>
    </w:p>
    <w:p w14:paraId="0055DC41" w14:textId="77777777" w:rsidR="004F7759" w:rsidRPr="00BC1E90" w:rsidRDefault="004F7759" w:rsidP="004F7759">
      <w:pPr>
        <w:spacing w:before="60" w:after="60"/>
        <w:ind w:firstLine="425"/>
        <w:jc w:val="both"/>
        <w:rPr>
          <w:rFonts w:cs="Times New Roman"/>
          <w:sz w:val="28"/>
          <w:szCs w:val="28"/>
        </w:rPr>
      </w:pPr>
    </w:p>
    <w:p w14:paraId="78EF51B2" w14:textId="77777777" w:rsidR="004F7759" w:rsidRPr="00BC1E90" w:rsidRDefault="004F7759" w:rsidP="004F7759">
      <w:pPr>
        <w:spacing w:before="60" w:after="60"/>
        <w:ind w:firstLine="425"/>
        <w:jc w:val="both"/>
        <w:rPr>
          <w:rFonts w:cs="Times New Roman"/>
          <w:sz w:val="28"/>
          <w:szCs w:val="28"/>
        </w:rPr>
      </w:pPr>
    </w:p>
    <w:p w14:paraId="101E20B1" w14:textId="77777777" w:rsidR="004F7759" w:rsidRPr="00BC1E90" w:rsidRDefault="004F7759" w:rsidP="004F7759">
      <w:pPr>
        <w:spacing w:before="60" w:after="60"/>
        <w:ind w:firstLine="425"/>
        <w:jc w:val="both"/>
        <w:rPr>
          <w:rFonts w:cs="Times New Roman"/>
          <w:sz w:val="28"/>
          <w:szCs w:val="28"/>
        </w:rPr>
      </w:pPr>
    </w:p>
    <w:p w14:paraId="6ED8CDEF" w14:textId="77777777" w:rsidR="004F7759" w:rsidRPr="00BC1E90" w:rsidRDefault="004F7759" w:rsidP="004F7759">
      <w:pPr>
        <w:spacing w:before="60" w:after="60"/>
        <w:ind w:firstLine="425"/>
        <w:jc w:val="both"/>
        <w:rPr>
          <w:rFonts w:cs="Times New Roman"/>
          <w:sz w:val="28"/>
          <w:szCs w:val="28"/>
        </w:rPr>
      </w:pPr>
    </w:p>
    <w:p w14:paraId="0E614D67" w14:textId="77777777" w:rsidR="004F7759" w:rsidRPr="00BC1E90" w:rsidRDefault="004F7759" w:rsidP="004F7759">
      <w:pPr>
        <w:spacing w:before="60" w:after="60"/>
        <w:ind w:firstLine="425"/>
        <w:jc w:val="both"/>
        <w:rPr>
          <w:rFonts w:cs="Times New Roman"/>
          <w:sz w:val="28"/>
          <w:szCs w:val="28"/>
        </w:rPr>
      </w:pPr>
    </w:p>
    <w:p w14:paraId="45E31A65" w14:textId="77777777" w:rsidR="004F7759" w:rsidRPr="00BC1E90" w:rsidRDefault="004F7759" w:rsidP="004F7759">
      <w:pPr>
        <w:spacing w:before="60" w:after="60"/>
        <w:ind w:firstLine="425"/>
        <w:jc w:val="both"/>
        <w:rPr>
          <w:rFonts w:cs="Times New Roman"/>
          <w:sz w:val="28"/>
          <w:szCs w:val="28"/>
        </w:rPr>
      </w:pPr>
    </w:p>
    <w:p w14:paraId="34787473" w14:textId="77777777" w:rsidR="004F7759" w:rsidRPr="00BC1E90" w:rsidRDefault="004F7759" w:rsidP="004F7759">
      <w:pPr>
        <w:spacing w:before="60" w:after="60"/>
        <w:ind w:firstLine="425"/>
        <w:jc w:val="both"/>
        <w:rPr>
          <w:rFonts w:cs="Times New Roman"/>
          <w:sz w:val="28"/>
          <w:szCs w:val="28"/>
        </w:rPr>
      </w:pPr>
    </w:p>
    <w:p w14:paraId="0C183EDD" w14:textId="77777777" w:rsidR="004F7759" w:rsidRPr="00BC1E90" w:rsidRDefault="004F7759" w:rsidP="004F7759">
      <w:pPr>
        <w:spacing w:before="60" w:after="60"/>
        <w:ind w:firstLine="425"/>
        <w:jc w:val="both"/>
        <w:rPr>
          <w:rFonts w:cs="Times New Roman"/>
          <w:sz w:val="28"/>
          <w:szCs w:val="28"/>
        </w:rPr>
      </w:pPr>
    </w:p>
    <w:p w14:paraId="19306B05" w14:textId="77777777" w:rsidR="004F7759" w:rsidRPr="00BC1E90" w:rsidRDefault="004F7759" w:rsidP="004F7759">
      <w:pPr>
        <w:spacing w:before="60" w:after="60"/>
        <w:ind w:firstLine="425"/>
        <w:jc w:val="both"/>
        <w:rPr>
          <w:rFonts w:cs="Times New Roman"/>
          <w:sz w:val="28"/>
          <w:szCs w:val="28"/>
        </w:rPr>
      </w:pPr>
    </w:p>
    <w:p w14:paraId="71866446" w14:textId="77777777" w:rsidR="004F7759" w:rsidRPr="00BC1E90" w:rsidRDefault="004F7759" w:rsidP="004F7759">
      <w:pPr>
        <w:spacing w:before="60" w:after="60"/>
        <w:ind w:firstLine="425"/>
        <w:jc w:val="both"/>
        <w:rPr>
          <w:rFonts w:cs="Times New Roman"/>
          <w:sz w:val="28"/>
          <w:szCs w:val="28"/>
        </w:rPr>
      </w:pPr>
    </w:p>
    <w:p w14:paraId="4BC1B9E1" w14:textId="77777777" w:rsidR="004F7759" w:rsidRPr="00BC1E90" w:rsidRDefault="004F7759" w:rsidP="004F7759">
      <w:pPr>
        <w:spacing w:before="60" w:after="60"/>
        <w:ind w:firstLine="425"/>
        <w:jc w:val="both"/>
        <w:rPr>
          <w:rFonts w:cs="Times New Roman"/>
          <w:sz w:val="28"/>
          <w:szCs w:val="28"/>
        </w:rPr>
      </w:pPr>
    </w:p>
    <w:p w14:paraId="6204CEAB" w14:textId="77777777" w:rsidR="004F7759" w:rsidRPr="00BC1E90" w:rsidRDefault="004F7759" w:rsidP="004F7759">
      <w:pPr>
        <w:spacing w:before="60" w:after="60"/>
        <w:ind w:firstLine="425"/>
        <w:jc w:val="both"/>
        <w:rPr>
          <w:rFonts w:cs="Times New Roman"/>
          <w:sz w:val="28"/>
          <w:szCs w:val="28"/>
        </w:rPr>
      </w:pPr>
    </w:p>
    <w:p w14:paraId="6D795F78" w14:textId="77777777" w:rsidR="004F7759" w:rsidRPr="00BC1E90" w:rsidRDefault="004F7759" w:rsidP="004F7759">
      <w:pPr>
        <w:spacing w:before="60" w:after="60"/>
        <w:ind w:firstLine="425"/>
        <w:jc w:val="both"/>
        <w:rPr>
          <w:rFonts w:cs="Times New Roman"/>
          <w:sz w:val="28"/>
          <w:szCs w:val="28"/>
        </w:rPr>
      </w:pPr>
    </w:p>
    <w:p w14:paraId="64506744" w14:textId="77777777" w:rsidR="004F7759" w:rsidRPr="00BC1E90" w:rsidRDefault="004F7759" w:rsidP="004F7759">
      <w:pPr>
        <w:spacing w:before="60" w:after="60"/>
        <w:ind w:firstLine="425"/>
        <w:jc w:val="both"/>
        <w:rPr>
          <w:rFonts w:cs="Times New Roman"/>
          <w:sz w:val="28"/>
          <w:szCs w:val="28"/>
        </w:rPr>
      </w:pPr>
    </w:p>
    <w:p w14:paraId="7B969276" w14:textId="77777777" w:rsidR="004F7759" w:rsidRPr="00BC1E90" w:rsidRDefault="004F7759" w:rsidP="004F7759">
      <w:pPr>
        <w:spacing w:before="60" w:after="60"/>
        <w:ind w:firstLine="425"/>
        <w:jc w:val="both"/>
        <w:rPr>
          <w:rFonts w:cs="Times New Roman"/>
          <w:sz w:val="28"/>
          <w:szCs w:val="28"/>
        </w:rPr>
      </w:pPr>
    </w:p>
    <w:p w14:paraId="5A7DB53F" w14:textId="77777777" w:rsidR="004F7759" w:rsidRPr="00BC1E90" w:rsidRDefault="004F7759" w:rsidP="004F7759">
      <w:pPr>
        <w:spacing w:before="60" w:after="60"/>
        <w:ind w:firstLine="425"/>
        <w:jc w:val="both"/>
        <w:rPr>
          <w:rFonts w:cs="Times New Roman"/>
          <w:sz w:val="28"/>
          <w:szCs w:val="28"/>
        </w:rPr>
      </w:pPr>
    </w:p>
    <w:p w14:paraId="239F1FCF" w14:textId="77777777" w:rsidR="004F7759" w:rsidRPr="00BC1E90" w:rsidRDefault="004F7759" w:rsidP="004F7759">
      <w:pPr>
        <w:spacing w:before="60" w:after="60"/>
        <w:ind w:firstLine="425"/>
        <w:jc w:val="both"/>
        <w:rPr>
          <w:rFonts w:cs="Times New Roman"/>
          <w:sz w:val="28"/>
          <w:szCs w:val="28"/>
        </w:rPr>
      </w:pPr>
    </w:p>
    <w:p w14:paraId="2A940D96" w14:textId="77777777" w:rsidR="004F7759" w:rsidRPr="00BC1E90" w:rsidRDefault="004F7759" w:rsidP="004F7759">
      <w:pPr>
        <w:spacing w:before="60" w:after="60"/>
        <w:ind w:firstLine="425"/>
        <w:jc w:val="both"/>
        <w:rPr>
          <w:rFonts w:cs="Times New Roman"/>
          <w:sz w:val="28"/>
          <w:szCs w:val="28"/>
        </w:rPr>
      </w:pPr>
    </w:p>
    <w:p w14:paraId="67862E70" w14:textId="79650C14" w:rsidR="004F7759" w:rsidRPr="00BC1E90" w:rsidRDefault="00AA7F8D" w:rsidP="0018674D">
      <w:pPr>
        <w:spacing w:before="120" w:after="120" w:line="340" w:lineRule="exact"/>
        <w:ind w:right="-6" w:firstLine="567"/>
        <w:jc w:val="both"/>
        <w:outlineLvl w:val="0"/>
        <w:rPr>
          <w:rFonts w:cs="Times New Roman"/>
          <w:b/>
          <w:bCs/>
          <w:kern w:val="36"/>
          <w:sz w:val="26"/>
          <w:szCs w:val="26"/>
        </w:rPr>
      </w:pPr>
      <w:r>
        <w:rPr>
          <w:rFonts w:cs="Times New Roman"/>
          <w:b/>
          <w:bCs/>
          <w:kern w:val="36"/>
          <w:sz w:val="26"/>
          <w:szCs w:val="26"/>
        </w:rPr>
        <w:lastRenderedPageBreak/>
        <w:t xml:space="preserve">7. </w:t>
      </w:r>
      <w:r w:rsidR="004F7759" w:rsidRPr="00BC1E90">
        <w:rPr>
          <w:rFonts w:cs="Times New Roman"/>
          <w:b/>
          <w:bCs/>
          <w:kern w:val="36"/>
          <w:sz w:val="26"/>
          <w:szCs w:val="26"/>
        </w:rPr>
        <w:t>TEA STREET, EXHIBITIONS, CUISINE AND INVESTMENT PROMOTION</w:t>
      </w:r>
    </w:p>
    <w:p w14:paraId="21B07321" w14:textId="7A6C2AE1" w:rsidR="004F7759" w:rsidRPr="00BC1E90" w:rsidRDefault="004F7759" w:rsidP="004F7759">
      <w:pPr>
        <w:spacing w:before="120" w:after="120" w:line="340" w:lineRule="exact"/>
        <w:ind w:right="-6" w:firstLine="567"/>
        <w:jc w:val="both"/>
        <w:outlineLvl w:val="1"/>
        <w:rPr>
          <w:rFonts w:cs="Times New Roman"/>
          <w:b/>
          <w:bCs/>
          <w:sz w:val="26"/>
          <w:szCs w:val="26"/>
        </w:rPr>
      </w:pPr>
      <w:r w:rsidRPr="00BC1E90">
        <w:rPr>
          <w:rFonts w:cs="Times New Roman"/>
          <w:b/>
          <w:bCs/>
          <w:sz w:val="26"/>
          <w:szCs w:val="26"/>
        </w:rPr>
        <w:t>1. Culinary Street</w:t>
      </w:r>
    </w:p>
    <w:p w14:paraId="093D76CF" w14:textId="77777777" w:rsidR="004F7759" w:rsidRPr="00BC1E90" w:rsidRDefault="004F7759" w:rsidP="004F7759">
      <w:pPr>
        <w:spacing w:before="120" w:after="120" w:line="340" w:lineRule="exact"/>
        <w:ind w:right="-6" w:firstLine="567"/>
        <w:jc w:val="both"/>
        <w:rPr>
          <w:rFonts w:cs="Times New Roman"/>
          <w:sz w:val="26"/>
          <w:szCs w:val="26"/>
        </w:rPr>
      </w:pPr>
      <w:r w:rsidRPr="00BC1E90">
        <w:rPr>
          <w:rFonts w:cs="Times New Roman"/>
          <w:sz w:val="26"/>
          <w:szCs w:val="26"/>
        </w:rPr>
        <w:t xml:space="preserve">Period: </w:t>
      </w:r>
      <w:r w:rsidRPr="00BC1E90">
        <w:rPr>
          <w:rFonts w:cs="Times New Roman"/>
          <w:i/>
          <w:iCs/>
          <w:sz w:val="26"/>
          <w:szCs w:val="26"/>
        </w:rPr>
        <w:t>30 October - 7 November 2026</w:t>
      </w:r>
      <w:r w:rsidRPr="00BC1E90">
        <w:rPr>
          <w:rFonts w:cs="Times New Roman"/>
          <w:sz w:val="26"/>
          <w:szCs w:val="26"/>
          <w:lang w:val="vi-VN"/>
        </w:rPr>
        <w:t xml:space="preserve"> </w:t>
      </w:r>
      <w:r w:rsidRPr="00BC1E90">
        <w:rPr>
          <w:rFonts w:cs="Times New Roman"/>
          <w:i/>
          <w:iCs/>
          <w:sz w:val="26"/>
          <w:szCs w:val="26"/>
        </w:rPr>
        <w:t>(Open daily from 9:00 a.m. to 10:00 p.m.)</w:t>
      </w:r>
    </w:p>
    <w:p w14:paraId="1603910F" w14:textId="77777777" w:rsidR="004F7759" w:rsidRPr="00BC1E90" w:rsidRDefault="004F7759" w:rsidP="004F7759">
      <w:pPr>
        <w:spacing w:before="120" w:after="120" w:line="340" w:lineRule="exact"/>
        <w:ind w:right="-6" w:firstLine="567"/>
        <w:jc w:val="both"/>
        <w:rPr>
          <w:rFonts w:cs="Times New Roman"/>
          <w:sz w:val="26"/>
          <w:szCs w:val="26"/>
        </w:rPr>
      </w:pPr>
      <w:r w:rsidRPr="00BC1E90">
        <w:rPr>
          <w:rFonts w:cs="Times New Roman"/>
          <w:sz w:val="26"/>
          <w:szCs w:val="26"/>
        </w:rPr>
        <w:t xml:space="preserve">Venue: </w:t>
      </w:r>
      <w:r w:rsidRPr="00BC1E90">
        <w:rPr>
          <w:rFonts w:cs="Times New Roman"/>
          <w:i/>
          <w:iCs/>
          <w:sz w:val="26"/>
          <w:szCs w:val="26"/>
        </w:rPr>
        <w:t>Central Pedestrian Street, Phan Dinh Phung ward, Thai Nguyen province</w:t>
      </w:r>
    </w:p>
    <w:p w14:paraId="21E0A639" w14:textId="77777777" w:rsidR="004F7759" w:rsidRPr="00BC1E90" w:rsidRDefault="004F7759" w:rsidP="004F7759">
      <w:pPr>
        <w:spacing w:before="120" w:after="120" w:line="340" w:lineRule="exact"/>
        <w:ind w:right="-6" w:firstLine="567"/>
        <w:jc w:val="both"/>
        <w:rPr>
          <w:rFonts w:cs="Times New Roman"/>
          <w:sz w:val="26"/>
          <w:szCs w:val="26"/>
        </w:rPr>
      </w:pPr>
      <w:r w:rsidRPr="00BC1E90">
        <w:rPr>
          <w:rFonts w:cs="Times New Roman"/>
          <w:sz w:val="26"/>
          <w:szCs w:val="26"/>
        </w:rPr>
        <w:t>Lead agency: Thai Nguyen Cooperative Alliance</w:t>
      </w:r>
    </w:p>
    <w:p w14:paraId="42558DE8" w14:textId="77777777" w:rsidR="004F7759" w:rsidRPr="00BC1E90" w:rsidRDefault="004F7759" w:rsidP="004F7759">
      <w:pPr>
        <w:spacing w:before="120" w:after="120" w:line="340" w:lineRule="exact"/>
        <w:ind w:right="-6" w:firstLine="567"/>
        <w:jc w:val="both"/>
        <w:rPr>
          <w:rFonts w:cs="Times New Roman"/>
          <w:sz w:val="26"/>
          <w:szCs w:val="26"/>
        </w:rPr>
      </w:pPr>
      <w:r w:rsidRPr="00BC1E90">
        <w:rPr>
          <w:rFonts w:cs="Times New Roman"/>
          <w:sz w:val="26"/>
          <w:szCs w:val="26"/>
        </w:rPr>
        <w:t>The Culinary Street will be organized into six functional zones:</w:t>
      </w:r>
    </w:p>
    <w:p w14:paraId="6731D5C5" w14:textId="77777777" w:rsidR="004F7759" w:rsidRPr="00BC1E90" w:rsidRDefault="004F7759" w:rsidP="004F7759">
      <w:pPr>
        <w:numPr>
          <w:ilvl w:val="0"/>
          <w:numId w:val="28"/>
        </w:numPr>
        <w:spacing w:before="120" w:after="120" w:line="340" w:lineRule="exact"/>
        <w:ind w:left="0" w:right="-6" w:firstLine="567"/>
        <w:jc w:val="both"/>
        <w:rPr>
          <w:rFonts w:cs="Times New Roman"/>
          <w:sz w:val="26"/>
          <w:szCs w:val="26"/>
        </w:rPr>
      </w:pPr>
      <w:r w:rsidRPr="00BC1E90">
        <w:rPr>
          <w:rFonts w:cs="Times New Roman"/>
          <w:b/>
          <w:bCs/>
          <w:sz w:val="26"/>
          <w:szCs w:val="26"/>
        </w:rPr>
        <w:t>Thai Nguyen Specialty Cuisine Zone:</w:t>
      </w:r>
      <w:r w:rsidRPr="00BC1E90">
        <w:rPr>
          <w:rFonts w:cs="Times New Roman"/>
          <w:sz w:val="26"/>
          <w:szCs w:val="26"/>
        </w:rPr>
        <w:t xml:space="preserve"> Introducing traditional dishes and local specialties.</w:t>
      </w:r>
    </w:p>
    <w:p w14:paraId="7DE2D442" w14:textId="77777777" w:rsidR="004F7759" w:rsidRPr="00BC1E90" w:rsidRDefault="004F7759" w:rsidP="004F7759">
      <w:pPr>
        <w:numPr>
          <w:ilvl w:val="0"/>
          <w:numId w:val="28"/>
        </w:numPr>
        <w:spacing w:before="120" w:after="120" w:line="340" w:lineRule="exact"/>
        <w:ind w:left="0" w:right="-6" w:firstLine="567"/>
        <w:jc w:val="both"/>
        <w:rPr>
          <w:rFonts w:cs="Times New Roman"/>
          <w:sz w:val="26"/>
          <w:szCs w:val="26"/>
        </w:rPr>
      </w:pPr>
      <w:r w:rsidRPr="00BC1E90">
        <w:rPr>
          <w:rFonts w:cs="Times New Roman"/>
          <w:b/>
          <w:bCs/>
          <w:sz w:val="26"/>
          <w:szCs w:val="26"/>
        </w:rPr>
        <w:t>Vietnamese Regional Cuisine Zone:</w:t>
      </w:r>
      <w:r w:rsidRPr="00BC1E90">
        <w:rPr>
          <w:rFonts w:cs="Times New Roman"/>
          <w:sz w:val="26"/>
          <w:szCs w:val="26"/>
        </w:rPr>
        <w:t xml:space="preserve"> Bringing together stalls showcasing signature dishes and specialties from provinces and cities nationwide, promoting the diversity of Vietnamese cuisine.</w:t>
      </w:r>
    </w:p>
    <w:p w14:paraId="01F5E530" w14:textId="77777777" w:rsidR="004F7759" w:rsidRPr="00BC1E90" w:rsidRDefault="004F7759" w:rsidP="004F7759">
      <w:pPr>
        <w:numPr>
          <w:ilvl w:val="0"/>
          <w:numId w:val="28"/>
        </w:numPr>
        <w:spacing w:before="120" w:after="120" w:line="340" w:lineRule="exact"/>
        <w:ind w:left="0" w:right="-6" w:firstLine="567"/>
        <w:jc w:val="both"/>
        <w:rPr>
          <w:rFonts w:cs="Times New Roman"/>
          <w:sz w:val="26"/>
          <w:szCs w:val="26"/>
        </w:rPr>
      </w:pPr>
      <w:r w:rsidRPr="00BC1E90">
        <w:rPr>
          <w:rFonts w:cs="Times New Roman"/>
          <w:b/>
          <w:bCs/>
          <w:sz w:val="26"/>
          <w:szCs w:val="26"/>
        </w:rPr>
        <w:t>Fast Food Zone:</w:t>
      </w:r>
      <w:r w:rsidRPr="00BC1E90">
        <w:rPr>
          <w:rFonts w:cs="Times New Roman"/>
          <w:sz w:val="26"/>
          <w:szCs w:val="26"/>
        </w:rPr>
        <w:t xml:space="preserve"> Featuring brands and food-service businesses offering fast food and beverages to meet visitors’ needs.</w:t>
      </w:r>
    </w:p>
    <w:p w14:paraId="516603A1" w14:textId="77777777" w:rsidR="004F7759" w:rsidRPr="00BC1E90" w:rsidRDefault="004F7759" w:rsidP="004F7759">
      <w:pPr>
        <w:numPr>
          <w:ilvl w:val="0"/>
          <w:numId w:val="28"/>
        </w:numPr>
        <w:spacing w:before="120" w:after="120" w:line="340" w:lineRule="exact"/>
        <w:ind w:left="0" w:right="-6" w:firstLine="567"/>
        <w:jc w:val="both"/>
        <w:rPr>
          <w:rFonts w:cs="Times New Roman"/>
          <w:spacing w:val="-4"/>
          <w:sz w:val="26"/>
          <w:szCs w:val="26"/>
        </w:rPr>
      </w:pPr>
      <w:r w:rsidRPr="00BC1E90">
        <w:rPr>
          <w:rFonts w:cs="Times New Roman"/>
          <w:b/>
          <w:bCs/>
          <w:spacing w:val="-4"/>
          <w:sz w:val="26"/>
          <w:szCs w:val="26"/>
        </w:rPr>
        <w:t>Beer Street:</w:t>
      </w:r>
      <w:r w:rsidRPr="00BC1E90">
        <w:rPr>
          <w:rFonts w:cs="Times New Roman"/>
          <w:spacing w:val="-4"/>
          <w:sz w:val="26"/>
          <w:szCs w:val="26"/>
        </w:rPr>
        <w:t xml:space="preserve"> A space for craft beer, beverages and evening dining, complemented by acoustic music performances to create a lively festival atmosphere at night.</w:t>
      </w:r>
    </w:p>
    <w:p w14:paraId="51A6233D" w14:textId="77777777" w:rsidR="004F7759" w:rsidRPr="00BC1E90" w:rsidRDefault="004F7759" w:rsidP="004F7759">
      <w:pPr>
        <w:numPr>
          <w:ilvl w:val="0"/>
          <w:numId w:val="28"/>
        </w:numPr>
        <w:spacing w:before="120" w:after="120" w:line="340" w:lineRule="exact"/>
        <w:ind w:left="0" w:right="-6" w:firstLine="567"/>
        <w:jc w:val="both"/>
        <w:rPr>
          <w:rFonts w:cs="Times New Roman"/>
          <w:sz w:val="26"/>
          <w:szCs w:val="26"/>
        </w:rPr>
      </w:pPr>
      <w:r w:rsidRPr="00BC1E90">
        <w:rPr>
          <w:rFonts w:cs="Times New Roman"/>
          <w:b/>
          <w:bCs/>
          <w:sz w:val="26"/>
          <w:szCs w:val="26"/>
        </w:rPr>
        <w:t>Chef Showcase Zone:</w:t>
      </w:r>
      <w:r w:rsidRPr="00BC1E90">
        <w:rPr>
          <w:rFonts w:cs="Times New Roman"/>
          <w:sz w:val="26"/>
          <w:szCs w:val="26"/>
        </w:rPr>
        <w:t xml:space="preserve"> Live culinary demonstrations featuring renowned chefs, Michelin-starred chefs and culinary artisans.</w:t>
      </w:r>
    </w:p>
    <w:p w14:paraId="6DA2AD47" w14:textId="77777777" w:rsidR="004F7759" w:rsidRPr="00BC1E90" w:rsidRDefault="004F7759" w:rsidP="004F7759">
      <w:pPr>
        <w:numPr>
          <w:ilvl w:val="0"/>
          <w:numId w:val="28"/>
        </w:numPr>
        <w:spacing w:before="120" w:after="120" w:line="340" w:lineRule="exact"/>
        <w:ind w:left="0" w:right="-6" w:firstLine="567"/>
        <w:jc w:val="both"/>
        <w:rPr>
          <w:rFonts w:cs="Times New Roman"/>
          <w:sz w:val="26"/>
          <w:szCs w:val="26"/>
        </w:rPr>
      </w:pPr>
      <w:r w:rsidRPr="00BC1E90">
        <w:rPr>
          <w:rFonts w:cs="Times New Roman"/>
          <w:b/>
          <w:bCs/>
          <w:sz w:val="26"/>
          <w:szCs w:val="26"/>
        </w:rPr>
        <w:t>Tea-Inspired Creative Cuisine Zone:</w:t>
      </w:r>
      <w:r w:rsidRPr="00BC1E90">
        <w:rPr>
          <w:rFonts w:cs="Times New Roman"/>
          <w:sz w:val="26"/>
          <w:szCs w:val="26"/>
        </w:rPr>
        <w:t xml:space="preserve"> Introducing dishes, cakes and beverages made with Thai Nguyen tea ingredients.</w:t>
      </w:r>
    </w:p>
    <w:p w14:paraId="14DE7FFF" w14:textId="3A734206" w:rsidR="004F7759" w:rsidRPr="00BC1E90" w:rsidRDefault="004F7759" w:rsidP="004F7759">
      <w:pPr>
        <w:spacing w:before="120" w:after="120" w:line="340" w:lineRule="exact"/>
        <w:ind w:right="-6" w:firstLine="567"/>
        <w:jc w:val="both"/>
        <w:outlineLvl w:val="1"/>
        <w:rPr>
          <w:rFonts w:cs="Times New Roman"/>
          <w:b/>
          <w:bCs/>
          <w:sz w:val="26"/>
          <w:szCs w:val="26"/>
        </w:rPr>
      </w:pPr>
      <w:r w:rsidRPr="00BC1E90">
        <w:rPr>
          <w:rFonts w:cs="Times New Roman"/>
          <w:b/>
          <w:bCs/>
          <w:sz w:val="26"/>
          <w:szCs w:val="26"/>
        </w:rPr>
        <w:t>2. Tea Cuisine Competition</w:t>
      </w:r>
    </w:p>
    <w:p w14:paraId="36E10F36" w14:textId="77777777" w:rsidR="004F7759" w:rsidRPr="00BC1E90" w:rsidRDefault="004F7759" w:rsidP="004F7759">
      <w:pPr>
        <w:spacing w:before="120" w:after="120" w:line="340" w:lineRule="exact"/>
        <w:ind w:right="-6" w:firstLine="567"/>
        <w:jc w:val="both"/>
        <w:rPr>
          <w:rFonts w:cs="Times New Roman"/>
          <w:sz w:val="26"/>
          <w:szCs w:val="26"/>
        </w:rPr>
      </w:pPr>
      <w:r w:rsidRPr="00BC1E90">
        <w:rPr>
          <w:rFonts w:cs="Times New Roman"/>
          <w:sz w:val="26"/>
          <w:szCs w:val="26"/>
        </w:rPr>
        <w:t xml:space="preserve">Date: </w:t>
      </w:r>
      <w:r w:rsidRPr="00BC1E90">
        <w:rPr>
          <w:rFonts w:cs="Times New Roman"/>
          <w:i/>
          <w:iCs/>
          <w:sz w:val="26"/>
          <w:szCs w:val="26"/>
        </w:rPr>
        <w:t>30 October 2026 (one-day event)</w:t>
      </w:r>
    </w:p>
    <w:p w14:paraId="73115F95" w14:textId="77777777" w:rsidR="004F7759" w:rsidRPr="00BC1E90" w:rsidRDefault="004F7759" w:rsidP="004F7759">
      <w:pPr>
        <w:spacing w:before="120" w:after="120" w:line="340" w:lineRule="exact"/>
        <w:ind w:right="-6" w:firstLine="567"/>
        <w:jc w:val="both"/>
        <w:rPr>
          <w:rFonts w:cs="Times New Roman"/>
          <w:sz w:val="26"/>
          <w:szCs w:val="26"/>
        </w:rPr>
      </w:pPr>
      <w:r w:rsidRPr="00BC1E90">
        <w:rPr>
          <w:rFonts w:cs="Times New Roman"/>
          <w:sz w:val="26"/>
          <w:szCs w:val="26"/>
        </w:rPr>
        <w:t xml:space="preserve">Venue: </w:t>
      </w:r>
      <w:r w:rsidRPr="00BC1E90">
        <w:rPr>
          <w:rFonts w:cs="Times New Roman"/>
          <w:i/>
          <w:iCs/>
          <w:sz w:val="26"/>
          <w:szCs w:val="26"/>
        </w:rPr>
        <w:t>Tea Culinary Space (to be confirmed)</w:t>
      </w:r>
    </w:p>
    <w:p w14:paraId="7C8CD694" w14:textId="77777777" w:rsidR="004F7759" w:rsidRPr="00BC1E90" w:rsidRDefault="004F7759" w:rsidP="004F7759">
      <w:pPr>
        <w:spacing w:before="120" w:after="120" w:line="340" w:lineRule="exact"/>
        <w:ind w:right="-6" w:firstLine="567"/>
        <w:jc w:val="both"/>
        <w:rPr>
          <w:rFonts w:cs="Times New Roman"/>
          <w:sz w:val="26"/>
          <w:szCs w:val="26"/>
        </w:rPr>
      </w:pPr>
      <w:r w:rsidRPr="00BC1E90">
        <w:rPr>
          <w:rFonts w:cs="Times New Roman"/>
          <w:sz w:val="26"/>
          <w:szCs w:val="26"/>
        </w:rPr>
        <w:t>Lead agency: Thai Nguyen Cooperative Alliance</w:t>
      </w:r>
    </w:p>
    <w:p w14:paraId="4210EAEB" w14:textId="77777777" w:rsidR="004F7759" w:rsidRPr="00BC1E90" w:rsidRDefault="004F7759" w:rsidP="004F7759">
      <w:pPr>
        <w:spacing w:before="120" w:after="120" w:line="340" w:lineRule="exact"/>
        <w:ind w:right="-6" w:firstLine="567"/>
        <w:jc w:val="both"/>
        <w:rPr>
          <w:rFonts w:cs="Times New Roman"/>
          <w:spacing w:val="-4"/>
          <w:sz w:val="26"/>
          <w:szCs w:val="26"/>
        </w:rPr>
      </w:pPr>
      <w:r w:rsidRPr="00BC1E90">
        <w:rPr>
          <w:rFonts w:cs="Times New Roman"/>
          <w:spacing w:val="-4"/>
          <w:sz w:val="26"/>
          <w:szCs w:val="26"/>
        </w:rPr>
        <w:t>The Tea Cuisine Competition will comprise three components: 1). Food preparation; 2). Food presentation; 3). Presentation and explanation of the culinary concept.</w:t>
      </w:r>
    </w:p>
    <w:p w14:paraId="1E111CA7" w14:textId="34B3B8C1" w:rsidR="004F7759" w:rsidRPr="00BC1E90" w:rsidRDefault="004F7759" w:rsidP="004F7759">
      <w:pPr>
        <w:spacing w:before="120" w:after="120" w:line="340" w:lineRule="exact"/>
        <w:ind w:right="-6" w:firstLine="567"/>
        <w:jc w:val="both"/>
        <w:outlineLvl w:val="1"/>
        <w:rPr>
          <w:rFonts w:cs="Times New Roman"/>
          <w:b/>
          <w:bCs/>
          <w:sz w:val="26"/>
          <w:szCs w:val="26"/>
        </w:rPr>
      </w:pPr>
      <w:r w:rsidRPr="00BC1E90">
        <w:rPr>
          <w:rFonts w:cs="Times New Roman"/>
          <w:b/>
          <w:bCs/>
          <w:sz w:val="26"/>
          <w:szCs w:val="26"/>
        </w:rPr>
        <w:t>3. Investment Promotion Space</w:t>
      </w:r>
    </w:p>
    <w:p w14:paraId="1184FFFF" w14:textId="77777777" w:rsidR="004F7759" w:rsidRPr="00BC1E90" w:rsidRDefault="004F7759" w:rsidP="004F7759">
      <w:pPr>
        <w:spacing w:before="120" w:after="120" w:line="340" w:lineRule="exact"/>
        <w:ind w:right="-6" w:firstLine="567"/>
        <w:jc w:val="both"/>
        <w:rPr>
          <w:rFonts w:cs="Times New Roman"/>
          <w:sz w:val="26"/>
          <w:szCs w:val="26"/>
        </w:rPr>
      </w:pPr>
      <w:r w:rsidRPr="00BC1E90">
        <w:rPr>
          <w:rFonts w:cs="Times New Roman"/>
          <w:sz w:val="26"/>
          <w:szCs w:val="26"/>
        </w:rPr>
        <w:t xml:space="preserve">Period: </w:t>
      </w:r>
      <w:r w:rsidRPr="00BC1E90">
        <w:rPr>
          <w:rFonts w:cs="Times New Roman"/>
          <w:i/>
          <w:iCs/>
          <w:sz w:val="26"/>
          <w:szCs w:val="26"/>
        </w:rPr>
        <w:t>30 October - 7 November 2026</w:t>
      </w:r>
      <w:r w:rsidRPr="00BC1E90">
        <w:rPr>
          <w:rFonts w:cs="Times New Roman"/>
          <w:sz w:val="26"/>
          <w:szCs w:val="26"/>
        </w:rPr>
        <w:t xml:space="preserve"> </w:t>
      </w:r>
      <w:r w:rsidRPr="00BC1E90">
        <w:rPr>
          <w:rFonts w:cs="Times New Roman"/>
          <w:i/>
          <w:iCs/>
          <w:sz w:val="26"/>
          <w:szCs w:val="26"/>
        </w:rPr>
        <w:t>(Open daily from 9:00 a.m. to 10:00 p.m.)</w:t>
      </w:r>
    </w:p>
    <w:p w14:paraId="365D9E7F" w14:textId="77777777" w:rsidR="004F7759" w:rsidRPr="00BC1E90" w:rsidRDefault="004F7759" w:rsidP="004F7759">
      <w:pPr>
        <w:spacing w:before="120" w:after="120" w:line="340" w:lineRule="exact"/>
        <w:ind w:right="-6" w:firstLine="567"/>
        <w:jc w:val="both"/>
        <w:rPr>
          <w:rFonts w:cs="Times New Roman"/>
          <w:sz w:val="26"/>
          <w:szCs w:val="26"/>
        </w:rPr>
      </w:pPr>
      <w:r w:rsidRPr="00BC1E90">
        <w:rPr>
          <w:rFonts w:cs="Times New Roman"/>
          <w:sz w:val="26"/>
          <w:szCs w:val="26"/>
        </w:rPr>
        <w:t xml:space="preserve">Venue: </w:t>
      </w:r>
      <w:r w:rsidRPr="00BC1E90">
        <w:rPr>
          <w:rFonts w:cs="Times New Roman"/>
          <w:i/>
          <w:iCs/>
          <w:sz w:val="26"/>
          <w:szCs w:val="26"/>
        </w:rPr>
        <w:t>Central Pedestrian Street, Phan Dinh Phung Ward, Thai Nguyen Province</w:t>
      </w:r>
    </w:p>
    <w:p w14:paraId="40964534" w14:textId="77777777" w:rsidR="004F7759" w:rsidRPr="00BC1E90" w:rsidRDefault="004F7759" w:rsidP="004F7759">
      <w:pPr>
        <w:spacing w:before="120" w:after="120" w:line="340" w:lineRule="exact"/>
        <w:ind w:right="-6" w:firstLine="567"/>
        <w:jc w:val="both"/>
        <w:rPr>
          <w:rFonts w:cs="Times New Roman"/>
          <w:sz w:val="26"/>
          <w:szCs w:val="26"/>
        </w:rPr>
      </w:pPr>
      <w:r w:rsidRPr="00BC1E90">
        <w:rPr>
          <w:rFonts w:cs="Times New Roman"/>
          <w:sz w:val="26"/>
          <w:szCs w:val="26"/>
        </w:rPr>
        <w:t>Lead agency: Thai Nguyen Department of Finance</w:t>
      </w:r>
    </w:p>
    <w:p w14:paraId="5FE9B847" w14:textId="77777777" w:rsidR="004F7759" w:rsidRPr="00BC1E90" w:rsidRDefault="004F7759" w:rsidP="004F7759">
      <w:pPr>
        <w:spacing w:before="120" w:after="120" w:line="340" w:lineRule="exact"/>
        <w:ind w:right="-6" w:firstLine="567"/>
        <w:jc w:val="both"/>
        <w:rPr>
          <w:rFonts w:cs="Times New Roman"/>
          <w:sz w:val="26"/>
          <w:szCs w:val="26"/>
        </w:rPr>
      </w:pPr>
      <w:r w:rsidRPr="00BC1E90">
        <w:rPr>
          <w:rFonts w:cs="Times New Roman"/>
          <w:sz w:val="26"/>
          <w:szCs w:val="26"/>
        </w:rPr>
        <w:t>The investment promotion space will be located inside the management building of the Central Pedestrian Street. It will feature four LED screens presenting promotional videos, investment opportunities, the province’s achievements and development potential. Provincial planning information will also be displayed.</w:t>
      </w:r>
    </w:p>
    <w:p w14:paraId="244F5436" w14:textId="77777777" w:rsidR="004F7759" w:rsidRPr="00BC1E90" w:rsidRDefault="004F7759" w:rsidP="004F7759">
      <w:pPr>
        <w:spacing w:before="120" w:after="120" w:line="340" w:lineRule="exact"/>
        <w:ind w:right="-6" w:firstLine="567"/>
        <w:jc w:val="both"/>
        <w:outlineLvl w:val="1"/>
        <w:rPr>
          <w:rFonts w:cs="Times New Roman"/>
          <w:b/>
          <w:bCs/>
          <w:sz w:val="26"/>
          <w:szCs w:val="26"/>
        </w:rPr>
      </w:pPr>
    </w:p>
    <w:p w14:paraId="125E5BFC" w14:textId="04FCA667" w:rsidR="004F7759" w:rsidRPr="00BC1E90" w:rsidRDefault="004F7759" w:rsidP="004F7759">
      <w:pPr>
        <w:spacing w:before="80" w:after="80" w:line="320" w:lineRule="exact"/>
        <w:ind w:right="-6" w:firstLine="567"/>
        <w:jc w:val="both"/>
        <w:outlineLvl w:val="1"/>
        <w:rPr>
          <w:rFonts w:cs="Times New Roman"/>
          <w:b/>
          <w:bCs/>
          <w:sz w:val="26"/>
          <w:szCs w:val="26"/>
        </w:rPr>
      </w:pPr>
      <w:r w:rsidRPr="00BC1E90">
        <w:rPr>
          <w:rFonts w:cs="Times New Roman"/>
          <w:b/>
          <w:bCs/>
          <w:sz w:val="26"/>
          <w:szCs w:val="26"/>
        </w:rPr>
        <w:lastRenderedPageBreak/>
        <w:t>4. Thai Nguyen and International Tea Exhibition Space</w:t>
      </w:r>
    </w:p>
    <w:p w14:paraId="48FB8725" w14:textId="77777777" w:rsidR="004F7759" w:rsidRPr="00BC1E90" w:rsidRDefault="004F7759" w:rsidP="004F7759">
      <w:pPr>
        <w:spacing w:before="80" w:after="80" w:line="320" w:lineRule="exact"/>
        <w:ind w:right="-6" w:firstLine="567"/>
        <w:jc w:val="both"/>
        <w:rPr>
          <w:rFonts w:cs="Times New Roman"/>
          <w:sz w:val="26"/>
          <w:szCs w:val="26"/>
        </w:rPr>
      </w:pPr>
      <w:r w:rsidRPr="00BC1E90">
        <w:rPr>
          <w:rFonts w:cs="Times New Roman"/>
          <w:sz w:val="26"/>
          <w:szCs w:val="26"/>
        </w:rPr>
        <w:t xml:space="preserve">Period: </w:t>
      </w:r>
      <w:r w:rsidRPr="00BC1E90">
        <w:rPr>
          <w:rFonts w:cs="Times New Roman"/>
          <w:i/>
          <w:iCs/>
          <w:sz w:val="26"/>
          <w:szCs w:val="26"/>
        </w:rPr>
        <w:t>30 October - 7 November 2026</w:t>
      </w:r>
      <w:r w:rsidRPr="00BC1E90">
        <w:rPr>
          <w:rFonts w:cs="Times New Roman"/>
          <w:sz w:val="26"/>
          <w:szCs w:val="26"/>
        </w:rPr>
        <w:t xml:space="preserve"> </w:t>
      </w:r>
      <w:r w:rsidRPr="00BC1E90">
        <w:rPr>
          <w:rFonts w:cs="Times New Roman"/>
          <w:i/>
          <w:iCs/>
          <w:sz w:val="26"/>
          <w:szCs w:val="26"/>
        </w:rPr>
        <w:t>(Open daily from 9:00 a.m. to 10:00 p.m.)</w:t>
      </w:r>
    </w:p>
    <w:p w14:paraId="747C83E9" w14:textId="77777777" w:rsidR="004F7759" w:rsidRPr="00BC1E90" w:rsidRDefault="004F7759" w:rsidP="004F7759">
      <w:pPr>
        <w:spacing w:before="80" w:after="80" w:line="320" w:lineRule="exact"/>
        <w:ind w:right="-6" w:firstLine="567"/>
        <w:jc w:val="both"/>
        <w:rPr>
          <w:rFonts w:cs="Times New Roman"/>
          <w:sz w:val="26"/>
          <w:szCs w:val="26"/>
        </w:rPr>
      </w:pPr>
      <w:r w:rsidRPr="00BC1E90">
        <w:rPr>
          <w:rFonts w:cs="Times New Roman"/>
          <w:sz w:val="26"/>
          <w:szCs w:val="26"/>
        </w:rPr>
        <w:t xml:space="preserve">Venue: </w:t>
      </w:r>
      <w:r w:rsidRPr="00BC1E90">
        <w:rPr>
          <w:rFonts w:cs="Times New Roman"/>
          <w:i/>
          <w:iCs/>
          <w:sz w:val="26"/>
          <w:szCs w:val="26"/>
        </w:rPr>
        <w:t>Central Pedestrian Street, Phan Dinh Phung Ward, Thai Nguyen Province</w:t>
      </w:r>
    </w:p>
    <w:p w14:paraId="67DD69F1" w14:textId="77777777" w:rsidR="004F7759" w:rsidRPr="00BC1E90" w:rsidRDefault="004F7759" w:rsidP="004F7759">
      <w:pPr>
        <w:spacing w:before="80" w:after="80" w:line="320" w:lineRule="exact"/>
        <w:ind w:right="-6" w:firstLine="567"/>
        <w:jc w:val="both"/>
        <w:rPr>
          <w:rFonts w:cs="Times New Roman"/>
          <w:sz w:val="26"/>
          <w:szCs w:val="26"/>
        </w:rPr>
      </w:pPr>
      <w:r w:rsidRPr="00BC1E90">
        <w:rPr>
          <w:rFonts w:cs="Times New Roman"/>
          <w:sz w:val="26"/>
          <w:szCs w:val="26"/>
        </w:rPr>
        <w:t>Lead agencies: Thai Nguyen Department of Industry and Trade; Office of the Thai Nguyen Provincial People’s Committee</w:t>
      </w:r>
    </w:p>
    <w:p w14:paraId="34363CC3" w14:textId="77777777" w:rsidR="004F7759" w:rsidRPr="00BC1E90" w:rsidRDefault="004F7759" w:rsidP="004F7759">
      <w:pPr>
        <w:spacing w:before="80" w:after="80" w:line="320" w:lineRule="exact"/>
        <w:ind w:right="-6" w:firstLine="567"/>
        <w:jc w:val="both"/>
        <w:rPr>
          <w:rFonts w:cs="Times New Roman"/>
          <w:sz w:val="26"/>
          <w:szCs w:val="26"/>
        </w:rPr>
      </w:pPr>
      <w:r w:rsidRPr="00BC1E90">
        <w:rPr>
          <w:rFonts w:cs="Times New Roman"/>
          <w:sz w:val="26"/>
          <w:szCs w:val="26"/>
        </w:rPr>
        <w:t>The exhibition space for Thai Nguyen and international tea products will comprise four distinct areas:</w:t>
      </w:r>
    </w:p>
    <w:p w14:paraId="1FC5C222" w14:textId="77777777" w:rsidR="004F7759" w:rsidRPr="00BC1E90" w:rsidRDefault="004F7759" w:rsidP="004F7759">
      <w:pPr>
        <w:spacing w:before="80" w:after="80" w:line="320" w:lineRule="exact"/>
        <w:ind w:right="-6" w:firstLine="567"/>
        <w:jc w:val="both"/>
        <w:rPr>
          <w:rFonts w:cs="Times New Roman"/>
          <w:sz w:val="26"/>
          <w:szCs w:val="26"/>
        </w:rPr>
      </w:pPr>
      <w:r w:rsidRPr="00BC1E90">
        <w:rPr>
          <w:rFonts w:cs="Times New Roman"/>
          <w:sz w:val="26"/>
          <w:szCs w:val="26"/>
        </w:rPr>
        <w:t>(1) International Tea Space: Exhibiting tea products and tea cultures from countries participating in the Festival, while creating opportunities for cultural exchange, promotion and international business networking.</w:t>
      </w:r>
    </w:p>
    <w:p w14:paraId="00B55C29" w14:textId="77777777" w:rsidR="004F7759" w:rsidRPr="00BC1E90" w:rsidRDefault="004F7759" w:rsidP="004F7759">
      <w:pPr>
        <w:spacing w:before="80" w:after="80" w:line="320" w:lineRule="exact"/>
        <w:ind w:right="-6" w:firstLine="567"/>
        <w:jc w:val="both"/>
        <w:rPr>
          <w:rFonts w:cs="Times New Roman"/>
          <w:sz w:val="26"/>
          <w:szCs w:val="26"/>
        </w:rPr>
      </w:pPr>
      <w:r w:rsidRPr="00BC1E90">
        <w:rPr>
          <w:rFonts w:cs="Times New Roman"/>
          <w:sz w:val="26"/>
          <w:szCs w:val="26"/>
        </w:rPr>
        <w:t>(2) Tea from Other Provinces Space: Showcasing signature tea products, regional specialties, OCOP products and tea-appreciation traditions from provinces and cities across Viet Nam. The space will facilitate exchanges and the sharing of experience in preserving tea culture, developing raw-material areas, building brands, innovating products and connecting markets.</w:t>
      </w:r>
    </w:p>
    <w:p w14:paraId="489D4126" w14:textId="77777777" w:rsidR="004F7759" w:rsidRPr="00BC1E90" w:rsidRDefault="004F7759" w:rsidP="004F7759">
      <w:pPr>
        <w:spacing w:before="80" w:after="80" w:line="320" w:lineRule="exact"/>
        <w:ind w:right="-6" w:firstLine="567"/>
        <w:jc w:val="both"/>
        <w:rPr>
          <w:rFonts w:cs="Times New Roman"/>
          <w:sz w:val="26"/>
          <w:szCs w:val="26"/>
        </w:rPr>
      </w:pPr>
      <w:r w:rsidRPr="00BC1E90">
        <w:rPr>
          <w:rFonts w:cs="Times New Roman"/>
          <w:sz w:val="26"/>
          <w:szCs w:val="26"/>
        </w:rPr>
        <w:t>(3) Thai Nguyen Tea Space: Exhibiting signature products from the province’s five renowned tea-growing areas: Tan Cuong, La Bang, Vo Tranh, Dong Hy and Dong Phuc.</w:t>
      </w:r>
    </w:p>
    <w:p w14:paraId="53D927BF" w14:textId="77777777" w:rsidR="004F7759" w:rsidRPr="00BC1E90" w:rsidRDefault="004F7759" w:rsidP="004F7759">
      <w:pPr>
        <w:spacing w:before="80" w:after="80" w:line="320" w:lineRule="exact"/>
        <w:ind w:right="-6" w:firstLine="567"/>
        <w:jc w:val="both"/>
        <w:rPr>
          <w:rFonts w:cs="Times New Roman"/>
          <w:sz w:val="26"/>
          <w:szCs w:val="26"/>
        </w:rPr>
      </w:pPr>
      <w:r w:rsidRPr="00BC1E90">
        <w:rPr>
          <w:rFonts w:cs="Times New Roman"/>
          <w:sz w:val="26"/>
          <w:szCs w:val="26"/>
        </w:rPr>
        <w:t>(4) Tea Appreciation Space: Featuring demonstrations of tea processing, brewing and tasting techniques.</w:t>
      </w:r>
    </w:p>
    <w:p w14:paraId="4CD6A0A1" w14:textId="6BD5D912" w:rsidR="004F7759" w:rsidRPr="00BC1E90" w:rsidRDefault="004F7759" w:rsidP="004F7759">
      <w:pPr>
        <w:spacing w:before="80" w:after="80" w:line="320" w:lineRule="exact"/>
        <w:ind w:right="-6" w:firstLine="567"/>
        <w:jc w:val="both"/>
        <w:outlineLvl w:val="1"/>
        <w:rPr>
          <w:rFonts w:cs="Times New Roman"/>
          <w:b/>
          <w:bCs/>
          <w:sz w:val="26"/>
          <w:szCs w:val="26"/>
        </w:rPr>
      </w:pPr>
      <w:r w:rsidRPr="00BC1E90">
        <w:rPr>
          <w:rFonts w:cs="Times New Roman"/>
          <w:b/>
          <w:bCs/>
          <w:sz w:val="26"/>
          <w:szCs w:val="26"/>
        </w:rPr>
        <w:t>5. “A Journey Through Thai Nguyen Tea” Experience Space</w:t>
      </w:r>
    </w:p>
    <w:p w14:paraId="60DD1CF3" w14:textId="77777777" w:rsidR="004F7759" w:rsidRPr="00BC1E90" w:rsidRDefault="004F7759" w:rsidP="004F7759">
      <w:pPr>
        <w:spacing w:before="80" w:after="80" w:line="320" w:lineRule="exact"/>
        <w:ind w:right="-6" w:firstLine="567"/>
        <w:jc w:val="both"/>
        <w:rPr>
          <w:rFonts w:cs="Times New Roman"/>
          <w:sz w:val="26"/>
          <w:szCs w:val="26"/>
        </w:rPr>
      </w:pPr>
      <w:r w:rsidRPr="00BC1E90">
        <w:rPr>
          <w:rFonts w:cs="Times New Roman"/>
          <w:sz w:val="26"/>
          <w:szCs w:val="26"/>
        </w:rPr>
        <w:t xml:space="preserve">Period: </w:t>
      </w:r>
      <w:r w:rsidRPr="00BC1E90">
        <w:rPr>
          <w:rFonts w:cs="Times New Roman"/>
          <w:i/>
          <w:iCs/>
          <w:sz w:val="26"/>
          <w:szCs w:val="26"/>
        </w:rPr>
        <w:t>30 October - 7 November 2026</w:t>
      </w:r>
      <w:r w:rsidRPr="00BC1E90">
        <w:rPr>
          <w:rFonts w:cs="Times New Roman"/>
          <w:sz w:val="26"/>
          <w:szCs w:val="26"/>
        </w:rPr>
        <w:t xml:space="preserve"> </w:t>
      </w:r>
      <w:r w:rsidRPr="00BC1E90">
        <w:rPr>
          <w:rFonts w:cs="Times New Roman"/>
          <w:i/>
          <w:iCs/>
          <w:sz w:val="26"/>
          <w:szCs w:val="26"/>
        </w:rPr>
        <w:t>(Open daily from 9:00 a.m. to 10:00 p.m.)</w:t>
      </w:r>
    </w:p>
    <w:p w14:paraId="1DAC75AA" w14:textId="77777777" w:rsidR="004F7759" w:rsidRPr="00BC1E90" w:rsidRDefault="004F7759" w:rsidP="004F7759">
      <w:pPr>
        <w:spacing w:before="80" w:after="80" w:line="320" w:lineRule="exact"/>
        <w:ind w:right="-6" w:firstLine="567"/>
        <w:jc w:val="both"/>
        <w:rPr>
          <w:rFonts w:cs="Times New Roman"/>
          <w:sz w:val="26"/>
          <w:szCs w:val="26"/>
        </w:rPr>
      </w:pPr>
      <w:r w:rsidRPr="00BC1E90">
        <w:rPr>
          <w:rFonts w:cs="Times New Roman"/>
          <w:sz w:val="26"/>
          <w:szCs w:val="26"/>
        </w:rPr>
        <w:t xml:space="preserve">Venue: </w:t>
      </w:r>
      <w:r w:rsidRPr="00BC1E90">
        <w:rPr>
          <w:rFonts w:cs="Times New Roman"/>
          <w:i/>
          <w:iCs/>
          <w:sz w:val="26"/>
          <w:szCs w:val="26"/>
        </w:rPr>
        <w:t>Central Pedestrian Street, Phan Dinh Phung Ward, Thai Nguyen Province</w:t>
      </w:r>
    </w:p>
    <w:p w14:paraId="7C2AB6FF" w14:textId="77777777" w:rsidR="004F7759" w:rsidRPr="00BC1E90" w:rsidRDefault="004F7759" w:rsidP="004F7759">
      <w:pPr>
        <w:spacing w:before="80" w:after="80" w:line="320" w:lineRule="exact"/>
        <w:ind w:right="-6" w:firstLine="567"/>
        <w:jc w:val="both"/>
        <w:rPr>
          <w:rFonts w:cs="Times New Roman"/>
          <w:sz w:val="26"/>
          <w:szCs w:val="26"/>
        </w:rPr>
      </w:pPr>
      <w:r w:rsidRPr="00BC1E90">
        <w:rPr>
          <w:rFonts w:cs="Times New Roman"/>
          <w:sz w:val="26"/>
          <w:szCs w:val="26"/>
        </w:rPr>
        <w:t>Lead agency: Thai Nguyen Department of Culture, Sports and Tourism</w:t>
      </w:r>
    </w:p>
    <w:p w14:paraId="0DBB5657" w14:textId="77777777" w:rsidR="004F7759" w:rsidRPr="00BC1E90" w:rsidRDefault="004F7759" w:rsidP="004F7759">
      <w:pPr>
        <w:spacing w:before="80" w:after="80" w:line="320" w:lineRule="exact"/>
        <w:ind w:right="-6" w:firstLine="567"/>
        <w:jc w:val="both"/>
        <w:rPr>
          <w:rFonts w:cs="Times New Roman"/>
          <w:sz w:val="26"/>
          <w:szCs w:val="26"/>
        </w:rPr>
      </w:pPr>
      <w:r w:rsidRPr="00BC1E90">
        <w:rPr>
          <w:rFonts w:cs="Times New Roman"/>
          <w:sz w:val="26"/>
          <w:szCs w:val="26"/>
        </w:rPr>
        <w:t xml:space="preserve">The </w:t>
      </w:r>
      <w:r w:rsidRPr="00BC1E90">
        <w:rPr>
          <w:rFonts w:cs="Times New Roman"/>
          <w:i/>
          <w:iCs/>
          <w:sz w:val="26"/>
          <w:szCs w:val="26"/>
        </w:rPr>
        <w:t>“A Journey Through Thai Nguyen Tea”</w:t>
      </w:r>
      <w:r w:rsidRPr="00BC1E90">
        <w:rPr>
          <w:rFonts w:cs="Times New Roman"/>
          <w:sz w:val="26"/>
          <w:szCs w:val="26"/>
        </w:rPr>
        <w:t xml:space="preserve"> experience space will comprise three stations recreating the history and culture of Thai Nguyen tea.</w:t>
      </w:r>
    </w:p>
    <w:p w14:paraId="66EC0B43" w14:textId="77777777" w:rsidR="004F7759" w:rsidRPr="00BC1E90" w:rsidRDefault="004F7759" w:rsidP="004F7759">
      <w:pPr>
        <w:spacing w:before="80" w:after="80" w:line="320" w:lineRule="exact"/>
        <w:ind w:right="-6" w:firstLine="567"/>
        <w:jc w:val="both"/>
        <w:rPr>
          <w:rFonts w:cs="Times New Roman"/>
          <w:sz w:val="26"/>
          <w:szCs w:val="26"/>
        </w:rPr>
      </w:pPr>
      <w:r w:rsidRPr="00BC1E90">
        <w:rPr>
          <w:rFonts w:cs="Times New Roman"/>
          <w:b/>
          <w:bCs/>
          <w:sz w:val="26"/>
          <w:szCs w:val="26"/>
        </w:rPr>
        <w:t>Station 1: “The Thai Nguyen Tea Route” Art Exhibition</w:t>
      </w:r>
    </w:p>
    <w:p w14:paraId="08790A5F" w14:textId="77777777" w:rsidR="004F7759" w:rsidRPr="00BC1E90" w:rsidRDefault="004F7759" w:rsidP="004F7759">
      <w:pPr>
        <w:spacing w:before="80" w:after="80" w:line="320" w:lineRule="exact"/>
        <w:ind w:right="-6" w:firstLine="567"/>
        <w:jc w:val="both"/>
        <w:rPr>
          <w:rFonts w:cs="Times New Roman"/>
          <w:sz w:val="26"/>
          <w:szCs w:val="26"/>
        </w:rPr>
      </w:pPr>
      <w:r w:rsidRPr="00BC1E90">
        <w:rPr>
          <w:rFonts w:cs="Times New Roman"/>
          <w:sz w:val="26"/>
          <w:szCs w:val="26"/>
        </w:rPr>
        <w:t>- Displaying photographs, documents and artefacts, complemented by projection technology, to introduce the history and development of tea cultivation, tea-making and the province’s representative tea-growing areas.</w:t>
      </w:r>
    </w:p>
    <w:p w14:paraId="268F89BF" w14:textId="77777777" w:rsidR="004F7759" w:rsidRPr="00BC1E90" w:rsidRDefault="004F7759" w:rsidP="004F7759">
      <w:pPr>
        <w:spacing w:before="80" w:after="80" w:line="320" w:lineRule="exact"/>
        <w:ind w:right="-6" w:firstLine="567"/>
        <w:jc w:val="both"/>
        <w:rPr>
          <w:rFonts w:cs="Times New Roman"/>
          <w:sz w:val="26"/>
          <w:szCs w:val="26"/>
        </w:rPr>
      </w:pPr>
      <w:r w:rsidRPr="00BC1E90">
        <w:rPr>
          <w:rFonts w:cs="Times New Roman"/>
          <w:sz w:val="26"/>
          <w:szCs w:val="26"/>
        </w:rPr>
        <w:t>- Recreating a traditional tea-appreciation space and facilitating exchanges with outstanding tea artisans and tea makers about their craft and experiences.</w:t>
      </w:r>
    </w:p>
    <w:p w14:paraId="6BA436CE" w14:textId="77777777" w:rsidR="004F7759" w:rsidRPr="00BC1E90" w:rsidRDefault="004F7759" w:rsidP="004F7759">
      <w:pPr>
        <w:spacing w:before="80" w:after="80" w:line="320" w:lineRule="exact"/>
        <w:ind w:right="-6" w:firstLine="567"/>
        <w:jc w:val="both"/>
        <w:rPr>
          <w:rFonts w:cs="Times New Roman"/>
          <w:sz w:val="26"/>
          <w:szCs w:val="26"/>
        </w:rPr>
      </w:pPr>
      <w:r w:rsidRPr="00BC1E90">
        <w:rPr>
          <w:rFonts w:cs="Times New Roman"/>
          <w:b/>
          <w:bCs/>
          <w:sz w:val="26"/>
          <w:szCs w:val="26"/>
        </w:rPr>
        <w:t>Station 2: Tea-Inspired Creative Workshop</w:t>
      </w:r>
    </w:p>
    <w:p w14:paraId="15D7758C" w14:textId="77777777" w:rsidR="004F7759" w:rsidRPr="00BC1E90" w:rsidRDefault="004F7759" w:rsidP="004F7759">
      <w:pPr>
        <w:spacing w:before="80" w:after="80" w:line="320" w:lineRule="exact"/>
        <w:ind w:right="-6" w:firstLine="567"/>
        <w:jc w:val="both"/>
        <w:rPr>
          <w:rFonts w:cs="Times New Roman"/>
          <w:sz w:val="26"/>
          <w:szCs w:val="26"/>
        </w:rPr>
      </w:pPr>
      <w:r w:rsidRPr="00BC1E90">
        <w:rPr>
          <w:rFonts w:cs="Times New Roman"/>
          <w:sz w:val="26"/>
          <w:szCs w:val="26"/>
        </w:rPr>
        <w:t>Organizing hands-on, interactive and creative activities involving art, handicrafts, cuisine, beverages and souvenirs inspired by tea.</w:t>
      </w:r>
    </w:p>
    <w:p w14:paraId="05C54751" w14:textId="77777777" w:rsidR="004F7759" w:rsidRPr="00BC1E90" w:rsidRDefault="004F7759" w:rsidP="004F7759">
      <w:pPr>
        <w:spacing w:before="80" w:after="80" w:line="320" w:lineRule="exact"/>
        <w:ind w:right="-6" w:firstLine="567"/>
        <w:jc w:val="both"/>
        <w:rPr>
          <w:rFonts w:cs="Times New Roman"/>
          <w:sz w:val="26"/>
          <w:szCs w:val="26"/>
        </w:rPr>
      </w:pPr>
      <w:r w:rsidRPr="00BC1E90">
        <w:rPr>
          <w:rFonts w:cs="Times New Roman"/>
          <w:b/>
          <w:bCs/>
          <w:sz w:val="26"/>
          <w:szCs w:val="26"/>
        </w:rPr>
        <w:t>Station 3: GEN T Hub - Tea in the Rhythm of Youth</w:t>
      </w:r>
    </w:p>
    <w:p w14:paraId="7C4D9E87" w14:textId="77777777" w:rsidR="004F7759" w:rsidRPr="00BC1E90" w:rsidRDefault="004F7759" w:rsidP="004F7759">
      <w:pPr>
        <w:spacing w:before="80" w:after="80" w:line="320" w:lineRule="exact"/>
        <w:ind w:right="-6" w:firstLine="567"/>
        <w:jc w:val="both"/>
        <w:rPr>
          <w:rFonts w:cs="Times New Roman"/>
          <w:sz w:val="26"/>
          <w:szCs w:val="26"/>
        </w:rPr>
      </w:pPr>
      <w:r w:rsidRPr="00BC1E90">
        <w:rPr>
          <w:rFonts w:cs="Times New Roman"/>
          <w:sz w:val="26"/>
          <w:szCs w:val="26"/>
        </w:rPr>
        <w:t>A space dedicated to young people, featuring tea-based beverage experiences, photo opportunities, interactive games, artistic performances and digital content creation promoting Thai Nguyen tea.</w:t>
      </w:r>
    </w:p>
    <w:p w14:paraId="2ED513DD" w14:textId="77777777" w:rsidR="004F7759" w:rsidRPr="00BC1E90" w:rsidRDefault="004F7759" w:rsidP="004F7759">
      <w:pPr>
        <w:spacing w:before="80" w:after="80" w:line="320" w:lineRule="exact"/>
        <w:ind w:right="-6" w:firstLine="567"/>
        <w:jc w:val="both"/>
        <w:rPr>
          <w:rFonts w:cs="Times New Roman"/>
          <w:sz w:val="26"/>
          <w:szCs w:val="26"/>
        </w:rPr>
      </w:pPr>
    </w:p>
    <w:p w14:paraId="0A27B701" w14:textId="77777777" w:rsidR="004F7759" w:rsidRPr="00BC1E90" w:rsidRDefault="004F7759" w:rsidP="004F7759">
      <w:pPr>
        <w:spacing w:before="80" w:after="80" w:line="320" w:lineRule="exact"/>
        <w:ind w:right="-6" w:firstLine="567"/>
        <w:jc w:val="both"/>
        <w:rPr>
          <w:rFonts w:cs="Times New Roman"/>
          <w:sz w:val="26"/>
          <w:szCs w:val="26"/>
        </w:rPr>
      </w:pPr>
    </w:p>
    <w:p w14:paraId="2BA961D3" w14:textId="6CBAE64C" w:rsidR="005D293F" w:rsidRPr="00BC1E90" w:rsidRDefault="005D293F" w:rsidP="004F7759">
      <w:pPr>
        <w:spacing w:before="60" w:after="60"/>
        <w:ind w:firstLine="425"/>
        <w:rPr>
          <w:rFonts w:cs="Times New Roman"/>
          <w:sz w:val="28"/>
          <w:szCs w:val="28"/>
        </w:rPr>
      </w:pPr>
      <w:r w:rsidRPr="00AA7F8D">
        <w:rPr>
          <w:rFonts w:cs="Times New Roman"/>
          <w:b/>
          <w:bCs/>
          <w:sz w:val="28"/>
          <w:szCs w:val="28"/>
        </w:rPr>
        <w:lastRenderedPageBreak/>
        <w:t xml:space="preserve"> </w:t>
      </w:r>
      <w:r w:rsidR="00AA7F8D" w:rsidRPr="00AA7F8D">
        <w:rPr>
          <w:rFonts w:cs="Times New Roman"/>
          <w:b/>
          <w:bCs/>
          <w:sz w:val="28"/>
          <w:szCs w:val="28"/>
        </w:rPr>
        <w:t>8.</w:t>
      </w:r>
      <w:r w:rsidR="00AA7F8D">
        <w:rPr>
          <w:rFonts w:cs="Times New Roman"/>
          <w:sz w:val="28"/>
          <w:szCs w:val="28"/>
        </w:rPr>
        <w:t xml:space="preserve"> </w:t>
      </w:r>
      <w:r w:rsidRPr="00BC1E90">
        <w:rPr>
          <w:rFonts w:cs="Times New Roman"/>
          <w:b/>
          <w:sz w:val="28"/>
          <w:szCs w:val="28"/>
        </w:rPr>
        <w:t>BIỂU DIỄN NGHỆ THUẬT</w:t>
      </w:r>
    </w:p>
    <w:p w14:paraId="1C1AB38C" w14:textId="77777777" w:rsidR="005D293F" w:rsidRPr="00BC1E90" w:rsidRDefault="005D293F" w:rsidP="005D293F">
      <w:pPr>
        <w:spacing w:before="60" w:after="60" w:line="340" w:lineRule="exact"/>
        <w:ind w:firstLine="425"/>
        <w:jc w:val="both"/>
        <w:rPr>
          <w:rFonts w:cs="Times New Roman"/>
          <w:b/>
          <w:bCs/>
          <w:i/>
          <w:iCs/>
          <w:sz w:val="28"/>
          <w:szCs w:val="28"/>
        </w:rPr>
      </w:pPr>
      <w:r w:rsidRPr="00BC1E90">
        <w:rPr>
          <w:rFonts w:cs="Times New Roman"/>
          <w:b/>
          <w:bCs/>
          <w:i/>
          <w:iCs/>
          <w:sz w:val="28"/>
          <w:szCs w:val="28"/>
        </w:rPr>
        <w:t>- Thời gian: Từ ngày 31/10-06/11/2026 (hoạt động cao điểm từ 20h00-21h30 hằng ngày)</w:t>
      </w:r>
    </w:p>
    <w:p w14:paraId="4766B7CF" w14:textId="77777777" w:rsidR="005D293F" w:rsidRPr="00BC1E90" w:rsidRDefault="005D293F" w:rsidP="005D293F">
      <w:pPr>
        <w:spacing w:before="60" w:after="60" w:line="340" w:lineRule="exact"/>
        <w:ind w:firstLine="425"/>
        <w:jc w:val="both"/>
        <w:rPr>
          <w:rFonts w:cs="Times New Roman"/>
          <w:b/>
          <w:bCs/>
          <w:i/>
          <w:iCs/>
          <w:sz w:val="28"/>
          <w:szCs w:val="28"/>
        </w:rPr>
      </w:pPr>
      <w:r w:rsidRPr="00BC1E90">
        <w:rPr>
          <w:rFonts w:cs="Times New Roman"/>
          <w:b/>
          <w:bCs/>
          <w:i/>
          <w:iCs/>
          <w:sz w:val="28"/>
          <w:szCs w:val="28"/>
        </w:rPr>
        <w:t>- Địa điểm: Không gian Phố đi bộ; Quảng trường Võ Nguyên Giáp, phường Phan Đình Phùng, tỉnh Thái Nguyên</w:t>
      </w:r>
    </w:p>
    <w:p w14:paraId="4AA651A5" w14:textId="77777777" w:rsidR="005D293F" w:rsidRPr="00BC1E90" w:rsidRDefault="005D293F" w:rsidP="005D293F">
      <w:pPr>
        <w:spacing w:before="60" w:after="60" w:line="340" w:lineRule="exact"/>
        <w:ind w:firstLine="425"/>
        <w:jc w:val="both"/>
        <w:rPr>
          <w:rFonts w:cs="Times New Roman"/>
          <w:sz w:val="28"/>
          <w:szCs w:val="28"/>
        </w:rPr>
      </w:pPr>
      <w:r w:rsidRPr="00BC1E90">
        <w:rPr>
          <w:rFonts w:cs="Times New Roman"/>
          <w:b/>
          <w:bCs/>
          <w:sz w:val="28"/>
          <w:szCs w:val="28"/>
        </w:rPr>
        <w:t xml:space="preserve">- </w:t>
      </w:r>
      <w:r w:rsidRPr="00BC1E90">
        <w:rPr>
          <w:sz w:val="28"/>
        </w:rPr>
        <w:t>Cơ quan chủ trì thực hiện: Sở Văn hóa, Thể thao và Du lịch</w:t>
      </w:r>
      <w:r w:rsidRPr="00BC1E90">
        <w:rPr>
          <w:b/>
          <w:bCs/>
          <w:i/>
          <w:iCs/>
          <w:sz w:val="28"/>
        </w:rPr>
        <w:t xml:space="preserve"> </w:t>
      </w:r>
      <w:r w:rsidRPr="00BC1E90">
        <w:rPr>
          <w:sz w:val="28"/>
        </w:rPr>
        <w:t>tỉnh Thái Nguyên; Văn phòng UBND tỉnh Thái Nguyên; Công ty Cổ phần Taseco;</w:t>
      </w:r>
      <w:r w:rsidRPr="00BC1E90">
        <w:rPr>
          <w:b/>
          <w:bCs/>
          <w:i/>
          <w:iCs/>
          <w:sz w:val="28"/>
        </w:rPr>
        <w:t xml:space="preserve"> </w:t>
      </w:r>
      <w:r w:rsidRPr="00BC1E90">
        <w:rPr>
          <w:sz w:val="28"/>
        </w:rPr>
        <w:t>Đoàn nghệ thuật các dân tộc tỉnh; Công ty TNHH Dịch vụ và Du lịch Cáp treo Fansipan Sanpa (Sun Group).</w:t>
      </w:r>
    </w:p>
    <w:p w14:paraId="699711C9" w14:textId="77777777" w:rsidR="005D293F" w:rsidRPr="00BC1E90" w:rsidRDefault="005D293F" w:rsidP="005D293F">
      <w:pPr>
        <w:spacing w:before="60" w:after="60" w:line="340" w:lineRule="exact"/>
        <w:ind w:firstLine="425"/>
        <w:jc w:val="both"/>
        <w:rPr>
          <w:rFonts w:cs="Times New Roman"/>
          <w:b/>
          <w:bCs/>
          <w:sz w:val="28"/>
          <w:szCs w:val="28"/>
        </w:rPr>
      </w:pPr>
      <w:r w:rsidRPr="00BC1E90">
        <w:rPr>
          <w:rFonts w:cs="Times New Roman"/>
          <w:b/>
          <w:bCs/>
          <w:sz w:val="28"/>
          <w:szCs w:val="28"/>
        </w:rPr>
        <w:t>1. Ngày 31/10/2026</w:t>
      </w:r>
    </w:p>
    <w:p w14:paraId="63924CF8" w14:textId="77777777" w:rsidR="005D293F" w:rsidRPr="00BC1E90" w:rsidRDefault="005D293F" w:rsidP="005D293F">
      <w:pPr>
        <w:spacing w:before="60" w:after="60" w:line="340" w:lineRule="exact"/>
        <w:ind w:firstLine="425"/>
        <w:jc w:val="both"/>
        <w:rPr>
          <w:rFonts w:cs="Times New Roman"/>
          <w:sz w:val="28"/>
          <w:szCs w:val="28"/>
        </w:rPr>
      </w:pPr>
      <w:r w:rsidRPr="00BC1E90">
        <w:rPr>
          <w:rFonts w:cs="Times New Roman"/>
          <w:sz w:val="28"/>
          <w:szCs w:val="28"/>
        </w:rPr>
        <w:t>- Tại phố đi bộ, biểu diễn các loại hình nghệ thuật đường phố.</w:t>
      </w:r>
    </w:p>
    <w:p w14:paraId="7E9FB715" w14:textId="77777777" w:rsidR="005D293F" w:rsidRPr="00BC1E90" w:rsidRDefault="005D293F" w:rsidP="005D293F">
      <w:pPr>
        <w:spacing w:before="60" w:after="60" w:line="340" w:lineRule="exact"/>
        <w:ind w:firstLine="425"/>
        <w:jc w:val="both"/>
        <w:rPr>
          <w:rFonts w:cs="Times New Roman"/>
          <w:sz w:val="28"/>
          <w:szCs w:val="28"/>
        </w:rPr>
      </w:pPr>
      <w:r w:rsidRPr="00BC1E90">
        <w:rPr>
          <w:rFonts w:cs="Times New Roman"/>
          <w:sz w:val="28"/>
          <w:szCs w:val="28"/>
        </w:rPr>
        <w:t>- Tại Quảng trường Võ Nguyên Giáp, diễn ra chương trình nghệ thuật “Sắc màu nghệ thuật quốc tế”, mời các đoàn nghệ thuật quốc tế của các quốc gia tham gia Festival biểu diễn, giao lưu; giới thiệu các loại hình âm nhạc, vũ điệu và trang phục truyền thống đặc sắc.</w:t>
      </w:r>
    </w:p>
    <w:p w14:paraId="503F9D89" w14:textId="77777777" w:rsidR="005D293F" w:rsidRPr="00BC1E90" w:rsidRDefault="005D293F" w:rsidP="005D293F">
      <w:pPr>
        <w:spacing w:before="60" w:after="60" w:line="340" w:lineRule="exact"/>
        <w:ind w:firstLine="425"/>
        <w:jc w:val="both"/>
        <w:rPr>
          <w:rFonts w:cs="Times New Roman"/>
          <w:b/>
          <w:bCs/>
          <w:sz w:val="28"/>
          <w:szCs w:val="28"/>
        </w:rPr>
      </w:pPr>
      <w:r w:rsidRPr="00BC1E90">
        <w:rPr>
          <w:rFonts w:cs="Times New Roman"/>
          <w:b/>
          <w:bCs/>
          <w:sz w:val="28"/>
          <w:szCs w:val="28"/>
        </w:rPr>
        <w:t xml:space="preserve">- </w:t>
      </w:r>
      <w:r w:rsidRPr="00BC1E90">
        <w:rPr>
          <w:sz w:val="28"/>
        </w:rPr>
        <w:t>Cơ quan chủ trì thực hiện: Sở Văn hóa, Thể thao và Du lịch</w:t>
      </w:r>
      <w:r w:rsidRPr="00BC1E90">
        <w:rPr>
          <w:b/>
          <w:bCs/>
          <w:i/>
          <w:iCs/>
          <w:sz w:val="28"/>
        </w:rPr>
        <w:t xml:space="preserve"> </w:t>
      </w:r>
      <w:r w:rsidRPr="00BC1E90">
        <w:rPr>
          <w:sz w:val="28"/>
        </w:rPr>
        <w:t>tỉnh Thái Nguyên; Văn phòng UBND tỉnh Thái Nguyên; Công ty Cổ phần Taseco.</w:t>
      </w:r>
    </w:p>
    <w:p w14:paraId="338B62D1" w14:textId="77777777" w:rsidR="005D293F" w:rsidRPr="00BC1E90" w:rsidRDefault="005D293F" w:rsidP="005D293F">
      <w:pPr>
        <w:spacing w:before="60" w:after="60" w:line="340" w:lineRule="exact"/>
        <w:ind w:firstLine="425"/>
        <w:jc w:val="both"/>
        <w:rPr>
          <w:rFonts w:cs="Times New Roman"/>
          <w:b/>
          <w:bCs/>
          <w:sz w:val="28"/>
          <w:szCs w:val="28"/>
        </w:rPr>
      </w:pPr>
      <w:r w:rsidRPr="00BC1E90">
        <w:rPr>
          <w:rFonts w:cs="Times New Roman"/>
          <w:b/>
          <w:bCs/>
          <w:sz w:val="28"/>
          <w:szCs w:val="28"/>
        </w:rPr>
        <w:t>2. Ngày 01/11 và 02/11/2026</w:t>
      </w:r>
    </w:p>
    <w:p w14:paraId="055AC1CC" w14:textId="77777777" w:rsidR="005D293F" w:rsidRPr="00BC1E90" w:rsidRDefault="005D293F" w:rsidP="005D293F">
      <w:pPr>
        <w:spacing w:before="60" w:after="60" w:line="340" w:lineRule="exact"/>
        <w:ind w:firstLine="425"/>
        <w:jc w:val="both"/>
        <w:rPr>
          <w:rFonts w:cs="Times New Roman"/>
          <w:sz w:val="28"/>
          <w:szCs w:val="28"/>
        </w:rPr>
      </w:pPr>
      <w:r w:rsidRPr="00BC1E90">
        <w:rPr>
          <w:rFonts w:cs="Times New Roman"/>
          <w:b/>
          <w:bCs/>
          <w:sz w:val="28"/>
          <w:szCs w:val="28"/>
        </w:rPr>
        <w:t xml:space="preserve">- </w:t>
      </w:r>
      <w:r w:rsidRPr="00BC1E90">
        <w:rPr>
          <w:rFonts w:cs="Times New Roman"/>
          <w:sz w:val="28"/>
          <w:szCs w:val="28"/>
        </w:rPr>
        <w:t>Tại phố đi bộ, biểu diễn các loại hình nghệ thuật đường phố.</w:t>
      </w:r>
    </w:p>
    <w:p w14:paraId="05C968BC" w14:textId="77777777" w:rsidR="005D293F" w:rsidRPr="00BC1E90" w:rsidRDefault="005D293F" w:rsidP="005D293F">
      <w:pPr>
        <w:spacing w:before="60" w:after="60" w:line="340" w:lineRule="exact"/>
        <w:ind w:firstLine="425"/>
        <w:jc w:val="both"/>
        <w:rPr>
          <w:rFonts w:cs="Times New Roman"/>
          <w:b/>
          <w:bCs/>
          <w:sz w:val="28"/>
          <w:szCs w:val="28"/>
        </w:rPr>
      </w:pPr>
      <w:r w:rsidRPr="00BC1E90">
        <w:rPr>
          <w:rFonts w:cs="Times New Roman"/>
          <w:b/>
          <w:bCs/>
          <w:sz w:val="28"/>
          <w:szCs w:val="28"/>
        </w:rPr>
        <w:t xml:space="preserve">- </w:t>
      </w:r>
      <w:r w:rsidRPr="00BC1E90">
        <w:rPr>
          <w:sz w:val="28"/>
        </w:rPr>
        <w:t>Cơ quan chủ trì thực hiện: Công ty Cổ phần Taseco</w:t>
      </w:r>
    </w:p>
    <w:p w14:paraId="1AC39B90" w14:textId="77777777" w:rsidR="005D293F" w:rsidRPr="00BC1E90" w:rsidRDefault="005D293F" w:rsidP="005D293F">
      <w:pPr>
        <w:spacing w:before="60" w:after="60" w:line="340" w:lineRule="exact"/>
        <w:ind w:firstLine="425"/>
        <w:jc w:val="both"/>
        <w:rPr>
          <w:rFonts w:cs="Times New Roman"/>
          <w:b/>
          <w:bCs/>
          <w:sz w:val="28"/>
          <w:szCs w:val="28"/>
        </w:rPr>
      </w:pPr>
      <w:r w:rsidRPr="00BC1E90">
        <w:rPr>
          <w:rFonts w:cs="Times New Roman"/>
          <w:b/>
          <w:bCs/>
          <w:sz w:val="28"/>
          <w:szCs w:val="28"/>
        </w:rPr>
        <w:t>3. Ngày 03/11/2026</w:t>
      </w:r>
    </w:p>
    <w:p w14:paraId="5D339DAE" w14:textId="77777777" w:rsidR="005D293F" w:rsidRPr="00BC1E90" w:rsidRDefault="005D293F" w:rsidP="005D293F">
      <w:pPr>
        <w:spacing w:before="60" w:after="60" w:line="340" w:lineRule="exact"/>
        <w:ind w:firstLine="425"/>
        <w:jc w:val="both"/>
        <w:rPr>
          <w:rFonts w:cs="Times New Roman"/>
          <w:sz w:val="28"/>
          <w:szCs w:val="28"/>
        </w:rPr>
      </w:pPr>
      <w:r w:rsidRPr="00BC1E90">
        <w:rPr>
          <w:rFonts w:cs="Times New Roman"/>
          <w:sz w:val="28"/>
          <w:szCs w:val="28"/>
        </w:rPr>
        <w:t xml:space="preserve">- </w:t>
      </w:r>
      <w:r w:rsidRPr="00BC1E90">
        <w:rPr>
          <w:rFonts w:cs="Times New Roman"/>
          <w:spacing w:val="4"/>
          <w:sz w:val="28"/>
          <w:szCs w:val="28"/>
        </w:rPr>
        <w:t>Tại quảng trường Võ Nguyên Giáp, diễn ra Chương trình nghệ thuật “Di sản hội tụ”, trình diễn Múa bát của người Tày, hát Then - đàn tính và một số loại hình di sản văn hóa phi vật thể tiêu biểu của các dân tộc trên địa bàn tỉnh; kết hợp giao lưu, giới thiệu giá trị di sản và hướng dẫn Nhân dân, du khách tham gia trải nghiệm.</w:t>
      </w:r>
    </w:p>
    <w:p w14:paraId="20350929" w14:textId="77777777" w:rsidR="005D293F" w:rsidRPr="00BC1E90" w:rsidRDefault="005D293F" w:rsidP="005D293F">
      <w:pPr>
        <w:spacing w:before="60" w:after="60" w:line="340" w:lineRule="exact"/>
        <w:ind w:firstLine="425"/>
        <w:jc w:val="both"/>
        <w:rPr>
          <w:rFonts w:cs="Times New Roman"/>
          <w:sz w:val="28"/>
          <w:szCs w:val="28"/>
        </w:rPr>
      </w:pPr>
      <w:r w:rsidRPr="00BC1E90">
        <w:rPr>
          <w:rFonts w:cs="Times New Roman"/>
          <w:b/>
          <w:bCs/>
          <w:sz w:val="28"/>
          <w:szCs w:val="28"/>
        </w:rPr>
        <w:t xml:space="preserve">- </w:t>
      </w:r>
      <w:r w:rsidRPr="00BC1E90">
        <w:rPr>
          <w:sz w:val="28"/>
        </w:rPr>
        <w:t>Cơ quan chủ trì thực hiện: Đoàn nghệ thuật các dân tộc tỉnh Thái Nguyên</w:t>
      </w:r>
    </w:p>
    <w:p w14:paraId="2DAD216B" w14:textId="77777777" w:rsidR="005D293F" w:rsidRPr="00BC1E90" w:rsidRDefault="005D293F" w:rsidP="005D293F">
      <w:pPr>
        <w:spacing w:before="60" w:after="60" w:line="340" w:lineRule="exact"/>
        <w:ind w:firstLine="425"/>
        <w:jc w:val="both"/>
        <w:rPr>
          <w:rFonts w:cs="Times New Roman"/>
          <w:b/>
          <w:bCs/>
          <w:sz w:val="28"/>
          <w:szCs w:val="28"/>
        </w:rPr>
      </w:pPr>
      <w:r w:rsidRPr="00BC1E90">
        <w:rPr>
          <w:rFonts w:cs="Times New Roman"/>
          <w:b/>
          <w:bCs/>
          <w:sz w:val="28"/>
          <w:szCs w:val="28"/>
        </w:rPr>
        <w:t>4. Ngày 04/11/2026</w:t>
      </w:r>
    </w:p>
    <w:p w14:paraId="65E7D033" w14:textId="77777777" w:rsidR="005D293F" w:rsidRPr="00BC1E90" w:rsidRDefault="005D293F" w:rsidP="005D293F">
      <w:pPr>
        <w:spacing w:before="60" w:after="60" w:line="340" w:lineRule="exact"/>
        <w:ind w:firstLine="425"/>
        <w:jc w:val="both"/>
        <w:rPr>
          <w:rFonts w:cs="Times New Roman"/>
          <w:sz w:val="28"/>
          <w:szCs w:val="28"/>
        </w:rPr>
      </w:pPr>
      <w:r w:rsidRPr="00BC1E90">
        <w:rPr>
          <w:rFonts w:cs="Times New Roman"/>
          <w:b/>
          <w:bCs/>
          <w:sz w:val="28"/>
          <w:szCs w:val="28"/>
        </w:rPr>
        <w:t xml:space="preserve">- </w:t>
      </w:r>
      <w:r w:rsidRPr="00BC1E90">
        <w:rPr>
          <w:rFonts w:cs="Times New Roman"/>
          <w:sz w:val="28"/>
          <w:szCs w:val="28"/>
        </w:rPr>
        <w:t xml:space="preserve">Từ 19h30’ ngày 04/11/2026, tại Quảng trường Võ Nguyên Giáp, diễn ra sự kiện “Đêm hội thưởng trà” kết hợp thưởng trà nghệ thuật, trình diễn di sản và giao lưu cùng các đoàn nghệ thuật trong nước, quốc tế. </w:t>
      </w:r>
    </w:p>
    <w:p w14:paraId="092B1590" w14:textId="77777777" w:rsidR="005D293F" w:rsidRPr="00BC1E90" w:rsidRDefault="005D293F" w:rsidP="005D293F">
      <w:pPr>
        <w:spacing w:before="60" w:after="60" w:line="340" w:lineRule="exact"/>
        <w:ind w:firstLine="425"/>
        <w:jc w:val="both"/>
        <w:rPr>
          <w:rFonts w:cs="Times New Roman"/>
          <w:sz w:val="28"/>
          <w:szCs w:val="28"/>
        </w:rPr>
      </w:pPr>
      <w:r w:rsidRPr="00BC1E90">
        <w:rPr>
          <w:rFonts w:cs="Times New Roman"/>
          <w:sz w:val="28"/>
          <w:szCs w:val="28"/>
        </w:rPr>
        <w:t>Kết thúc chương trình là màn bắn pháo hoa nổ tầm thấp (thời gian 06 phút).</w:t>
      </w:r>
    </w:p>
    <w:p w14:paraId="54E6F167" w14:textId="77777777" w:rsidR="005D293F" w:rsidRPr="00BC1E90" w:rsidRDefault="005D293F" w:rsidP="005D293F">
      <w:pPr>
        <w:spacing w:before="60" w:after="60" w:line="340" w:lineRule="exact"/>
        <w:ind w:firstLine="425"/>
        <w:jc w:val="both"/>
        <w:rPr>
          <w:rFonts w:cs="Times New Roman"/>
          <w:sz w:val="28"/>
          <w:szCs w:val="28"/>
        </w:rPr>
      </w:pPr>
      <w:r w:rsidRPr="00BC1E90">
        <w:rPr>
          <w:rFonts w:cs="Times New Roman"/>
          <w:b/>
          <w:bCs/>
          <w:sz w:val="28"/>
          <w:szCs w:val="28"/>
        </w:rPr>
        <w:t xml:space="preserve">- </w:t>
      </w:r>
      <w:r w:rsidRPr="00BC1E90">
        <w:rPr>
          <w:sz w:val="28"/>
        </w:rPr>
        <w:t>Cơ quan chủ trì thực hiện: Đoàn nghệ thuật các dân tộc tỉnh Thái Nguyên</w:t>
      </w:r>
    </w:p>
    <w:p w14:paraId="3AC7F02F" w14:textId="77777777" w:rsidR="005D293F" w:rsidRPr="00BC1E90" w:rsidRDefault="005D293F" w:rsidP="005D293F">
      <w:pPr>
        <w:spacing w:before="60" w:after="60" w:line="340" w:lineRule="exact"/>
        <w:ind w:firstLine="425"/>
        <w:jc w:val="both"/>
        <w:rPr>
          <w:rFonts w:cs="Times New Roman"/>
          <w:b/>
          <w:bCs/>
          <w:sz w:val="28"/>
          <w:szCs w:val="28"/>
        </w:rPr>
      </w:pPr>
      <w:r w:rsidRPr="00BC1E90">
        <w:rPr>
          <w:rFonts w:cs="Times New Roman"/>
          <w:b/>
          <w:bCs/>
          <w:sz w:val="28"/>
          <w:szCs w:val="28"/>
        </w:rPr>
        <w:t>5.</w:t>
      </w:r>
      <w:r w:rsidRPr="00BC1E90">
        <w:rPr>
          <w:rFonts w:cs="Times New Roman"/>
          <w:sz w:val="28"/>
          <w:szCs w:val="28"/>
        </w:rPr>
        <w:t xml:space="preserve"> </w:t>
      </w:r>
      <w:r w:rsidRPr="00BC1E90">
        <w:rPr>
          <w:rFonts w:cs="Times New Roman"/>
          <w:b/>
          <w:bCs/>
          <w:sz w:val="28"/>
          <w:szCs w:val="28"/>
        </w:rPr>
        <w:t>Ngày 05/11 và 06/11/2026</w:t>
      </w:r>
    </w:p>
    <w:p w14:paraId="235606E7" w14:textId="77777777" w:rsidR="005D293F" w:rsidRPr="00BC1E90" w:rsidRDefault="005D293F" w:rsidP="005D293F">
      <w:pPr>
        <w:spacing w:before="60" w:after="60" w:line="340" w:lineRule="exact"/>
        <w:ind w:firstLine="425"/>
        <w:jc w:val="both"/>
        <w:rPr>
          <w:rFonts w:cs="Times New Roman"/>
          <w:sz w:val="28"/>
          <w:szCs w:val="28"/>
        </w:rPr>
      </w:pPr>
      <w:r w:rsidRPr="00BC1E90">
        <w:rPr>
          <w:rFonts w:cs="Times New Roman"/>
          <w:b/>
          <w:bCs/>
          <w:sz w:val="28"/>
          <w:szCs w:val="28"/>
        </w:rPr>
        <w:t xml:space="preserve">- </w:t>
      </w:r>
      <w:r w:rsidRPr="00BC1E90">
        <w:rPr>
          <w:rFonts w:cs="Times New Roman"/>
          <w:sz w:val="28"/>
          <w:szCs w:val="28"/>
        </w:rPr>
        <w:t>Tại phố đi bộ, biểu diễn các loại hình nghệ thuật đường phố.</w:t>
      </w:r>
    </w:p>
    <w:p w14:paraId="36539EDD" w14:textId="77777777" w:rsidR="005D293F" w:rsidRPr="00BC1E90" w:rsidRDefault="005D293F" w:rsidP="005D293F">
      <w:pPr>
        <w:spacing w:before="60" w:after="60" w:line="340" w:lineRule="exact"/>
        <w:ind w:firstLine="425"/>
        <w:jc w:val="both"/>
        <w:rPr>
          <w:sz w:val="28"/>
        </w:rPr>
      </w:pPr>
      <w:r w:rsidRPr="00BC1E90">
        <w:rPr>
          <w:rFonts w:cs="Times New Roman"/>
          <w:b/>
          <w:bCs/>
          <w:sz w:val="28"/>
          <w:szCs w:val="28"/>
        </w:rPr>
        <w:t xml:space="preserve">- </w:t>
      </w:r>
      <w:r w:rsidRPr="00BC1E90">
        <w:rPr>
          <w:sz w:val="28"/>
        </w:rPr>
        <w:t>Cơ quan chủ trì thực hiện: Công ty TNHH Dịch vụ và Du lịch Cáp treo Fansipan Sanpa (Sun Group).</w:t>
      </w:r>
    </w:p>
    <w:p w14:paraId="4102610C" w14:textId="77777777" w:rsidR="005D293F" w:rsidRPr="00BC1E90" w:rsidRDefault="005D293F" w:rsidP="005D293F">
      <w:pPr>
        <w:spacing w:before="120" w:after="120" w:line="348" w:lineRule="auto"/>
        <w:ind w:firstLine="425"/>
        <w:jc w:val="both"/>
        <w:rPr>
          <w:sz w:val="28"/>
        </w:rPr>
      </w:pPr>
    </w:p>
    <w:p w14:paraId="1351DE42" w14:textId="634CDDBD" w:rsidR="005D293F" w:rsidRPr="00BC1E90" w:rsidRDefault="00735965" w:rsidP="004F7759">
      <w:pPr>
        <w:spacing w:before="120" w:after="120" w:line="340" w:lineRule="exact"/>
        <w:ind w:right="-6" w:firstLine="425"/>
        <w:outlineLvl w:val="0"/>
        <w:rPr>
          <w:rFonts w:cs="Times New Roman"/>
          <w:b/>
          <w:bCs/>
          <w:kern w:val="36"/>
          <w:sz w:val="26"/>
          <w:szCs w:val="26"/>
        </w:rPr>
      </w:pPr>
      <w:r w:rsidRPr="00BC1E90">
        <w:rPr>
          <w:rFonts w:cs="Times New Roman"/>
          <w:b/>
          <w:bCs/>
          <w:kern w:val="36"/>
          <w:sz w:val="26"/>
          <w:szCs w:val="26"/>
        </w:rPr>
        <w:lastRenderedPageBreak/>
        <w:t xml:space="preserve"> </w:t>
      </w:r>
      <w:r w:rsidR="00AA7F8D">
        <w:rPr>
          <w:rFonts w:cs="Times New Roman"/>
          <w:b/>
          <w:bCs/>
          <w:kern w:val="36"/>
          <w:sz w:val="26"/>
          <w:szCs w:val="26"/>
        </w:rPr>
        <w:t xml:space="preserve">8. </w:t>
      </w:r>
      <w:r w:rsidR="005D293F" w:rsidRPr="00BC1E90">
        <w:rPr>
          <w:rFonts w:cs="Times New Roman"/>
          <w:b/>
          <w:bCs/>
          <w:kern w:val="36"/>
          <w:sz w:val="26"/>
          <w:szCs w:val="26"/>
        </w:rPr>
        <w:t>ARTISTIC PERFORMANCES</w:t>
      </w:r>
    </w:p>
    <w:p w14:paraId="46C835BC" w14:textId="77777777" w:rsidR="005D293F" w:rsidRPr="00BC1E90" w:rsidRDefault="005D293F" w:rsidP="005D293F">
      <w:pPr>
        <w:spacing w:before="80" w:after="80" w:line="340" w:lineRule="exact"/>
        <w:ind w:right="-6" w:firstLine="567"/>
        <w:jc w:val="both"/>
        <w:rPr>
          <w:rFonts w:cs="Times New Roman"/>
          <w:spacing w:val="-6"/>
          <w:sz w:val="26"/>
          <w:szCs w:val="26"/>
        </w:rPr>
      </w:pPr>
      <w:r w:rsidRPr="00BC1E90">
        <w:rPr>
          <w:rFonts w:cs="Times New Roman"/>
          <w:spacing w:val="-16"/>
          <w:sz w:val="26"/>
          <w:szCs w:val="26"/>
        </w:rPr>
        <w:t xml:space="preserve">Period: </w:t>
      </w:r>
      <w:r w:rsidRPr="00BC1E90">
        <w:rPr>
          <w:rFonts w:cs="Times New Roman"/>
          <w:i/>
          <w:iCs/>
          <w:spacing w:val="-16"/>
          <w:sz w:val="26"/>
          <w:szCs w:val="26"/>
        </w:rPr>
        <w:t>31 October - 6 November 2026</w:t>
      </w:r>
      <w:r w:rsidRPr="00BC1E90">
        <w:rPr>
          <w:rFonts w:cs="Times New Roman"/>
          <w:spacing w:val="-16"/>
          <w:sz w:val="26"/>
          <w:szCs w:val="26"/>
          <w:lang w:val="vi-VN"/>
        </w:rPr>
        <w:t xml:space="preserve"> </w:t>
      </w:r>
      <w:r w:rsidRPr="00BC1E90">
        <w:rPr>
          <w:rFonts w:cs="Times New Roman"/>
          <w:i/>
          <w:iCs/>
          <w:spacing w:val="-16"/>
          <w:sz w:val="26"/>
          <w:szCs w:val="26"/>
        </w:rPr>
        <w:t>(Peak performance hours: 8:00 p.m. - 9:30 p.m. daily</w:t>
      </w:r>
      <w:r w:rsidRPr="00BC1E90">
        <w:rPr>
          <w:rFonts w:cs="Times New Roman"/>
          <w:i/>
          <w:iCs/>
          <w:spacing w:val="-6"/>
          <w:sz w:val="26"/>
          <w:szCs w:val="26"/>
        </w:rPr>
        <w:t>)</w:t>
      </w:r>
    </w:p>
    <w:p w14:paraId="09C24A23" w14:textId="77777777" w:rsidR="005D293F" w:rsidRPr="00BC1E90" w:rsidRDefault="005D293F" w:rsidP="005D293F">
      <w:pPr>
        <w:spacing w:before="80" w:after="80" w:line="340" w:lineRule="exact"/>
        <w:ind w:right="-6" w:firstLine="567"/>
        <w:jc w:val="both"/>
        <w:rPr>
          <w:rFonts w:cs="Times New Roman"/>
          <w:sz w:val="26"/>
          <w:szCs w:val="26"/>
        </w:rPr>
      </w:pPr>
      <w:r w:rsidRPr="00BC1E90">
        <w:rPr>
          <w:rFonts w:cs="Times New Roman"/>
          <w:sz w:val="26"/>
          <w:szCs w:val="26"/>
        </w:rPr>
        <w:t xml:space="preserve">Venues: </w:t>
      </w:r>
      <w:r w:rsidRPr="00BC1E90">
        <w:rPr>
          <w:rFonts w:cs="Times New Roman"/>
          <w:i/>
          <w:iCs/>
          <w:sz w:val="26"/>
          <w:szCs w:val="26"/>
        </w:rPr>
        <w:t>Pedestrian Street and Vo Nguyen Giap Square, Phan Dinh Phung Ward, Thai Nguyen Province</w:t>
      </w:r>
    </w:p>
    <w:p w14:paraId="7DA2D636" w14:textId="77777777" w:rsidR="005D293F" w:rsidRPr="00BC1E90" w:rsidRDefault="005D293F" w:rsidP="005D293F">
      <w:pPr>
        <w:spacing w:before="80" w:after="80" w:line="340" w:lineRule="exact"/>
        <w:ind w:right="-6" w:firstLine="567"/>
        <w:jc w:val="both"/>
        <w:rPr>
          <w:rFonts w:cs="Times New Roman"/>
          <w:sz w:val="26"/>
          <w:szCs w:val="26"/>
        </w:rPr>
      </w:pPr>
      <w:r w:rsidRPr="00BC1E90">
        <w:rPr>
          <w:rFonts w:cs="Times New Roman"/>
          <w:sz w:val="26"/>
          <w:szCs w:val="26"/>
        </w:rPr>
        <w:t>Lead agencies: Thai Nguyen Department of Culture, Sports and Tourism; Office of the Thai Nguyen Provincial People’s Committee; Taseco Joint Stock Company; Thai Nguyen Ethnic Arts Troupe; Fansipan Sanpa Cable Car Services and Tourism Company Limited (Sun Group)</w:t>
      </w:r>
    </w:p>
    <w:p w14:paraId="6B00C9FB" w14:textId="77777777" w:rsidR="005D293F" w:rsidRPr="00BC1E90" w:rsidRDefault="005D293F" w:rsidP="005D293F">
      <w:pPr>
        <w:spacing w:before="80" w:after="80" w:line="340" w:lineRule="exact"/>
        <w:ind w:right="-6" w:firstLine="567"/>
        <w:jc w:val="both"/>
        <w:outlineLvl w:val="2"/>
        <w:rPr>
          <w:rFonts w:cs="Times New Roman"/>
          <w:b/>
          <w:bCs/>
          <w:sz w:val="26"/>
          <w:szCs w:val="26"/>
        </w:rPr>
      </w:pPr>
      <w:r w:rsidRPr="00BC1E90">
        <w:rPr>
          <w:rFonts w:cs="Times New Roman"/>
          <w:b/>
          <w:bCs/>
          <w:sz w:val="26"/>
          <w:szCs w:val="26"/>
        </w:rPr>
        <w:t>5.1. 31 October</w:t>
      </w:r>
      <w:r w:rsidRPr="00BC1E90">
        <w:rPr>
          <w:rFonts w:cs="Times New Roman"/>
          <w:b/>
          <w:bCs/>
          <w:sz w:val="26"/>
          <w:szCs w:val="26"/>
          <w:lang w:val="vi-VN"/>
        </w:rPr>
        <w:t>,</w:t>
      </w:r>
      <w:r w:rsidRPr="00BC1E90">
        <w:rPr>
          <w:rFonts w:cs="Times New Roman"/>
          <w:b/>
          <w:bCs/>
          <w:sz w:val="26"/>
          <w:szCs w:val="26"/>
        </w:rPr>
        <w:t xml:space="preserve"> 2026</w:t>
      </w:r>
    </w:p>
    <w:p w14:paraId="18517F79" w14:textId="77777777" w:rsidR="005D293F" w:rsidRPr="00BC1E90" w:rsidRDefault="005D293F" w:rsidP="005D293F">
      <w:pPr>
        <w:spacing w:before="80" w:after="80" w:line="340" w:lineRule="exact"/>
        <w:ind w:right="-6" w:firstLine="567"/>
        <w:jc w:val="both"/>
        <w:rPr>
          <w:rFonts w:cs="Times New Roman"/>
          <w:sz w:val="26"/>
          <w:szCs w:val="26"/>
        </w:rPr>
      </w:pPr>
      <w:r w:rsidRPr="00BC1E90">
        <w:rPr>
          <w:rFonts w:cs="Times New Roman"/>
          <w:sz w:val="26"/>
          <w:szCs w:val="26"/>
        </w:rPr>
        <w:t>At the pedestrian street, various forms of street art will be performed.</w:t>
      </w:r>
    </w:p>
    <w:p w14:paraId="0993FDFB" w14:textId="77777777" w:rsidR="005D293F" w:rsidRPr="00BC1E90" w:rsidRDefault="005D293F" w:rsidP="005D293F">
      <w:pPr>
        <w:spacing w:before="80" w:after="80" w:line="340" w:lineRule="exact"/>
        <w:ind w:right="-6" w:firstLine="567"/>
        <w:jc w:val="both"/>
        <w:rPr>
          <w:rFonts w:cs="Times New Roman"/>
          <w:sz w:val="26"/>
          <w:szCs w:val="26"/>
        </w:rPr>
      </w:pPr>
      <w:r w:rsidRPr="00BC1E90">
        <w:rPr>
          <w:rFonts w:cs="Times New Roman"/>
          <w:sz w:val="26"/>
          <w:szCs w:val="26"/>
        </w:rPr>
        <w:t xml:space="preserve">At Vo Nguyen Giap Square, the artistic programme </w:t>
      </w:r>
      <w:r w:rsidRPr="00BC1E90">
        <w:rPr>
          <w:rFonts w:cs="Times New Roman"/>
          <w:i/>
          <w:iCs/>
          <w:sz w:val="26"/>
          <w:szCs w:val="26"/>
        </w:rPr>
        <w:t>“Colours of International Arts”</w:t>
      </w:r>
      <w:r w:rsidRPr="00BC1E90">
        <w:rPr>
          <w:rFonts w:cs="Times New Roman"/>
          <w:sz w:val="26"/>
          <w:szCs w:val="26"/>
        </w:rPr>
        <w:t xml:space="preserve"> will feature international art troupes from participating countries, presenting distinctive musical genres, dances and traditional costumes, alongside opportunities for cultural exchange.</w:t>
      </w:r>
    </w:p>
    <w:p w14:paraId="0D83426E" w14:textId="77777777" w:rsidR="005D293F" w:rsidRPr="00BC1E90" w:rsidRDefault="005D293F" w:rsidP="005D293F">
      <w:pPr>
        <w:spacing w:before="80" w:after="80" w:line="340" w:lineRule="exact"/>
        <w:ind w:right="-6" w:firstLine="567"/>
        <w:jc w:val="both"/>
        <w:rPr>
          <w:rFonts w:cs="Times New Roman"/>
          <w:sz w:val="26"/>
          <w:szCs w:val="26"/>
        </w:rPr>
      </w:pPr>
      <w:r w:rsidRPr="00BC1E90">
        <w:rPr>
          <w:rFonts w:cs="Times New Roman"/>
          <w:sz w:val="26"/>
          <w:szCs w:val="26"/>
        </w:rPr>
        <w:t>Lead agencies: Thai Nguyen Department of Culture, Sports and Tourism; Office of the Thai Nguyen Provincial People’s Committee; Taseco Joint Stock Company.</w:t>
      </w:r>
    </w:p>
    <w:p w14:paraId="7F982AEF" w14:textId="77777777" w:rsidR="005D293F" w:rsidRPr="00BC1E90" w:rsidRDefault="005D293F" w:rsidP="005D293F">
      <w:pPr>
        <w:spacing w:before="80" w:after="80" w:line="340" w:lineRule="exact"/>
        <w:ind w:right="-6" w:firstLine="567"/>
        <w:jc w:val="both"/>
        <w:outlineLvl w:val="2"/>
        <w:rPr>
          <w:rFonts w:cs="Times New Roman"/>
          <w:b/>
          <w:bCs/>
          <w:sz w:val="26"/>
          <w:szCs w:val="26"/>
        </w:rPr>
      </w:pPr>
      <w:r w:rsidRPr="00BC1E90">
        <w:rPr>
          <w:rFonts w:cs="Times New Roman"/>
          <w:b/>
          <w:bCs/>
          <w:sz w:val="26"/>
          <w:szCs w:val="26"/>
        </w:rPr>
        <w:t xml:space="preserve">5.2. </w:t>
      </w:r>
      <w:r w:rsidRPr="00BC1E90">
        <w:rPr>
          <w:rFonts w:cs="Times New Roman"/>
          <w:b/>
          <w:bCs/>
          <w:sz w:val="26"/>
          <w:szCs w:val="26"/>
          <w:lang w:val="vi-VN"/>
        </w:rPr>
        <w:t>0</w:t>
      </w:r>
      <w:r w:rsidRPr="00BC1E90">
        <w:rPr>
          <w:rFonts w:cs="Times New Roman"/>
          <w:b/>
          <w:bCs/>
          <w:sz w:val="26"/>
          <w:szCs w:val="26"/>
        </w:rPr>
        <w:t>1</w:t>
      </w:r>
      <w:r w:rsidRPr="00BC1E90">
        <w:rPr>
          <w:rFonts w:cs="Times New Roman"/>
          <w:b/>
          <w:bCs/>
          <w:sz w:val="26"/>
          <w:szCs w:val="26"/>
          <w:lang w:val="vi-VN"/>
        </w:rPr>
        <w:t>-0</w:t>
      </w:r>
      <w:r w:rsidRPr="00BC1E90">
        <w:rPr>
          <w:rFonts w:cs="Times New Roman"/>
          <w:b/>
          <w:bCs/>
          <w:sz w:val="26"/>
          <w:szCs w:val="26"/>
        </w:rPr>
        <w:t>2 November</w:t>
      </w:r>
      <w:r w:rsidRPr="00BC1E90">
        <w:rPr>
          <w:rFonts w:cs="Times New Roman"/>
          <w:b/>
          <w:bCs/>
          <w:sz w:val="26"/>
          <w:szCs w:val="26"/>
          <w:lang w:val="vi-VN"/>
        </w:rPr>
        <w:t>,</w:t>
      </w:r>
      <w:r w:rsidRPr="00BC1E90">
        <w:rPr>
          <w:rFonts w:cs="Times New Roman"/>
          <w:b/>
          <w:bCs/>
          <w:sz w:val="26"/>
          <w:szCs w:val="26"/>
        </w:rPr>
        <w:t xml:space="preserve"> 2026</w:t>
      </w:r>
    </w:p>
    <w:p w14:paraId="0BB3FCC7" w14:textId="77777777" w:rsidR="005D293F" w:rsidRPr="00BC1E90" w:rsidRDefault="005D293F" w:rsidP="005D293F">
      <w:pPr>
        <w:spacing w:before="80" w:after="80" w:line="340" w:lineRule="exact"/>
        <w:ind w:right="-6" w:firstLine="567"/>
        <w:jc w:val="both"/>
        <w:rPr>
          <w:rFonts w:cs="Times New Roman"/>
          <w:sz w:val="26"/>
          <w:szCs w:val="26"/>
        </w:rPr>
      </w:pPr>
      <w:r w:rsidRPr="00BC1E90">
        <w:rPr>
          <w:rFonts w:cs="Times New Roman"/>
          <w:sz w:val="26"/>
          <w:szCs w:val="26"/>
        </w:rPr>
        <w:t>Various forms of street art will be performed at the pedestrian street.</w:t>
      </w:r>
    </w:p>
    <w:p w14:paraId="12F50BC7" w14:textId="77777777" w:rsidR="005D293F" w:rsidRPr="00BC1E90" w:rsidRDefault="005D293F" w:rsidP="005D293F">
      <w:pPr>
        <w:spacing w:before="80" w:after="80" w:line="340" w:lineRule="exact"/>
        <w:ind w:right="-6" w:firstLine="567"/>
        <w:jc w:val="both"/>
        <w:rPr>
          <w:rFonts w:cs="Times New Roman"/>
          <w:sz w:val="26"/>
          <w:szCs w:val="26"/>
        </w:rPr>
      </w:pPr>
      <w:r w:rsidRPr="00BC1E90">
        <w:rPr>
          <w:rFonts w:cs="Times New Roman"/>
          <w:sz w:val="26"/>
          <w:szCs w:val="26"/>
        </w:rPr>
        <w:t>Lead agency: Taseco Joint Stock Company.</w:t>
      </w:r>
    </w:p>
    <w:p w14:paraId="5DD18E95" w14:textId="77777777" w:rsidR="005D293F" w:rsidRPr="00BC1E90" w:rsidRDefault="005D293F" w:rsidP="005D293F">
      <w:pPr>
        <w:spacing w:before="80" w:after="80" w:line="340" w:lineRule="exact"/>
        <w:ind w:right="-6" w:firstLine="567"/>
        <w:jc w:val="both"/>
        <w:outlineLvl w:val="2"/>
        <w:rPr>
          <w:rFonts w:cs="Times New Roman"/>
          <w:b/>
          <w:bCs/>
          <w:sz w:val="26"/>
          <w:szCs w:val="26"/>
        </w:rPr>
      </w:pPr>
      <w:r w:rsidRPr="00BC1E90">
        <w:rPr>
          <w:rFonts w:cs="Times New Roman"/>
          <w:b/>
          <w:bCs/>
          <w:sz w:val="26"/>
          <w:szCs w:val="26"/>
        </w:rPr>
        <w:t xml:space="preserve">5.3. </w:t>
      </w:r>
      <w:r w:rsidRPr="00BC1E90">
        <w:rPr>
          <w:rFonts w:cs="Times New Roman"/>
          <w:b/>
          <w:bCs/>
          <w:sz w:val="26"/>
          <w:szCs w:val="26"/>
          <w:lang w:val="vi-VN"/>
        </w:rPr>
        <w:t>0</w:t>
      </w:r>
      <w:r w:rsidRPr="00BC1E90">
        <w:rPr>
          <w:rFonts w:cs="Times New Roman"/>
          <w:b/>
          <w:bCs/>
          <w:sz w:val="26"/>
          <w:szCs w:val="26"/>
        </w:rPr>
        <w:t>3 November</w:t>
      </w:r>
      <w:r w:rsidRPr="00BC1E90">
        <w:rPr>
          <w:rFonts w:cs="Times New Roman"/>
          <w:b/>
          <w:bCs/>
          <w:sz w:val="26"/>
          <w:szCs w:val="26"/>
          <w:lang w:val="vi-VN"/>
        </w:rPr>
        <w:t>,</w:t>
      </w:r>
      <w:r w:rsidRPr="00BC1E90">
        <w:rPr>
          <w:rFonts w:cs="Times New Roman"/>
          <w:b/>
          <w:bCs/>
          <w:sz w:val="26"/>
          <w:szCs w:val="26"/>
        </w:rPr>
        <w:t xml:space="preserve"> 2026</w:t>
      </w:r>
    </w:p>
    <w:p w14:paraId="4B57DA4C" w14:textId="77777777" w:rsidR="005D293F" w:rsidRPr="00BC1E90" w:rsidRDefault="005D293F" w:rsidP="005D293F">
      <w:pPr>
        <w:spacing w:before="80" w:after="80" w:line="340" w:lineRule="exact"/>
        <w:ind w:right="-6" w:firstLine="567"/>
        <w:jc w:val="both"/>
        <w:rPr>
          <w:rFonts w:cs="Times New Roman"/>
          <w:sz w:val="26"/>
          <w:szCs w:val="26"/>
        </w:rPr>
      </w:pPr>
      <w:r w:rsidRPr="00BC1E90">
        <w:rPr>
          <w:rFonts w:cs="Times New Roman"/>
          <w:sz w:val="26"/>
          <w:szCs w:val="26"/>
        </w:rPr>
        <w:t xml:space="preserve">At Vo Nguyen Giap Square, the artistic programme </w:t>
      </w:r>
      <w:r w:rsidRPr="00BC1E90">
        <w:rPr>
          <w:rFonts w:cs="Times New Roman"/>
          <w:i/>
          <w:iCs/>
          <w:sz w:val="26"/>
          <w:szCs w:val="26"/>
        </w:rPr>
        <w:t>“Heritage in Harmony”</w:t>
      </w:r>
      <w:r w:rsidRPr="00BC1E90">
        <w:rPr>
          <w:rFonts w:cs="Times New Roman"/>
          <w:sz w:val="26"/>
          <w:szCs w:val="26"/>
        </w:rPr>
        <w:t xml:space="preserve"> will feature traditional tray dance performances of the Tay ethnic group, Then singing accompanied by the tinh lute, and other representative forms of intangible cultural heritage of the province’s ethnic communities.</w:t>
      </w:r>
    </w:p>
    <w:p w14:paraId="045E6C3B" w14:textId="77777777" w:rsidR="005D293F" w:rsidRPr="00BC1E90" w:rsidRDefault="005D293F" w:rsidP="005D293F">
      <w:pPr>
        <w:spacing w:before="80" w:after="80" w:line="340" w:lineRule="exact"/>
        <w:ind w:right="-6" w:firstLine="567"/>
        <w:jc w:val="both"/>
        <w:rPr>
          <w:rFonts w:cs="Times New Roman"/>
          <w:spacing w:val="-6"/>
          <w:sz w:val="26"/>
          <w:szCs w:val="26"/>
        </w:rPr>
      </w:pPr>
      <w:r w:rsidRPr="00BC1E90">
        <w:rPr>
          <w:rFonts w:cs="Times New Roman"/>
          <w:spacing w:val="-6"/>
          <w:sz w:val="26"/>
          <w:szCs w:val="26"/>
        </w:rPr>
        <w:t>The programme will also include cultural exchanges, introductions to the value of local heritage, and opportunities for residents and visitors to participate in hands-on experiences.</w:t>
      </w:r>
    </w:p>
    <w:p w14:paraId="356AC603" w14:textId="77777777" w:rsidR="005D293F" w:rsidRPr="00BC1E90" w:rsidRDefault="005D293F" w:rsidP="005D293F">
      <w:pPr>
        <w:spacing w:before="80" w:after="80" w:line="340" w:lineRule="exact"/>
        <w:ind w:right="-6" w:firstLine="567"/>
        <w:jc w:val="both"/>
        <w:rPr>
          <w:rFonts w:cs="Times New Roman"/>
          <w:sz w:val="26"/>
          <w:szCs w:val="26"/>
        </w:rPr>
      </w:pPr>
      <w:r w:rsidRPr="00BC1E90">
        <w:rPr>
          <w:rFonts w:cs="Times New Roman"/>
          <w:sz w:val="26"/>
          <w:szCs w:val="26"/>
        </w:rPr>
        <w:t>Lead agency: Thai Nguyen Ethnic Arts Troupe.</w:t>
      </w:r>
    </w:p>
    <w:p w14:paraId="5C3B2BDE" w14:textId="77777777" w:rsidR="005D293F" w:rsidRPr="00BC1E90" w:rsidRDefault="005D293F" w:rsidP="005D293F">
      <w:pPr>
        <w:spacing w:before="80" w:after="80" w:line="340" w:lineRule="exact"/>
        <w:ind w:right="-6" w:firstLine="567"/>
        <w:jc w:val="both"/>
        <w:outlineLvl w:val="2"/>
        <w:rPr>
          <w:rFonts w:cs="Times New Roman"/>
          <w:b/>
          <w:bCs/>
          <w:sz w:val="26"/>
          <w:szCs w:val="26"/>
        </w:rPr>
      </w:pPr>
      <w:r w:rsidRPr="00BC1E90">
        <w:rPr>
          <w:rFonts w:cs="Times New Roman"/>
          <w:b/>
          <w:bCs/>
          <w:sz w:val="26"/>
          <w:szCs w:val="26"/>
        </w:rPr>
        <w:t xml:space="preserve">5.4. </w:t>
      </w:r>
      <w:r w:rsidRPr="00BC1E90">
        <w:rPr>
          <w:rFonts w:cs="Times New Roman"/>
          <w:b/>
          <w:bCs/>
          <w:sz w:val="26"/>
          <w:szCs w:val="26"/>
          <w:lang w:val="vi-VN"/>
        </w:rPr>
        <w:t>0</w:t>
      </w:r>
      <w:r w:rsidRPr="00BC1E90">
        <w:rPr>
          <w:rFonts w:cs="Times New Roman"/>
          <w:b/>
          <w:bCs/>
          <w:sz w:val="26"/>
          <w:szCs w:val="26"/>
        </w:rPr>
        <w:t>4 November</w:t>
      </w:r>
      <w:r w:rsidRPr="00BC1E90">
        <w:rPr>
          <w:rFonts w:cs="Times New Roman"/>
          <w:b/>
          <w:bCs/>
          <w:sz w:val="26"/>
          <w:szCs w:val="26"/>
          <w:lang w:val="vi-VN"/>
        </w:rPr>
        <w:t>,</w:t>
      </w:r>
      <w:r w:rsidRPr="00BC1E90">
        <w:rPr>
          <w:rFonts w:cs="Times New Roman"/>
          <w:b/>
          <w:bCs/>
          <w:sz w:val="26"/>
          <w:szCs w:val="26"/>
        </w:rPr>
        <w:t xml:space="preserve"> 2026</w:t>
      </w:r>
    </w:p>
    <w:p w14:paraId="650EC820" w14:textId="77777777" w:rsidR="005D293F" w:rsidRPr="00BC1E90" w:rsidRDefault="005D293F" w:rsidP="005D293F">
      <w:pPr>
        <w:spacing w:before="80" w:after="80" w:line="340" w:lineRule="exact"/>
        <w:ind w:right="-6" w:firstLine="567"/>
        <w:jc w:val="both"/>
        <w:rPr>
          <w:rFonts w:cs="Times New Roman"/>
          <w:sz w:val="26"/>
          <w:szCs w:val="26"/>
        </w:rPr>
      </w:pPr>
      <w:r w:rsidRPr="00BC1E90">
        <w:rPr>
          <w:rFonts w:cs="Times New Roman"/>
          <w:sz w:val="26"/>
          <w:szCs w:val="26"/>
        </w:rPr>
        <w:t xml:space="preserve">From 7:30 p.m. at Vo Nguyen Giap Square, the event </w:t>
      </w:r>
      <w:r w:rsidRPr="00BC1E90">
        <w:rPr>
          <w:rFonts w:cs="Times New Roman"/>
          <w:i/>
          <w:iCs/>
          <w:sz w:val="26"/>
          <w:szCs w:val="26"/>
        </w:rPr>
        <w:t>“Tea Appreciation Night”</w:t>
      </w:r>
      <w:r w:rsidRPr="00BC1E90">
        <w:rPr>
          <w:rFonts w:cs="Times New Roman"/>
          <w:sz w:val="26"/>
          <w:szCs w:val="26"/>
        </w:rPr>
        <w:t xml:space="preserve"> will combine artistic tea appreciation, heritage performances and exchanges with domestic and international art troupes.</w:t>
      </w:r>
    </w:p>
    <w:p w14:paraId="032063B9" w14:textId="77777777" w:rsidR="005D293F" w:rsidRPr="00BC1E90" w:rsidRDefault="005D293F" w:rsidP="005D293F">
      <w:pPr>
        <w:spacing w:before="80" w:after="80" w:line="340" w:lineRule="exact"/>
        <w:ind w:right="-6" w:firstLine="567"/>
        <w:jc w:val="both"/>
        <w:rPr>
          <w:rFonts w:cs="Times New Roman"/>
          <w:sz w:val="26"/>
          <w:szCs w:val="26"/>
        </w:rPr>
      </w:pPr>
      <w:r w:rsidRPr="00BC1E90">
        <w:rPr>
          <w:rFonts w:cs="Times New Roman"/>
          <w:sz w:val="26"/>
          <w:szCs w:val="26"/>
        </w:rPr>
        <w:t>The programme will conclude with a six-minute low-altitude fireworks display.</w:t>
      </w:r>
    </w:p>
    <w:p w14:paraId="0C9E597F" w14:textId="77777777" w:rsidR="005D293F" w:rsidRPr="00BC1E90" w:rsidRDefault="005D293F" w:rsidP="005D293F">
      <w:pPr>
        <w:spacing w:before="80" w:after="80" w:line="340" w:lineRule="exact"/>
        <w:ind w:right="-6" w:firstLine="567"/>
        <w:jc w:val="both"/>
        <w:rPr>
          <w:rFonts w:cs="Times New Roman"/>
          <w:sz w:val="26"/>
          <w:szCs w:val="26"/>
        </w:rPr>
      </w:pPr>
      <w:r w:rsidRPr="00BC1E90">
        <w:rPr>
          <w:rFonts w:cs="Times New Roman"/>
          <w:sz w:val="26"/>
          <w:szCs w:val="26"/>
        </w:rPr>
        <w:t>Lead agency: Thai Nguyen Ethnic Arts Troupe.</w:t>
      </w:r>
    </w:p>
    <w:p w14:paraId="31DC13D7" w14:textId="77777777" w:rsidR="005D293F" w:rsidRPr="00BC1E90" w:rsidRDefault="005D293F" w:rsidP="005D293F">
      <w:pPr>
        <w:spacing w:before="80" w:after="80" w:line="340" w:lineRule="exact"/>
        <w:ind w:right="-6" w:firstLine="567"/>
        <w:jc w:val="both"/>
        <w:outlineLvl w:val="2"/>
        <w:rPr>
          <w:rFonts w:cs="Times New Roman"/>
          <w:b/>
          <w:bCs/>
          <w:sz w:val="26"/>
          <w:szCs w:val="26"/>
        </w:rPr>
      </w:pPr>
      <w:r w:rsidRPr="00BC1E90">
        <w:rPr>
          <w:rFonts w:cs="Times New Roman"/>
          <w:b/>
          <w:bCs/>
          <w:sz w:val="26"/>
          <w:szCs w:val="26"/>
        </w:rPr>
        <w:t xml:space="preserve">5.5. </w:t>
      </w:r>
      <w:r w:rsidRPr="00BC1E90">
        <w:rPr>
          <w:rFonts w:cs="Times New Roman"/>
          <w:b/>
          <w:bCs/>
          <w:sz w:val="26"/>
          <w:szCs w:val="26"/>
          <w:lang w:val="vi-VN"/>
        </w:rPr>
        <w:t>0</w:t>
      </w:r>
      <w:r w:rsidRPr="00BC1E90">
        <w:rPr>
          <w:rFonts w:cs="Times New Roman"/>
          <w:b/>
          <w:bCs/>
          <w:sz w:val="26"/>
          <w:szCs w:val="26"/>
        </w:rPr>
        <w:t>5</w:t>
      </w:r>
      <w:r w:rsidRPr="00BC1E90">
        <w:rPr>
          <w:rFonts w:cs="Times New Roman"/>
          <w:b/>
          <w:bCs/>
          <w:sz w:val="26"/>
          <w:szCs w:val="26"/>
          <w:lang w:val="vi-VN"/>
        </w:rPr>
        <w:t>-0</w:t>
      </w:r>
      <w:r w:rsidRPr="00BC1E90">
        <w:rPr>
          <w:rFonts w:cs="Times New Roman"/>
          <w:b/>
          <w:bCs/>
          <w:sz w:val="26"/>
          <w:szCs w:val="26"/>
        </w:rPr>
        <w:t>6 November</w:t>
      </w:r>
      <w:r w:rsidRPr="00BC1E90">
        <w:rPr>
          <w:rFonts w:cs="Times New Roman"/>
          <w:b/>
          <w:bCs/>
          <w:sz w:val="26"/>
          <w:szCs w:val="26"/>
          <w:lang w:val="vi-VN"/>
        </w:rPr>
        <w:t>,</w:t>
      </w:r>
      <w:r w:rsidRPr="00BC1E90">
        <w:rPr>
          <w:rFonts w:cs="Times New Roman"/>
          <w:b/>
          <w:bCs/>
          <w:sz w:val="26"/>
          <w:szCs w:val="26"/>
        </w:rPr>
        <w:t xml:space="preserve"> 2026</w:t>
      </w:r>
    </w:p>
    <w:p w14:paraId="62F1DA23" w14:textId="77777777" w:rsidR="005D293F" w:rsidRPr="00BC1E90" w:rsidRDefault="005D293F" w:rsidP="005D293F">
      <w:pPr>
        <w:spacing w:before="80" w:after="80" w:line="340" w:lineRule="exact"/>
        <w:ind w:right="-6" w:firstLine="567"/>
        <w:jc w:val="both"/>
        <w:rPr>
          <w:rFonts w:cs="Times New Roman"/>
          <w:sz w:val="26"/>
          <w:szCs w:val="26"/>
        </w:rPr>
      </w:pPr>
      <w:r w:rsidRPr="00BC1E90">
        <w:rPr>
          <w:rFonts w:cs="Times New Roman"/>
          <w:sz w:val="26"/>
          <w:szCs w:val="26"/>
        </w:rPr>
        <w:t>Various forms of street art will be performed at the pedestrian street.</w:t>
      </w:r>
    </w:p>
    <w:p w14:paraId="734A66C3" w14:textId="77777777" w:rsidR="005D293F" w:rsidRPr="00BC1E90" w:rsidRDefault="005D293F" w:rsidP="005D293F">
      <w:pPr>
        <w:spacing w:before="80" w:after="80" w:line="340" w:lineRule="exact"/>
        <w:ind w:right="-6" w:firstLine="567"/>
        <w:jc w:val="both"/>
        <w:rPr>
          <w:rFonts w:cs="Times New Roman"/>
          <w:sz w:val="26"/>
          <w:szCs w:val="26"/>
        </w:rPr>
      </w:pPr>
      <w:r w:rsidRPr="00BC1E90">
        <w:rPr>
          <w:rFonts w:cs="Times New Roman"/>
          <w:sz w:val="26"/>
          <w:szCs w:val="26"/>
        </w:rPr>
        <w:t>Lead agency: Fansipan Sanpa Cable Car Services and Tourism Company Limited (Sun Group).</w:t>
      </w:r>
    </w:p>
    <w:p w14:paraId="4841B5FB" w14:textId="330818CA" w:rsidR="004F7759" w:rsidRPr="00BC1E90" w:rsidRDefault="00AA7F8D" w:rsidP="004F7759">
      <w:pPr>
        <w:spacing w:before="60" w:after="60"/>
        <w:ind w:firstLine="426"/>
        <w:jc w:val="both"/>
        <w:rPr>
          <w:b/>
          <w:bCs/>
          <w:sz w:val="28"/>
          <w:szCs w:val="28"/>
        </w:rPr>
      </w:pPr>
      <w:r>
        <w:rPr>
          <w:b/>
          <w:bCs/>
          <w:sz w:val="28"/>
          <w:szCs w:val="28"/>
        </w:rPr>
        <w:lastRenderedPageBreak/>
        <w:t xml:space="preserve">9. </w:t>
      </w:r>
      <w:r w:rsidR="004F7759" w:rsidRPr="00BC1E90">
        <w:rPr>
          <w:b/>
          <w:bCs/>
          <w:sz w:val="28"/>
          <w:szCs w:val="28"/>
        </w:rPr>
        <w:t xml:space="preserve">TRÌNH DIỄN </w:t>
      </w:r>
      <w:bookmarkStart w:id="18" w:name="_Hlk240818701"/>
      <w:r w:rsidR="004F7759" w:rsidRPr="00BC1E90">
        <w:rPr>
          <w:b/>
          <w:bCs/>
          <w:sz w:val="28"/>
          <w:szCs w:val="28"/>
        </w:rPr>
        <w:t>ROBOT VÀ ATM NƯỚC KIỀM TỰ ĐỘNG VÀ CÁC MÀN HÌNH QUẢNG BÁ</w:t>
      </w:r>
    </w:p>
    <w:bookmarkEnd w:id="18"/>
    <w:p w14:paraId="1BEF28E4" w14:textId="77777777" w:rsidR="004F7759" w:rsidRPr="00BC1E90" w:rsidRDefault="004F7759" w:rsidP="004F7759">
      <w:pPr>
        <w:spacing w:before="60" w:after="60"/>
        <w:ind w:firstLine="426"/>
        <w:jc w:val="both"/>
        <w:rPr>
          <w:rFonts w:cs="Times New Roman"/>
          <w:sz w:val="28"/>
          <w:szCs w:val="28"/>
        </w:rPr>
      </w:pPr>
    </w:p>
    <w:p w14:paraId="410069FA" w14:textId="77777777" w:rsidR="004F7759" w:rsidRPr="00BC1E90" w:rsidRDefault="004F7759" w:rsidP="004F7759">
      <w:pPr>
        <w:spacing w:before="60" w:after="60"/>
        <w:ind w:firstLine="426"/>
        <w:jc w:val="both"/>
        <w:rPr>
          <w:rFonts w:cs="Times New Roman"/>
          <w:sz w:val="28"/>
          <w:szCs w:val="28"/>
        </w:rPr>
      </w:pPr>
      <w:bookmarkStart w:id="19" w:name="_Hlk240818785"/>
      <w:r w:rsidRPr="00BC1E90">
        <w:rPr>
          <w:rFonts w:cs="Times New Roman"/>
          <w:sz w:val="28"/>
          <w:szCs w:val="28"/>
        </w:rPr>
        <w:t>- Workshop trải nghiệm “Không gian công nghệ tương lai BLING AI”</w:t>
      </w:r>
    </w:p>
    <w:bookmarkEnd w:id="19"/>
    <w:p w14:paraId="47EE69AC" w14:textId="77777777" w:rsidR="004F7759" w:rsidRPr="00BC1E90" w:rsidRDefault="004F7759" w:rsidP="004F7759">
      <w:pPr>
        <w:spacing w:before="60" w:after="60"/>
        <w:ind w:firstLine="426"/>
        <w:jc w:val="both"/>
        <w:rPr>
          <w:rFonts w:cs="Times New Roman"/>
          <w:sz w:val="28"/>
          <w:szCs w:val="28"/>
        </w:rPr>
      </w:pPr>
      <w:r w:rsidRPr="00BC1E90">
        <w:rPr>
          <w:rFonts w:cs="Times New Roman"/>
          <w:sz w:val="28"/>
          <w:szCs w:val="28"/>
        </w:rPr>
        <w:t>- Thời gian: Từ ngày 30/10 đến 07/11/2026, hoạt động hằng ngày trong khung giờ của Phố đi bộ.</w:t>
      </w:r>
    </w:p>
    <w:p w14:paraId="2058BAC3" w14:textId="77777777" w:rsidR="004F7759" w:rsidRPr="00BC1E90" w:rsidRDefault="004F7759" w:rsidP="004F7759">
      <w:pPr>
        <w:spacing w:before="60" w:after="60"/>
        <w:ind w:firstLine="426"/>
        <w:jc w:val="both"/>
        <w:rPr>
          <w:rFonts w:cs="Times New Roman"/>
          <w:spacing w:val="-8"/>
          <w:sz w:val="28"/>
          <w:szCs w:val="28"/>
        </w:rPr>
      </w:pPr>
      <w:r w:rsidRPr="00BC1E90">
        <w:rPr>
          <w:rFonts w:cs="Times New Roman"/>
          <w:spacing w:val="-8"/>
          <w:sz w:val="28"/>
          <w:szCs w:val="28"/>
        </w:rPr>
        <w:t xml:space="preserve">- Địa điểm: Phố đi bộ </w:t>
      </w:r>
      <w:bookmarkStart w:id="20" w:name="_Hlk240818872"/>
      <w:r w:rsidRPr="00BC1E90">
        <w:rPr>
          <w:rFonts w:cs="Times New Roman"/>
          <w:spacing w:val="-8"/>
          <w:sz w:val="28"/>
          <w:szCs w:val="28"/>
        </w:rPr>
        <w:t>Trung tâm, phường Phan Đình Phùng, tỉnh Thái Nguyên.</w:t>
      </w:r>
    </w:p>
    <w:bookmarkEnd w:id="20"/>
    <w:p w14:paraId="07018510" w14:textId="77777777" w:rsidR="004F7759" w:rsidRPr="00BC1E90" w:rsidRDefault="004F7759" w:rsidP="004F7759">
      <w:pPr>
        <w:spacing w:before="60" w:after="60"/>
        <w:ind w:firstLine="426"/>
        <w:jc w:val="both"/>
        <w:rPr>
          <w:rFonts w:cs="Times New Roman"/>
          <w:spacing w:val="-6"/>
          <w:sz w:val="28"/>
          <w:szCs w:val="28"/>
        </w:rPr>
      </w:pPr>
      <w:r w:rsidRPr="00BC1E90">
        <w:rPr>
          <w:rFonts w:cs="Times New Roman"/>
          <w:spacing w:val="-6"/>
          <w:sz w:val="28"/>
          <w:szCs w:val="28"/>
        </w:rPr>
        <w:t>- Cơ quan chủ trì thực hiện: Hội Doanh nghiệp, Doanh nhân trẻ tỉnh Thái Nguyên.</w:t>
      </w:r>
    </w:p>
    <w:p w14:paraId="605A6F75" w14:textId="77777777" w:rsidR="004F7759" w:rsidRPr="00BC1E90" w:rsidRDefault="004F7759" w:rsidP="004F7759">
      <w:pPr>
        <w:spacing w:before="60" w:after="60"/>
        <w:ind w:firstLine="426"/>
        <w:jc w:val="both"/>
        <w:rPr>
          <w:rFonts w:cs="Times New Roman"/>
          <w:sz w:val="28"/>
          <w:szCs w:val="28"/>
        </w:rPr>
      </w:pPr>
      <w:r w:rsidRPr="00BC1E90">
        <w:rPr>
          <w:rFonts w:cs="Times New Roman"/>
          <w:sz w:val="28"/>
          <w:szCs w:val="28"/>
        </w:rPr>
        <w:t>- Nội dung:</w:t>
      </w:r>
    </w:p>
    <w:p w14:paraId="0872C1A3" w14:textId="77777777" w:rsidR="004F7759" w:rsidRPr="00BC1E90" w:rsidRDefault="004F7759" w:rsidP="004F7759">
      <w:pPr>
        <w:spacing w:before="60" w:after="60"/>
        <w:ind w:firstLine="426"/>
        <w:jc w:val="both"/>
        <w:rPr>
          <w:rFonts w:cs="Times New Roman"/>
          <w:sz w:val="28"/>
          <w:szCs w:val="28"/>
        </w:rPr>
      </w:pPr>
      <w:r w:rsidRPr="00BC1E90">
        <w:rPr>
          <w:rFonts w:cs="Times New Roman"/>
          <w:sz w:val="28"/>
          <w:szCs w:val="28"/>
        </w:rPr>
        <w:t xml:space="preserve">+ </w:t>
      </w:r>
      <w:bookmarkStart w:id="21" w:name="_Hlk240818795"/>
      <w:r w:rsidRPr="00BC1E90">
        <w:rPr>
          <w:rFonts w:cs="Times New Roman"/>
          <w:sz w:val="28"/>
          <w:szCs w:val="28"/>
        </w:rPr>
        <w:t>Trình diễn Robot thông minh</w:t>
      </w:r>
      <w:bookmarkEnd w:id="21"/>
      <w:r w:rsidRPr="00BC1E90">
        <w:rPr>
          <w:rFonts w:cs="Times New Roman"/>
          <w:sz w:val="28"/>
          <w:szCs w:val="28"/>
        </w:rPr>
        <w:t>: Trình diễn, giao tiếp và tương tác trực tiếp với du khách; tổ chức một số hoạt động, minigame ứng dụng AI và Robot.</w:t>
      </w:r>
    </w:p>
    <w:p w14:paraId="357B2D6F" w14:textId="77777777" w:rsidR="004F7759" w:rsidRPr="00BC1E90" w:rsidRDefault="004F7759" w:rsidP="004F7759">
      <w:pPr>
        <w:spacing w:before="60" w:after="60"/>
        <w:ind w:firstLine="426"/>
        <w:jc w:val="both"/>
        <w:rPr>
          <w:rFonts w:cs="Times New Roman"/>
          <w:sz w:val="28"/>
          <w:szCs w:val="28"/>
        </w:rPr>
      </w:pPr>
      <w:r w:rsidRPr="00BC1E90">
        <w:rPr>
          <w:rFonts w:cs="Times New Roman"/>
          <w:sz w:val="28"/>
          <w:szCs w:val="28"/>
        </w:rPr>
        <w:t xml:space="preserve">+ </w:t>
      </w:r>
      <w:bookmarkStart w:id="22" w:name="_Hlk240818802"/>
      <w:r w:rsidRPr="00BC1E90">
        <w:rPr>
          <w:rFonts w:cs="Times New Roman"/>
          <w:sz w:val="28"/>
          <w:szCs w:val="28"/>
        </w:rPr>
        <w:t>Khu trải nghiệm công nghệ</w:t>
      </w:r>
      <w:bookmarkEnd w:id="22"/>
      <w:r w:rsidRPr="00BC1E90">
        <w:rPr>
          <w:rFonts w:cs="Times New Roman"/>
          <w:sz w:val="28"/>
          <w:szCs w:val="28"/>
        </w:rPr>
        <w:t xml:space="preserve">: 01 gian hàng, </w:t>
      </w:r>
      <w:bookmarkStart w:id="23" w:name="_Hlk240818812"/>
      <w:r w:rsidRPr="00BC1E90">
        <w:rPr>
          <w:rFonts w:cs="Times New Roman"/>
          <w:sz w:val="28"/>
          <w:szCs w:val="28"/>
        </w:rPr>
        <w:t>trưng bày, trình diễn trực tiếp các sản phẩm điện thông minh do Hunonic sản xuất tại Thái Nguyên</w:t>
      </w:r>
      <w:bookmarkEnd w:id="23"/>
      <w:r w:rsidRPr="00BC1E90">
        <w:rPr>
          <w:rFonts w:cs="Times New Roman"/>
          <w:sz w:val="28"/>
          <w:szCs w:val="28"/>
        </w:rPr>
        <w:t xml:space="preserve"> (công tắc, ổ cắm thông minh, cảm biến an ninh, thiết bị điều khiển từ xa, giải pháp nông nghiệp thông minh...); bố trí màn hình trình chiếu giới thiệu công nghệ, quy trình sản xuất; hướng dẫn đại biểu, du khách trải nghiệm demo trực tiếp.</w:t>
      </w:r>
    </w:p>
    <w:p w14:paraId="518ABD09" w14:textId="77777777" w:rsidR="004F7759" w:rsidRPr="00BC1E90" w:rsidRDefault="004F7759" w:rsidP="004F7759">
      <w:pPr>
        <w:spacing w:before="60" w:after="60"/>
        <w:ind w:firstLine="426"/>
        <w:jc w:val="both"/>
        <w:rPr>
          <w:rFonts w:cs="Times New Roman"/>
          <w:sz w:val="28"/>
          <w:szCs w:val="28"/>
        </w:rPr>
      </w:pPr>
      <w:r w:rsidRPr="00BC1E90">
        <w:rPr>
          <w:rFonts w:cs="Times New Roman"/>
          <w:sz w:val="28"/>
          <w:szCs w:val="28"/>
        </w:rPr>
        <w:t xml:space="preserve">+ </w:t>
      </w:r>
      <w:bookmarkStart w:id="24" w:name="_Hlk240818827"/>
      <w:r w:rsidRPr="00BC1E90">
        <w:rPr>
          <w:rFonts w:cs="Times New Roman"/>
          <w:sz w:val="28"/>
          <w:szCs w:val="28"/>
        </w:rPr>
        <w:t>Trải nghiệm ATM nước ion kiềm tự động</w:t>
      </w:r>
      <w:bookmarkEnd w:id="24"/>
      <w:r w:rsidRPr="00BC1E90">
        <w:rPr>
          <w:rFonts w:cs="Times New Roman"/>
          <w:sz w:val="28"/>
          <w:szCs w:val="28"/>
        </w:rPr>
        <w:t xml:space="preserve">: Bố trí máy ATM nước ion kiềm tự động </w:t>
      </w:r>
      <w:bookmarkStart w:id="25" w:name="_Hlk240818836"/>
      <w:r w:rsidRPr="00BC1E90">
        <w:rPr>
          <w:rFonts w:cs="Times New Roman"/>
          <w:sz w:val="28"/>
          <w:szCs w:val="28"/>
        </w:rPr>
        <w:t>để du khách trải nghiệm lấy nước theo chế độ miễn phí hoặc thanh toán bằng mã QR</w:t>
      </w:r>
      <w:bookmarkEnd w:id="25"/>
      <w:r w:rsidRPr="00BC1E90">
        <w:rPr>
          <w:rFonts w:cs="Times New Roman"/>
          <w:sz w:val="28"/>
          <w:szCs w:val="28"/>
        </w:rPr>
        <w:t>; dự kiến bố trí tại 03 điểm có đủ điều kiện về điện, nước.</w:t>
      </w:r>
    </w:p>
    <w:p w14:paraId="5282E792" w14:textId="77777777" w:rsidR="004F7759" w:rsidRPr="00BC1E90" w:rsidRDefault="004F7759" w:rsidP="004F7759">
      <w:pPr>
        <w:spacing w:before="60" w:after="60"/>
        <w:ind w:firstLine="426"/>
        <w:jc w:val="both"/>
        <w:rPr>
          <w:rFonts w:cs="Times New Roman"/>
          <w:sz w:val="28"/>
          <w:szCs w:val="28"/>
        </w:rPr>
      </w:pPr>
      <w:r w:rsidRPr="00BC1E90">
        <w:rPr>
          <w:rFonts w:cs="Times New Roman"/>
          <w:sz w:val="28"/>
          <w:szCs w:val="28"/>
        </w:rPr>
        <w:t xml:space="preserve">+ Màn hình quảng bá: </w:t>
      </w:r>
      <w:bookmarkStart w:id="26" w:name="_Hlk240818848"/>
      <w:r w:rsidRPr="00BC1E90">
        <w:rPr>
          <w:rFonts w:cs="Times New Roman"/>
          <w:sz w:val="28"/>
          <w:szCs w:val="28"/>
        </w:rPr>
        <w:t>Bố trí các màn hình LED tại một số vị trí trên Phố đi bộ để trình chiếu video, hình ảnh quảng bá Festival Trà Quốc tế - Thái Nguyên, giới thiệu văn hóa trà, tiềm năng, thành tựu và các sản phẩm, hoạt động của tỉnh</w:t>
      </w:r>
      <w:bookmarkEnd w:id="26"/>
      <w:r w:rsidRPr="00BC1E90">
        <w:rPr>
          <w:rFonts w:cs="Times New Roman"/>
          <w:sz w:val="28"/>
          <w:szCs w:val="28"/>
        </w:rPr>
        <w:t>.</w:t>
      </w:r>
    </w:p>
    <w:p w14:paraId="02FABC10" w14:textId="77777777" w:rsidR="004F7759" w:rsidRPr="00BC1E90" w:rsidRDefault="004F7759" w:rsidP="004F7759">
      <w:pPr>
        <w:spacing w:before="60" w:after="60"/>
        <w:ind w:firstLine="426"/>
        <w:jc w:val="both"/>
        <w:rPr>
          <w:rFonts w:cs="Times New Roman"/>
          <w:sz w:val="28"/>
          <w:szCs w:val="28"/>
        </w:rPr>
      </w:pPr>
    </w:p>
    <w:p w14:paraId="680D5421" w14:textId="77777777" w:rsidR="004F7759" w:rsidRPr="00BC1E90" w:rsidRDefault="004F7759" w:rsidP="004F7759">
      <w:pPr>
        <w:spacing w:before="60" w:after="60"/>
        <w:ind w:firstLine="426"/>
        <w:jc w:val="both"/>
        <w:rPr>
          <w:rFonts w:cs="Times New Roman"/>
          <w:sz w:val="28"/>
          <w:szCs w:val="28"/>
        </w:rPr>
      </w:pPr>
    </w:p>
    <w:p w14:paraId="6261572C" w14:textId="77777777" w:rsidR="004F7759" w:rsidRPr="00BC1E90" w:rsidRDefault="004F7759" w:rsidP="004F7759">
      <w:pPr>
        <w:spacing w:before="60" w:after="60"/>
        <w:ind w:firstLine="426"/>
        <w:jc w:val="both"/>
        <w:rPr>
          <w:rFonts w:cs="Times New Roman"/>
          <w:sz w:val="28"/>
          <w:szCs w:val="28"/>
        </w:rPr>
      </w:pPr>
    </w:p>
    <w:p w14:paraId="4B5A1404" w14:textId="77777777" w:rsidR="004F7759" w:rsidRPr="00BC1E90" w:rsidRDefault="004F7759" w:rsidP="004F7759">
      <w:pPr>
        <w:spacing w:before="60" w:after="60"/>
        <w:ind w:firstLine="426"/>
        <w:jc w:val="both"/>
        <w:rPr>
          <w:rFonts w:cs="Times New Roman"/>
          <w:sz w:val="28"/>
          <w:szCs w:val="28"/>
        </w:rPr>
      </w:pPr>
    </w:p>
    <w:p w14:paraId="59BEBFE8" w14:textId="77777777" w:rsidR="004F7759" w:rsidRPr="00BC1E90" w:rsidRDefault="004F7759" w:rsidP="004F7759">
      <w:pPr>
        <w:spacing w:before="60" w:after="60"/>
        <w:ind w:firstLine="426"/>
        <w:jc w:val="both"/>
        <w:rPr>
          <w:rFonts w:cs="Times New Roman"/>
          <w:sz w:val="28"/>
          <w:szCs w:val="28"/>
        </w:rPr>
      </w:pPr>
    </w:p>
    <w:p w14:paraId="05D51B0D" w14:textId="77777777" w:rsidR="004F7759" w:rsidRPr="00BC1E90" w:rsidRDefault="004F7759" w:rsidP="004F7759">
      <w:pPr>
        <w:spacing w:before="60" w:after="60"/>
        <w:ind w:firstLine="426"/>
        <w:jc w:val="both"/>
        <w:rPr>
          <w:rFonts w:cs="Times New Roman"/>
          <w:sz w:val="28"/>
          <w:szCs w:val="28"/>
        </w:rPr>
      </w:pPr>
    </w:p>
    <w:p w14:paraId="5B7B672F" w14:textId="77777777" w:rsidR="004F7759" w:rsidRPr="00BC1E90" w:rsidRDefault="004F7759" w:rsidP="004F7759">
      <w:pPr>
        <w:spacing w:before="60" w:after="60"/>
        <w:ind w:firstLine="426"/>
        <w:jc w:val="both"/>
        <w:rPr>
          <w:rFonts w:cs="Times New Roman"/>
          <w:sz w:val="28"/>
          <w:szCs w:val="28"/>
        </w:rPr>
      </w:pPr>
    </w:p>
    <w:p w14:paraId="28326F63" w14:textId="77777777" w:rsidR="004F7759" w:rsidRPr="00BC1E90" w:rsidRDefault="004F7759" w:rsidP="004F7759">
      <w:pPr>
        <w:spacing w:before="60" w:after="60"/>
        <w:ind w:firstLine="426"/>
        <w:jc w:val="both"/>
        <w:rPr>
          <w:rFonts w:cs="Times New Roman"/>
          <w:sz w:val="28"/>
          <w:szCs w:val="28"/>
        </w:rPr>
      </w:pPr>
    </w:p>
    <w:p w14:paraId="31E7DF5D" w14:textId="77777777" w:rsidR="004F7759" w:rsidRPr="00BC1E90" w:rsidRDefault="004F7759" w:rsidP="004F7759">
      <w:pPr>
        <w:spacing w:before="60" w:after="60"/>
        <w:ind w:firstLine="426"/>
        <w:jc w:val="both"/>
        <w:rPr>
          <w:rFonts w:cs="Times New Roman"/>
          <w:sz w:val="28"/>
          <w:szCs w:val="28"/>
        </w:rPr>
      </w:pPr>
    </w:p>
    <w:p w14:paraId="2770C7AE" w14:textId="77777777" w:rsidR="004F7759" w:rsidRPr="00BC1E90" w:rsidRDefault="004F7759" w:rsidP="004F7759">
      <w:pPr>
        <w:spacing w:before="60" w:after="60"/>
        <w:ind w:firstLine="426"/>
        <w:jc w:val="both"/>
        <w:rPr>
          <w:rFonts w:cs="Times New Roman"/>
          <w:sz w:val="28"/>
          <w:szCs w:val="28"/>
        </w:rPr>
      </w:pPr>
    </w:p>
    <w:p w14:paraId="2CA93055" w14:textId="77777777" w:rsidR="004F7759" w:rsidRPr="00BC1E90" w:rsidRDefault="004F7759" w:rsidP="004F7759">
      <w:pPr>
        <w:spacing w:before="60" w:after="60"/>
        <w:ind w:firstLine="426"/>
        <w:jc w:val="both"/>
        <w:rPr>
          <w:rFonts w:cs="Times New Roman"/>
          <w:sz w:val="28"/>
          <w:szCs w:val="28"/>
        </w:rPr>
      </w:pPr>
    </w:p>
    <w:p w14:paraId="71B009B6" w14:textId="77777777" w:rsidR="004F7759" w:rsidRPr="00BC1E90" w:rsidRDefault="004F7759" w:rsidP="004F7759">
      <w:pPr>
        <w:spacing w:before="60" w:after="60"/>
        <w:ind w:firstLine="426"/>
        <w:jc w:val="both"/>
        <w:rPr>
          <w:rFonts w:cs="Times New Roman"/>
          <w:sz w:val="28"/>
          <w:szCs w:val="28"/>
        </w:rPr>
      </w:pPr>
    </w:p>
    <w:p w14:paraId="09718D59" w14:textId="77777777" w:rsidR="004F7759" w:rsidRPr="00BC1E90" w:rsidRDefault="004F7759" w:rsidP="004F7759">
      <w:pPr>
        <w:spacing w:before="60" w:after="60"/>
        <w:ind w:firstLine="426"/>
        <w:jc w:val="both"/>
        <w:rPr>
          <w:rFonts w:cs="Times New Roman"/>
          <w:sz w:val="28"/>
          <w:szCs w:val="28"/>
        </w:rPr>
      </w:pPr>
    </w:p>
    <w:p w14:paraId="6448371E" w14:textId="5352988B" w:rsidR="004F7759" w:rsidRPr="00BC1E90" w:rsidRDefault="00AA7F8D" w:rsidP="004F7759">
      <w:pPr>
        <w:spacing w:before="120" w:after="120" w:line="340" w:lineRule="exact"/>
        <w:ind w:right="-6" w:firstLine="567"/>
        <w:jc w:val="both"/>
        <w:outlineLvl w:val="0"/>
        <w:rPr>
          <w:rFonts w:cs="Times New Roman"/>
          <w:b/>
          <w:bCs/>
          <w:kern w:val="36"/>
          <w:sz w:val="26"/>
          <w:szCs w:val="26"/>
        </w:rPr>
      </w:pPr>
      <w:r>
        <w:rPr>
          <w:rFonts w:cs="Times New Roman"/>
          <w:b/>
          <w:bCs/>
          <w:kern w:val="36"/>
          <w:sz w:val="26"/>
          <w:szCs w:val="26"/>
        </w:rPr>
        <w:lastRenderedPageBreak/>
        <w:t>9.</w:t>
      </w:r>
      <w:r w:rsidR="004F7759" w:rsidRPr="00BC1E90">
        <w:rPr>
          <w:rFonts w:cs="Times New Roman"/>
          <w:b/>
          <w:bCs/>
          <w:kern w:val="36"/>
          <w:sz w:val="26"/>
          <w:szCs w:val="26"/>
        </w:rPr>
        <w:t xml:space="preserve"> ROBOT DEMONSTRATIONS, AUTOMATED ALKALINE WATER ATM AND PROMOTIONAL DISPLAYS</w:t>
      </w:r>
    </w:p>
    <w:p w14:paraId="4177650C" w14:textId="77777777" w:rsidR="004F7759" w:rsidRPr="00BC1E90" w:rsidRDefault="004F7759" w:rsidP="004F7759">
      <w:pPr>
        <w:spacing w:before="120" w:after="120" w:line="340" w:lineRule="exact"/>
        <w:ind w:right="-6" w:firstLine="567"/>
        <w:jc w:val="both"/>
        <w:outlineLvl w:val="1"/>
        <w:rPr>
          <w:rFonts w:cs="Times New Roman"/>
          <w:sz w:val="26"/>
          <w:szCs w:val="26"/>
        </w:rPr>
      </w:pPr>
      <w:r w:rsidRPr="00BC1E90">
        <w:rPr>
          <w:rFonts w:cs="Times New Roman"/>
          <w:sz w:val="26"/>
          <w:szCs w:val="26"/>
        </w:rPr>
        <w:t>“BLING AI - Future Technology Experience Space” Workshop</w:t>
      </w:r>
    </w:p>
    <w:p w14:paraId="1C6C4D76" w14:textId="77777777" w:rsidR="004F7759" w:rsidRPr="00BC1E90" w:rsidRDefault="004F7759" w:rsidP="004F7759">
      <w:pPr>
        <w:spacing w:before="120" w:after="120" w:line="340" w:lineRule="exact"/>
        <w:ind w:right="-6" w:firstLine="567"/>
        <w:jc w:val="both"/>
        <w:rPr>
          <w:rFonts w:cs="Times New Roman"/>
          <w:sz w:val="26"/>
          <w:szCs w:val="26"/>
        </w:rPr>
      </w:pPr>
      <w:r w:rsidRPr="00BC1E90">
        <w:rPr>
          <w:rFonts w:cs="Times New Roman"/>
          <w:sz w:val="26"/>
          <w:szCs w:val="26"/>
        </w:rPr>
        <w:t xml:space="preserve">Period: </w:t>
      </w:r>
      <w:r w:rsidRPr="00BC1E90">
        <w:rPr>
          <w:rFonts w:cs="Times New Roman"/>
          <w:i/>
          <w:iCs/>
          <w:sz w:val="26"/>
          <w:szCs w:val="26"/>
        </w:rPr>
        <w:t>30 October - 7 November 2026, with daily activities during the operating hours of the pedestrian street</w:t>
      </w:r>
    </w:p>
    <w:p w14:paraId="01E46204" w14:textId="77777777" w:rsidR="004F7759" w:rsidRPr="00BC1E90" w:rsidRDefault="004F7759" w:rsidP="004F7759">
      <w:pPr>
        <w:spacing w:before="120" w:after="120" w:line="340" w:lineRule="exact"/>
        <w:ind w:right="-6" w:firstLine="567"/>
        <w:jc w:val="both"/>
        <w:rPr>
          <w:rFonts w:cs="Times New Roman"/>
          <w:sz w:val="26"/>
          <w:szCs w:val="26"/>
        </w:rPr>
      </w:pPr>
      <w:r w:rsidRPr="00BC1E90">
        <w:rPr>
          <w:rFonts w:cs="Times New Roman"/>
          <w:sz w:val="26"/>
          <w:szCs w:val="26"/>
        </w:rPr>
        <w:t xml:space="preserve">Venue: </w:t>
      </w:r>
      <w:r w:rsidRPr="00BC1E90">
        <w:rPr>
          <w:rFonts w:cs="Times New Roman"/>
          <w:i/>
          <w:iCs/>
          <w:sz w:val="26"/>
          <w:szCs w:val="26"/>
        </w:rPr>
        <w:t>Central Pedestrian Street, Phan Dinh Phung Ward, Thai Nguyen Province</w:t>
      </w:r>
    </w:p>
    <w:p w14:paraId="3190E522" w14:textId="77777777" w:rsidR="004F7759" w:rsidRPr="00BC1E90" w:rsidRDefault="004F7759" w:rsidP="004F7759">
      <w:pPr>
        <w:spacing w:before="120" w:after="120" w:line="340" w:lineRule="exact"/>
        <w:ind w:right="-6" w:firstLine="567"/>
        <w:jc w:val="both"/>
        <w:rPr>
          <w:rFonts w:cs="Times New Roman"/>
          <w:sz w:val="26"/>
          <w:szCs w:val="26"/>
        </w:rPr>
      </w:pPr>
      <w:r w:rsidRPr="00BC1E90">
        <w:rPr>
          <w:rFonts w:cs="Times New Roman"/>
          <w:sz w:val="26"/>
          <w:szCs w:val="26"/>
        </w:rPr>
        <w:t>Lead agency: Thai Nguyen Young Entrepreneurs and Business Association</w:t>
      </w:r>
    </w:p>
    <w:p w14:paraId="1EB30D3E" w14:textId="77777777" w:rsidR="004F7759" w:rsidRPr="00BC1E90" w:rsidRDefault="004F7759" w:rsidP="004F7759">
      <w:pPr>
        <w:spacing w:before="120" w:after="120" w:line="340" w:lineRule="exact"/>
        <w:ind w:right="-6" w:firstLine="567"/>
        <w:jc w:val="both"/>
        <w:outlineLvl w:val="2"/>
        <w:rPr>
          <w:rFonts w:cs="Times New Roman"/>
          <w:sz w:val="26"/>
          <w:szCs w:val="26"/>
        </w:rPr>
      </w:pPr>
      <w:r w:rsidRPr="00BC1E90">
        <w:rPr>
          <w:rFonts w:cs="Times New Roman"/>
          <w:sz w:val="26"/>
          <w:szCs w:val="26"/>
        </w:rPr>
        <w:t>Programme Highlights</w:t>
      </w:r>
    </w:p>
    <w:p w14:paraId="560FBD5E" w14:textId="77777777" w:rsidR="004F7759" w:rsidRPr="00BC1E90" w:rsidRDefault="004F7759" w:rsidP="004F7759">
      <w:pPr>
        <w:spacing w:before="120" w:after="120" w:line="340" w:lineRule="exact"/>
        <w:ind w:right="-6" w:firstLine="567"/>
        <w:jc w:val="both"/>
        <w:rPr>
          <w:rFonts w:cs="Times New Roman"/>
          <w:sz w:val="26"/>
          <w:szCs w:val="26"/>
        </w:rPr>
      </w:pPr>
      <w:r w:rsidRPr="00BC1E90">
        <w:rPr>
          <w:rFonts w:cs="Times New Roman"/>
          <w:sz w:val="26"/>
          <w:szCs w:val="26"/>
        </w:rPr>
        <w:t>Smart Robot Demonstrations: Live demonstrations of intelligent robots featuring direct communication and interaction with visitors, together with selected AI- and robotics-based activities and mini-games.</w:t>
      </w:r>
    </w:p>
    <w:p w14:paraId="34E0A1AE" w14:textId="77777777" w:rsidR="004F7759" w:rsidRPr="00BC1E90" w:rsidRDefault="004F7759" w:rsidP="004F7759">
      <w:pPr>
        <w:spacing w:before="120" w:after="120" w:line="340" w:lineRule="exact"/>
        <w:ind w:right="-6" w:firstLine="567"/>
        <w:jc w:val="both"/>
        <w:rPr>
          <w:rFonts w:cs="Times New Roman"/>
          <w:sz w:val="26"/>
          <w:szCs w:val="26"/>
        </w:rPr>
      </w:pPr>
      <w:r w:rsidRPr="00BC1E90">
        <w:rPr>
          <w:rFonts w:cs="Times New Roman"/>
          <w:sz w:val="26"/>
          <w:szCs w:val="26"/>
        </w:rPr>
        <w:t>Technology Experience Zone: One exhibition booth will showcase and demonstrate smart electrical products manufactured by Hunonic in Thai Nguyen, including smart switches, sockets, security sensors, remote-control devices and smart-agriculture solutions. Screens will present information about the technologies and manufacturing processes, while delegates and visitors will be guided through hands-on demonstrations.</w:t>
      </w:r>
    </w:p>
    <w:p w14:paraId="28A76495" w14:textId="77777777" w:rsidR="004F7759" w:rsidRPr="00BC1E90" w:rsidRDefault="004F7759" w:rsidP="004F7759">
      <w:pPr>
        <w:spacing w:before="120" w:after="120" w:line="340" w:lineRule="exact"/>
        <w:ind w:right="-6" w:firstLine="567"/>
        <w:jc w:val="both"/>
        <w:rPr>
          <w:rFonts w:cs="Times New Roman"/>
          <w:sz w:val="26"/>
          <w:szCs w:val="26"/>
        </w:rPr>
      </w:pPr>
      <w:r w:rsidRPr="00BC1E90">
        <w:rPr>
          <w:rFonts w:cs="Times New Roman"/>
          <w:sz w:val="26"/>
          <w:szCs w:val="26"/>
        </w:rPr>
        <w:t>Automated Alkaline Ionized Water ATM Experience: Automated alkaline ionized water ATMs will be installed to allow visitors to dispense water free of charge or make payments using QR codes. The organizers expect to install the machines at three locations with suitable electricity and water infrastructure.</w:t>
      </w:r>
    </w:p>
    <w:p w14:paraId="38CA6FD6" w14:textId="77777777" w:rsidR="004F7759" w:rsidRPr="00BC1E90" w:rsidRDefault="004F7759" w:rsidP="004F7759">
      <w:pPr>
        <w:spacing w:before="120" w:after="120" w:line="340" w:lineRule="exact"/>
        <w:ind w:right="-6" w:firstLine="567"/>
        <w:jc w:val="both"/>
        <w:rPr>
          <w:rFonts w:cs="Times New Roman"/>
          <w:sz w:val="26"/>
          <w:szCs w:val="26"/>
        </w:rPr>
      </w:pPr>
      <w:r w:rsidRPr="00BC1E90">
        <w:rPr>
          <w:rFonts w:cs="Times New Roman"/>
          <w:sz w:val="26"/>
          <w:szCs w:val="26"/>
        </w:rPr>
        <w:t>Promotional Displays: LED screens will be installed at selected locations along the pedestrian street to showcase videos and images promoting the International Tea Festival - Thai Nguyen 2026, introducing tea culture, the province’s development potential and achievements, and its products and activities.</w:t>
      </w:r>
    </w:p>
    <w:p w14:paraId="576DEC69" w14:textId="77777777" w:rsidR="005D293F" w:rsidRPr="00BC1E90" w:rsidRDefault="005D293F" w:rsidP="005D293F">
      <w:pPr>
        <w:spacing w:before="120" w:after="120" w:line="324" w:lineRule="auto"/>
        <w:ind w:firstLine="425"/>
        <w:jc w:val="both"/>
        <w:rPr>
          <w:rFonts w:cs="Times New Roman"/>
          <w:spacing w:val="-2"/>
          <w:sz w:val="28"/>
          <w:szCs w:val="28"/>
        </w:rPr>
      </w:pPr>
    </w:p>
    <w:p w14:paraId="2F135FFF" w14:textId="77777777" w:rsidR="005D293F" w:rsidRPr="00BC1E90" w:rsidRDefault="005D293F" w:rsidP="005D293F">
      <w:pPr>
        <w:spacing w:before="120" w:after="120" w:line="324" w:lineRule="auto"/>
        <w:ind w:firstLine="425"/>
        <w:jc w:val="both"/>
        <w:rPr>
          <w:rFonts w:cs="Times New Roman"/>
          <w:spacing w:val="-2"/>
          <w:sz w:val="28"/>
          <w:szCs w:val="28"/>
        </w:rPr>
      </w:pPr>
    </w:p>
    <w:p w14:paraId="15568A0A" w14:textId="77777777" w:rsidR="005D293F" w:rsidRPr="00BC1E90" w:rsidRDefault="005D293F" w:rsidP="005D293F">
      <w:pPr>
        <w:spacing w:before="120" w:after="120" w:line="324" w:lineRule="auto"/>
        <w:ind w:firstLine="425"/>
        <w:jc w:val="both"/>
        <w:rPr>
          <w:rFonts w:cs="Times New Roman"/>
          <w:spacing w:val="-2"/>
          <w:sz w:val="28"/>
          <w:szCs w:val="28"/>
        </w:rPr>
      </w:pPr>
    </w:p>
    <w:p w14:paraId="33FA514A" w14:textId="77777777" w:rsidR="005D293F" w:rsidRPr="00BC1E90" w:rsidRDefault="005D293F" w:rsidP="005D293F">
      <w:pPr>
        <w:spacing w:before="120" w:after="120" w:line="324" w:lineRule="auto"/>
        <w:ind w:firstLine="425"/>
        <w:jc w:val="both"/>
        <w:rPr>
          <w:rFonts w:cs="Times New Roman"/>
          <w:spacing w:val="-2"/>
          <w:sz w:val="28"/>
          <w:szCs w:val="28"/>
        </w:rPr>
      </w:pPr>
    </w:p>
    <w:p w14:paraId="250D4B71" w14:textId="77777777" w:rsidR="005D293F" w:rsidRPr="00BC1E90" w:rsidRDefault="005D293F" w:rsidP="005D293F">
      <w:pPr>
        <w:spacing w:before="120" w:after="120" w:line="324" w:lineRule="auto"/>
        <w:ind w:firstLine="425"/>
        <w:jc w:val="both"/>
        <w:rPr>
          <w:rFonts w:cs="Times New Roman"/>
          <w:spacing w:val="-2"/>
          <w:sz w:val="28"/>
          <w:szCs w:val="28"/>
        </w:rPr>
      </w:pPr>
    </w:p>
    <w:p w14:paraId="0A13F370" w14:textId="77777777" w:rsidR="005D293F" w:rsidRPr="00BC1E90" w:rsidRDefault="005D293F" w:rsidP="005D293F">
      <w:pPr>
        <w:spacing w:before="120" w:after="120" w:line="324" w:lineRule="auto"/>
        <w:ind w:firstLine="425"/>
        <w:jc w:val="both"/>
        <w:rPr>
          <w:rFonts w:cs="Times New Roman"/>
          <w:spacing w:val="-2"/>
          <w:sz w:val="28"/>
          <w:szCs w:val="28"/>
        </w:rPr>
      </w:pPr>
    </w:p>
    <w:p w14:paraId="3A6ECACE" w14:textId="77777777" w:rsidR="005D293F" w:rsidRPr="00BC1E90" w:rsidRDefault="005D293F" w:rsidP="005D293F">
      <w:pPr>
        <w:spacing w:before="120" w:after="120" w:line="324" w:lineRule="auto"/>
        <w:ind w:firstLine="425"/>
        <w:jc w:val="both"/>
        <w:rPr>
          <w:rFonts w:cs="Times New Roman"/>
          <w:spacing w:val="-2"/>
          <w:sz w:val="28"/>
          <w:szCs w:val="28"/>
        </w:rPr>
      </w:pPr>
    </w:p>
    <w:p w14:paraId="476726BD" w14:textId="77777777" w:rsidR="005D293F" w:rsidRPr="00BC1E90" w:rsidRDefault="005D293F" w:rsidP="005D293F">
      <w:pPr>
        <w:spacing w:before="120" w:after="120" w:line="324" w:lineRule="auto"/>
        <w:ind w:firstLine="425"/>
        <w:jc w:val="both"/>
        <w:rPr>
          <w:rFonts w:cs="Times New Roman"/>
          <w:spacing w:val="-2"/>
          <w:sz w:val="28"/>
          <w:szCs w:val="28"/>
        </w:rPr>
      </w:pPr>
    </w:p>
    <w:p w14:paraId="5B45FBB2" w14:textId="77777777" w:rsidR="005D293F" w:rsidRPr="00BC1E90" w:rsidRDefault="005D293F" w:rsidP="005D293F">
      <w:pPr>
        <w:spacing w:before="120" w:after="120" w:line="324" w:lineRule="auto"/>
        <w:ind w:firstLine="425"/>
        <w:jc w:val="both"/>
        <w:rPr>
          <w:rFonts w:cs="Times New Roman"/>
          <w:spacing w:val="-2"/>
          <w:sz w:val="28"/>
          <w:szCs w:val="28"/>
        </w:rPr>
      </w:pPr>
    </w:p>
    <w:p w14:paraId="0A7F0C16" w14:textId="482F60E9" w:rsidR="005D293F" w:rsidRPr="00BC1E90" w:rsidRDefault="00AA7F8D" w:rsidP="004F7759">
      <w:pPr>
        <w:spacing w:before="60" w:after="60"/>
        <w:ind w:firstLine="567"/>
        <w:rPr>
          <w:rFonts w:cs="Times New Roman"/>
          <w:spacing w:val="-10"/>
          <w:sz w:val="28"/>
          <w:szCs w:val="28"/>
        </w:rPr>
      </w:pPr>
      <w:r>
        <w:rPr>
          <w:rFonts w:cs="Times New Roman"/>
          <w:b/>
          <w:sz w:val="28"/>
          <w:szCs w:val="28"/>
        </w:rPr>
        <w:lastRenderedPageBreak/>
        <w:t>10.</w:t>
      </w:r>
      <w:r w:rsidR="005D293F" w:rsidRPr="00BC1E90">
        <w:rPr>
          <w:rFonts w:cs="Times New Roman"/>
          <w:b/>
          <w:sz w:val="28"/>
          <w:szCs w:val="28"/>
        </w:rPr>
        <w:t xml:space="preserve"> </w:t>
      </w:r>
      <w:r w:rsidR="005D293F" w:rsidRPr="00BC1E90">
        <w:rPr>
          <w:rFonts w:cs="Times New Roman"/>
          <w:b/>
          <w:spacing w:val="-10"/>
          <w:sz w:val="28"/>
          <w:szCs w:val="28"/>
        </w:rPr>
        <w:t>CUỘC THI WORLD MASTER TEA VIETNAM</w:t>
      </w:r>
    </w:p>
    <w:p w14:paraId="46FF6116" w14:textId="77777777" w:rsidR="005D293F" w:rsidRPr="00BC1E90" w:rsidRDefault="005D293F" w:rsidP="005D293F">
      <w:pPr>
        <w:spacing w:before="60" w:after="60"/>
        <w:ind w:firstLine="425"/>
        <w:jc w:val="both"/>
        <w:rPr>
          <w:rFonts w:cs="Times New Roman"/>
          <w:b/>
          <w:bCs/>
          <w:i/>
          <w:iCs/>
          <w:sz w:val="28"/>
          <w:szCs w:val="28"/>
        </w:rPr>
      </w:pPr>
      <w:bookmarkStart w:id="27" w:name="_Hlk240818184"/>
    </w:p>
    <w:p w14:paraId="4E3C7291" w14:textId="77777777" w:rsidR="005D293F" w:rsidRPr="00BC1E90" w:rsidRDefault="005D293F" w:rsidP="005D293F">
      <w:pPr>
        <w:spacing w:before="60" w:after="60"/>
        <w:ind w:firstLine="425"/>
        <w:jc w:val="both"/>
        <w:rPr>
          <w:rFonts w:cs="Times New Roman"/>
          <w:b/>
          <w:bCs/>
          <w:i/>
          <w:iCs/>
          <w:sz w:val="28"/>
          <w:szCs w:val="28"/>
        </w:rPr>
      </w:pPr>
      <w:r w:rsidRPr="00BC1E90">
        <w:rPr>
          <w:rFonts w:cs="Times New Roman"/>
          <w:b/>
          <w:bCs/>
          <w:i/>
          <w:iCs/>
          <w:sz w:val="28"/>
          <w:szCs w:val="28"/>
        </w:rPr>
        <w:t xml:space="preserve">Cuộc thi </w:t>
      </w:r>
      <w:bookmarkStart w:id="28" w:name="_Hlk240819077"/>
      <w:r w:rsidRPr="00BC1E90">
        <w:rPr>
          <w:rFonts w:cs="Times New Roman"/>
          <w:b/>
          <w:bCs/>
          <w:i/>
          <w:iCs/>
          <w:sz w:val="28"/>
          <w:szCs w:val="28"/>
        </w:rPr>
        <w:t>World Master Tea Vietnam – Mùa giải 2026</w:t>
      </w:r>
      <w:bookmarkEnd w:id="28"/>
    </w:p>
    <w:bookmarkEnd w:id="27"/>
    <w:p w14:paraId="0003FBE6" w14:textId="77777777" w:rsidR="005D293F" w:rsidRPr="00BC1E90" w:rsidRDefault="005D293F" w:rsidP="005D293F">
      <w:pPr>
        <w:spacing w:before="120" w:after="120" w:line="340" w:lineRule="exact"/>
        <w:ind w:firstLine="425"/>
        <w:jc w:val="both"/>
        <w:rPr>
          <w:rFonts w:cs="Times New Roman"/>
          <w:b/>
          <w:bCs/>
          <w:i/>
          <w:iCs/>
          <w:sz w:val="28"/>
          <w:szCs w:val="28"/>
        </w:rPr>
      </w:pPr>
      <w:r w:rsidRPr="00BC1E90">
        <w:rPr>
          <w:rFonts w:cs="Times New Roman"/>
          <w:sz w:val="28"/>
          <w:szCs w:val="28"/>
        </w:rPr>
        <w:t xml:space="preserve">Thời gian: </w:t>
      </w:r>
      <w:r w:rsidRPr="00BC1E90">
        <w:rPr>
          <w:rFonts w:cs="Times New Roman"/>
          <w:b/>
          <w:bCs/>
          <w:i/>
          <w:iCs/>
          <w:sz w:val="28"/>
          <w:szCs w:val="28"/>
        </w:rPr>
        <w:t xml:space="preserve">Dự kiến 41 ngày, bắt đầu từ ngày 25/9/2026, công bố, trao giải Cuộc thi tại chương trình Lễ Bế mạc Festival Trà Quốc tế - Thái Nguyên </w:t>
      </w:r>
    </w:p>
    <w:p w14:paraId="33E34427" w14:textId="77777777" w:rsidR="005D293F" w:rsidRPr="00BC1E90" w:rsidRDefault="005D293F" w:rsidP="005D293F">
      <w:pPr>
        <w:spacing w:before="120" w:after="120" w:line="340" w:lineRule="exact"/>
        <w:ind w:firstLine="425"/>
        <w:jc w:val="both"/>
        <w:rPr>
          <w:rFonts w:cs="Times New Roman"/>
          <w:b/>
          <w:bCs/>
          <w:i/>
          <w:iCs/>
          <w:sz w:val="28"/>
          <w:szCs w:val="28"/>
        </w:rPr>
      </w:pPr>
      <w:r w:rsidRPr="00BC1E90">
        <w:rPr>
          <w:rFonts w:cs="Times New Roman"/>
          <w:sz w:val="28"/>
          <w:szCs w:val="28"/>
        </w:rPr>
        <w:t xml:space="preserve">Tại: </w:t>
      </w:r>
      <w:r w:rsidRPr="00BC1E90">
        <w:rPr>
          <w:rFonts w:cs="Times New Roman"/>
          <w:b/>
          <w:bCs/>
          <w:i/>
          <w:iCs/>
          <w:sz w:val="28"/>
          <w:szCs w:val="28"/>
        </w:rPr>
        <w:t xml:space="preserve">Tỉnh Thái Nguyên </w:t>
      </w:r>
    </w:p>
    <w:p w14:paraId="30BA5C58" w14:textId="77777777" w:rsidR="005D293F" w:rsidRPr="00BC1E90" w:rsidRDefault="005D293F" w:rsidP="005D293F">
      <w:pPr>
        <w:spacing w:before="60" w:after="60"/>
        <w:ind w:firstLine="425"/>
        <w:jc w:val="both"/>
        <w:rPr>
          <w:rFonts w:cs="Times New Roman"/>
          <w:sz w:val="28"/>
          <w:szCs w:val="28"/>
        </w:rPr>
      </w:pPr>
      <w:r w:rsidRPr="00BC1E90">
        <w:rPr>
          <w:spacing w:val="-8"/>
          <w:sz w:val="28"/>
        </w:rPr>
        <w:t>Cơ quan chủ trì thực hiện: Sở Văn hóa, Thể thao và Du lịch tỉnh Thái Nguyên; Công ty Cổ phần Chè Quân Chu.</w:t>
      </w:r>
    </w:p>
    <w:p w14:paraId="78756AE7" w14:textId="77777777" w:rsidR="005D293F" w:rsidRPr="00BC1E90" w:rsidRDefault="005D293F" w:rsidP="005D293F">
      <w:pPr>
        <w:pStyle w:val="Heading1"/>
        <w:keepNext w:val="0"/>
        <w:keepLines w:val="0"/>
        <w:spacing w:before="120" w:after="120" w:line="360" w:lineRule="exact"/>
        <w:ind w:firstLine="567"/>
        <w:contextualSpacing/>
        <w:jc w:val="both"/>
        <w:rPr>
          <w:rFonts w:ascii="Times New Roman" w:eastAsia="Times New Roman" w:hAnsi="Times New Roman" w:cs="Times New Roman"/>
          <w:b/>
          <w:bCs/>
          <w:color w:val="auto"/>
          <w:sz w:val="28"/>
        </w:rPr>
      </w:pPr>
      <w:r w:rsidRPr="00BC1E90">
        <w:rPr>
          <w:rFonts w:ascii="Times New Roman" w:eastAsia="Times New Roman" w:hAnsi="Times New Roman" w:cs="Times New Roman"/>
          <w:color w:val="auto"/>
          <w:sz w:val="28"/>
        </w:rPr>
        <w:t>Nằm trong khuôn khổ các hoạt động trọng điểm của Festival Trà Quốc tế - Thái Nguyên năm 2026. Cuộc thi do Ban Tổ chức Festival Trà Quốc tế - Thái Nguyên 2026 chủ trì, với bản quyền chương trình thuộc về Công ty Cổ phần Phát triển ESG Heritage, sự đồng hành của Nhà tài trợ Kim cương – Công ty Cổ phần Chè Quân Chu và MyTeaMap – Bản đồ số hệ sinh thái trà, đối tác cung cấp nền tảng Voting chính thức cho cuộc thi năm nay</w:t>
      </w:r>
    </w:p>
    <w:p w14:paraId="4B931AB0" w14:textId="77777777" w:rsidR="005D293F" w:rsidRPr="00BC1E90" w:rsidRDefault="005D293F" w:rsidP="005D293F">
      <w:pPr>
        <w:pStyle w:val="Heading1"/>
        <w:keepNext w:val="0"/>
        <w:keepLines w:val="0"/>
        <w:numPr>
          <w:ilvl w:val="0"/>
          <w:numId w:val="25"/>
        </w:numPr>
        <w:spacing w:before="120" w:after="120" w:line="360" w:lineRule="exact"/>
        <w:ind w:left="709" w:hanging="295"/>
        <w:contextualSpacing/>
        <w:jc w:val="both"/>
        <w:rPr>
          <w:rFonts w:ascii="Times New Roman" w:eastAsia="Times New Roman" w:hAnsi="Times New Roman" w:cs="Times New Roman"/>
          <w:b/>
          <w:bCs/>
          <w:color w:val="auto"/>
          <w:sz w:val="28"/>
        </w:rPr>
      </w:pPr>
      <w:bookmarkStart w:id="29" w:name="_wrnpwpk30m8g" w:colFirst="0" w:colLast="0"/>
      <w:bookmarkEnd w:id="29"/>
      <w:r w:rsidRPr="00BC1E90">
        <w:rPr>
          <w:rFonts w:ascii="Times New Roman" w:eastAsia="Times New Roman" w:hAnsi="Times New Roman" w:cs="Times New Roman"/>
          <w:b/>
          <w:bCs/>
          <w:color w:val="auto"/>
          <w:sz w:val="28"/>
        </w:rPr>
        <w:t>WMT – GAMESHOW THỰC TẾ VỀ THẾ GIỚI TRÀ</w:t>
      </w:r>
    </w:p>
    <w:p w14:paraId="6573B06C" w14:textId="77777777" w:rsidR="005D293F" w:rsidRPr="00BC1E90" w:rsidRDefault="005D293F" w:rsidP="005D293F">
      <w:pPr>
        <w:pStyle w:val="Heading1"/>
        <w:keepNext w:val="0"/>
        <w:keepLines w:val="0"/>
        <w:spacing w:before="120" w:after="120" w:line="360" w:lineRule="exact"/>
        <w:ind w:firstLine="567"/>
        <w:contextualSpacing/>
        <w:jc w:val="both"/>
        <w:rPr>
          <w:rFonts w:ascii="Times New Roman" w:eastAsia="Times New Roman" w:hAnsi="Times New Roman" w:cs="Times New Roman"/>
          <w:b/>
          <w:color w:val="auto"/>
          <w:sz w:val="28"/>
        </w:rPr>
      </w:pPr>
      <w:r w:rsidRPr="00BC1E90">
        <w:rPr>
          <w:rFonts w:ascii="Times New Roman" w:eastAsia="Times New Roman" w:hAnsi="Times New Roman" w:cs="Times New Roman"/>
          <w:color w:val="auto"/>
          <w:sz w:val="28"/>
        </w:rPr>
        <w:t xml:space="preserve">Vượt ra khỏi khuôn khổ của một giải đấu kỹ năng thông thường, World Master Tea Vietnam 2026 được xây dựng theo format Gameshow thực tế về Thế giới trà. Đây là một hành trình trải nghiệm và khám phá văn hóa, du lịch, kinh doanh và những ứng dụng sáng tạo từ trà. </w:t>
      </w:r>
    </w:p>
    <w:p w14:paraId="2243FAF3" w14:textId="77777777" w:rsidR="005D293F" w:rsidRPr="00BC1E90" w:rsidRDefault="005D293F" w:rsidP="005D293F">
      <w:pPr>
        <w:pStyle w:val="Heading1"/>
        <w:keepNext w:val="0"/>
        <w:keepLines w:val="0"/>
        <w:numPr>
          <w:ilvl w:val="0"/>
          <w:numId w:val="25"/>
        </w:numPr>
        <w:tabs>
          <w:tab w:val="left" w:pos="993"/>
        </w:tabs>
        <w:spacing w:before="120" w:after="120" w:line="360" w:lineRule="exact"/>
        <w:ind w:left="709" w:hanging="142"/>
        <w:contextualSpacing/>
        <w:jc w:val="both"/>
        <w:rPr>
          <w:rFonts w:ascii="Times New Roman" w:eastAsia="Times New Roman" w:hAnsi="Times New Roman" w:cs="Times New Roman"/>
          <w:b/>
          <w:bCs/>
          <w:color w:val="auto"/>
          <w:sz w:val="28"/>
        </w:rPr>
      </w:pPr>
      <w:bookmarkStart w:id="30" w:name="_42q0x6xyyn3q" w:colFirst="0" w:colLast="0"/>
      <w:bookmarkEnd w:id="30"/>
      <w:r w:rsidRPr="00BC1E90">
        <w:rPr>
          <w:rFonts w:ascii="Times New Roman" w:eastAsia="Times New Roman" w:hAnsi="Times New Roman" w:cs="Times New Roman"/>
          <w:b/>
          <w:bCs/>
          <w:color w:val="auto"/>
          <w:sz w:val="28"/>
        </w:rPr>
        <w:t>THỂ THỨC THI ĐẤU KỊCH TÍNH VÀ THỰC CHIẾN</w:t>
      </w:r>
    </w:p>
    <w:p w14:paraId="24FEFC58" w14:textId="77777777" w:rsidR="005D293F" w:rsidRPr="00BC1E90" w:rsidRDefault="005D293F" w:rsidP="005D293F">
      <w:pPr>
        <w:pStyle w:val="Heading1"/>
        <w:keepNext w:val="0"/>
        <w:keepLines w:val="0"/>
        <w:spacing w:before="120" w:after="120" w:line="360" w:lineRule="exact"/>
        <w:ind w:firstLine="567"/>
        <w:contextualSpacing/>
        <w:jc w:val="both"/>
        <w:rPr>
          <w:rFonts w:ascii="Times New Roman" w:eastAsia="Times New Roman" w:hAnsi="Times New Roman" w:cs="Times New Roman"/>
          <w:b/>
          <w:color w:val="auto"/>
          <w:sz w:val="28"/>
        </w:rPr>
      </w:pPr>
      <w:r w:rsidRPr="00BC1E90">
        <w:rPr>
          <w:rFonts w:ascii="Times New Roman" w:eastAsia="Times New Roman" w:hAnsi="Times New Roman" w:cs="Times New Roman"/>
          <w:color w:val="auto"/>
          <w:sz w:val="28"/>
        </w:rPr>
        <w:t xml:space="preserve">Cuộc thi chào đón công dân Việt Nam từ đủ 18 tuổi trở lên. Hành trình chinh phục ngôi vị Quán quân kéo dài 41 ngày, gồm 06 vòng thi: </w:t>
      </w:r>
      <w:bookmarkStart w:id="31" w:name="_owep8unergjy" w:colFirst="0" w:colLast="0"/>
      <w:bookmarkEnd w:id="31"/>
    </w:p>
    <w:p w14:paraId="65237B0E" w14:textId="77777777" w:rsidR="005D293F" w:rsidRPr="00BC1E90" w:rsidRDefault="005D293F" w:rsidP="005D293F">
      <w:pPr>
        <w:pStyle w:val="Heading1"/>
        <w:keepNext w:val="0"/>
        <w:keepLines w:val="0"/>
        <w:numPr>
          <w:ilvl w:val="0"/>
          <w:numId w:val="24"/>
        </w:numPr>
        <w:spacing w:before="120" w:after="120" w:line="360" w:lineRule="exact"/>
        <w:ind w:left="0" w:firstLine="567"/>
        <w:contextualSpacing/>
        <w:jc w:val="both"/>
        <w:rPr>
          <w:rFonts w:ascii="Times New Roman" w:eastAsia="Times New Roman" w:hAnsi="Times New Roman" w:cs="Times New Roman"/>
          <w:b/>
          <w:color w:val="auto"/>
          <w:sz w:val="28"/>
        </w:rPr>
      </w:pPr>
      <w:r w:rsidRPr="00BC1E90">
        <w:rPr>
          <w:rFonts w:ascii="Times New Roman" w:eastAsia="Times New Roman" w:hAnsi="Times New Roman" w:cs="Times New Roman"/>
          <w:color w:val="auto"/>
          <w:sz w:val="28"/>
        </w:rPr>
        <w:t>Vòng 1 – Casting Online: (25/09 – 25/10/2026) Thí sinh gửi 1 video có nội dung thể hiện  1 thức uống có sự góp mặt của trà . Ban Giám khảo lựa chọn Top 40 vào vòng phỏng vấn trực tuyến, từ đó xác định Top 20 bước vào hành trình thi đấu trực tiếp.</w:t>
      </w:r>
      <w:bookmarkStart w:id="32" w:name="_ya2awr6bj7to" w:colFirst="0" w:colLast="0"/>
      <w:bookmarkEnd w:id="32"/>
    </w:p>
    <w:p w14:paraId="1D34C60B" w14:textId="77777777" w:rsidR="005D293F" w:rsidRPr="00BC1E90" w:rsidRDefault="005D293F" w:rsidP="005D293F">
      <w:pPr>
        <w:pStyle w:val="Heading1"/>
        <w:keepNext w:val="0"/>
        <w:keepLines w:val="0"/>
        <w:numPr>
          <w:ilvl w:val="0"/>
          <w:numId w:val="24"/>
        </w:numPr>
        <w:spacing w:before="120" w:after="120" w:line="360" w:lineRule="exact"/>
        <w:ind w:left="0" w:firstLine="567"/>
        <w:contextualSpacing/>
        <w:jc w:val="both"/>
        <w:rPr>
          <w:rFonts w:ascii="Times New Roman" w:eastAsia="Times New Roman" w:hAnsi="Times New Roman" w:cs="Times New Roman"/>
          <w:b/>
          <w:color w:val="auto"/>
          <w:sz w:val="28"/>
        </w:rPr>
      </w:pPr>
      <w:r w:rsidRPr="00BC1E90">
        <w:rPr>
          <w:rFonts w:ascii="Times New Roman" w:eastAsia="Times New Roman" w:hAnsi="Times New Roman" w:cs="Times New Roman"/>
          <w:color w:val="auto"/>
          <w:sz w:val="28"/>
        </w:rPr>
        <w:t>Vòng 2 – Trải nghiệm Văn hóa Trà (01/1</w:t>
      </w:r>
      <w:r w:rsidRPr="00BC1E90">
        <w:rPr>
          <w:rFonts w:ascii="Times New Roman" w:eastAsia="Times New Roman" w:hAnsi="Times New Roman" w:cs="Times New Roman"/>
          <w:b/>
          <w:color w:val="auto"/>
          <w:sz w:val="28"/>
        </w:rPr>
        <w:t>1</w:t>
      </w:r>
      <w:r w:rsidRPr="00BC1E90">
        <w:rPr>
          <w:rFonts w:ascii="Times New Roman" w:eastAsia="Times New Roman" w:hAnsi="Times New Roman" w:cs="Times New Roman"/>
          <w:color w:val="auto"/>
          <w:sz w:val="28"/>
        </w:rPr>
        <w:t>/2026): Top 20 hội tụ tại vùng nguyên liệu Thái Nguyên, trực tiếp trải nghiệm thu hái, chế biến và khám phá văn hóa trà, đồng thời tham gia các thử thách để tìm kiếm danh hiệu “Đại sứ Văn hóa Trà World Master Tea”.</w:t>
      </w:r>
      <w:bookmarkStart w:id="33" w:name="_n3543piyb9s1" w:colFirst="0" w:colLast="0"/>
      <w:bookmarkEnd w:id="33"/>
    </w:p>
    <w:p w14:paraId="0C9E5470" w14:textId="77777777" w:rsidR="005D293F" w:rsidRPr="00BC1E90" w:rsidRDefault="005D293F" w:rsidP="005D293F">
      <w:pPr>
        <w:pStyle w:val="Heading1"/>
        <w:keepNext w:val="0"/>
        <w:keepLines w:val="0"/>
        <w:numPr>
          <w:ilvl w:val="0"/>
          <w:numId w:val="24"/>
        </w:numPr>
        <w:spacing w:before="120" w:after="120" w:line="360" w:lineRule="exact"/>
        <w:ind w:left="0" w:firstLine="567"/>
        <w:contextualSpacing/>
        <w:jc w:val="both"/>
        <w:rPr>
          <w:rFonts w:ascii="Times New Roman" w:eastAsia="Times New Roman" w:hAnsi="Times New Roman" w:cs="Times New Roman"/>
          <w:b/>
          <w:color w:val="auto"/>
          <w:sz w:val="28"/>
        </w:rPr>
      </w:pPr>
      <w:r w:rsidRPr="00BC1E90">
        <w:rPr>
          <w:rFonts w:ascii="Times New Roman" w:eastAsia="Times New Roman" w:hAnsi="Times New Roman" w:cs="Times New Roman"/>
          <w:color w:val="auto"/>
          <w:sz w:val="28"/>
        </w:rPr>
        <w:t>Vòng 3 &amp; 4 – Sáng tạo và Thử thách Kinh doanh (02 - 03/11/2026): Top 20 được chia thành 4 đội. Các đội xây dựng menu, phát triển sản phẩm, định giá và trực tiếp thực chiến kinh doanh trong 04 giờ tại Phố đi bộ Thái Nguyên.</w:t>
      </w:r>
      <w:bookmarkStart w:id="34" w:name="_5eom0ip8ba5k" w:colFirst="0" w:colLast="0"/>
      <w:bookmarkEnd w:id="34"/>
    </w:p>
    <w:p w14:paraId="311A0842" w14:textId="77777777" w:rsidR="005D293F" w:rsidRPr="00BC1E90" w:rsidRDefault="005D293F" w:rsidP="005D293F">
      <w:pPr>
        <w:pStyle w:val="Heading1"/>
        <w:keepNext w:val="0"/>
        <w:keepLines w:val="0"/>
        <w:numPr>
          <w:ilvl w:val="0"/>
          <w:numId w:val="24"/>
        </w:numPr>
        <w:spacing w:before="120" w:after="120" w:line="360" w:lineRule="exact"/>
        <w:ind w:left="0" w:firstLine="567"/>
        <w:contextualSpacing/>
        <w:jc w:val="both"/>
        <w:rPr>
          <w:rFonts w:ascii="Times New Roman" w:eastAsia="Times New Roman" w:hAnsi="Times New Roman" w:cs="Times New Roman"/>
          <w:b/>
          <w:color w:val="auto"/>
          <w:sz w:val="28"/>
        </w:rPr>
      </w:pPr>
      <w:r w:rsidRPr="00BC1E90">
        <w:rPr>
          <w:rFonts w:ascii="Times New Roman" w:eastAsia="Times New Roman" w:hAnsi="Times New Roman" w:cs="Times New Roman"/>
          <w:color w:val="auto"/>
          <w:sz w:val="28"/>
        </w:rPr>
        <w:t>Vòng 5 &amp; 6 – Chung kết đỉnh cao (04/11/2026) Top 10 cá nhân xuất sắc bước vào thử thách “Trà &amp; Ẩm thực”. Top 3 chung cuộc tiếp tục bước vào Vòng 6, thiết kế một trải nghiệm trà hoàn chỉnh dành riêng cho khách mời đặc biệt, qua đó xác định ngôi vị Quán quân World Master Tea Vietnam 2026.</w:t>
      </w:r>
      <w:bookmarkStart w:id="35" w:name="_9tbi4wsg78xe" w:colFirst="0" w:colLast="0"/>
      <w:bookmarkEnd w:id="35"/>
    </w:p>
    <w:p w14:paraId="4EBB8EF6" w14:textId="77777777" w:rsidR="005D293F" w:rsidRPr="00BC1E90" w:rsidRDefault="005D293F" w:rsidP="005D293F">
      <w:pPr>
        <w:pStyle w:val="Heading1"/>
        <w:keepNext w:val="0"/>
        <w:keepLines w:val="0"/>
        <w:numPr>
          <w:ilvl w:val="0"/>
          <w:numId w:val="25"/>
        </w:numPr>
        <w:tabs>
          <w:tab w:val="left" w:pos="993"/>
        </w:tabs>
        <w:spacing w:before="120" w:after="120" w:line="360" w:lineRule="exact"/>
        <w:ind w:left="0" w:firstLine="567"/>
        <w:contextualSpacing/>
        <w:jc w:val="both"/>
        <w:rPr>
          <w:rFonts w:ascii="Times New Roman" w:eastAsia="Times New Roman" w:hAnsi="Times New Roman" w:cs="Times New Roman"/>
          <w:b/>
          <w:bCs/>
          <w:color w:val="auto"/>
          <w:sz w:val="28"/>
        </w:rPr>
      </w:pPr>
      <w:r w:rsidRPr="00BC1E90">
        <w:rPr>
          <w:rFonts w:ascii="Times New Roman" w:eastAsia="Times New Roman" w:hAnsi="Times New Roman" w:cs="Times New Roman"/>
          <w:color w:val="auto"/>
          <w:sz w:val="28"/>
        </w:rPr>
        <w:lastRenderedPageBreak/>
        <w:t xml:space="preserve"> </w:t>
      </w:r>
      <w:r w:rsidRPr="00BC1E90">
        <w:rPr>
          <w:rFonts w:ascii="Times New Roman" w:eastAsia="Times New Roman" w:hAnsi="Times New Roman" w:cs="Times New Roman"/>
          <w:b/>
          <w:bCs/>
          <w:color w:val="auto"/>
          <w:sz w:val="28"/>
        </w:rPr>
        <w:t>MYTEAMAP – BẢN ĐỒ SỐ HỆ SINH THÁI TRÀ, ĐỐI TÁC CHÍNH THỨC CỦA WMT</w:t>
      </w:r>
    </w:p>
    <w:p w14:paraId="0C685C0C" w14:textId="77777777" w:rsidR="005D293F" w:rsidRPr="00BC1E90" w:rsidRDefault="005D293F" w:rsidP="005D293F">
      <w:pPr>
        <w:pStyle w:val="Heading1"/>
        <w:keepNext w:val="0"/>
        <w:keepLines w:val="0"/>
        <w:spacing w:before="120" w:after="120" w:line="360" w:lineRule="exact"/>
        <w:ind w:firstLine="567"/>
        <w:contextualSpacing/>
        <w:jc w:val="both"/>
        <w:rPr>
          <w:rFonts w:ascii="Times New Roman" w:eastAsia="Times New Roman" w:hAnsi="Times New Roman" w:cs="Times New Roman"/>
          <w:b/>
          <w:color w:val="auto"/>
          <w:sz w:val="28"/>
        </w:rPr>
      </w:pPr>
      <w:r w:rsidRPr="00BC1E90">
        <w:rPr>
          <w:rFonts w:ascii="Times New Roman" w:eastAsia="Times New Roman" w:hAnsi="Times New Roman" w:cs="Times New Roman"/>
          <w:color w:val="auto"/>
          <w:sz w:val="28"/>
        </w:rPr>
        <w:t>Đồng hành cùng mùa giải đầu tiên, MyTeaMap là đối tác chính thức và là nền tảng Voting của World Master Tea Vietnam 2026.</w:t>
      </w:r>
    </w:p>
    <w:p w14:paraId="1A9FE252" w14:textId="77777777" w:rsidR="005D293F" w:rsidRPr="00BC1E90" w:rsidRDefault="005D293F" w:rsidP="005D293F">
      <w:pPr>
        <w:pStyle w:val="Heading1"/>
        <w:keepNext w:val="0"/>
        <w:keepLines w:val="0"/>
        <w:spacing w:before="120" w:after="120" w:line="360" w:lineRule="exact"/>
        <w:ind w:firstLine="567"/>
        <w:contextualSpacing/>
        <w:jc w:val="both"/>
        <w:rPr>
          <w:rFonts w:ascii="Times New Roman" w:eastAsia="Times New Roman" w:hAnsi="Times New Roman" w:cs="Times New Roman"/>
          <w:b/>
          <w:color w:val="auto"/>
          <w:sz w:val="28"/>
        </w:rPr>
      </w:pPr>
      <w:r w:rsidRPr="00BC1E90">
        <w:rPr>
          <w:rFonts w:ascii="Times New Roman" w:eastAsia="Times New Roman" w:hAnsi="Times New Roman" w:cs="Times New Roman"/>
          <w:color w:val="auto"/>
          <w:sz w:val="28"/>
        </w:rPr>
        <w:t>MyTeaMap – Bản đồ số hệ sinh thái trà được định hướng trở thành nền tảng kết nối và khám phá thế giới trà. Trong khuôn khổ WMT 2026, MyTeaMap là nơi cộng đồng tham gia bình chọn và ủng hộ thí sinh yêu thích, đồng thời có cơ hội nhận những phần quà hấp dẫn từ Ban tổ chức và các nhà tài trợ dành cho người tham gia chương trình.</w:t>
      </w:r>
      <w:bookmarkStart w:id="36" w:name="_sfpcmbn8pp1h" w:colFirst="0" w:colLast="0"/>
      <w:bookmarkEnd w:id="36"/>
    </w:p>
    <w:p w14:paraId="02BA32D8" w14:textId="77777777" w:rsidR="005D293F" w:rsidRPr="00BC1E90" w:rsidRDefault="005D293F" w:rsidP="005D293F">
      <w:pPr>
        <w:pStyle w:val="Heading1"/>
        <w:keepNext w:val="0"/>
        <w:keepLines w:val="0"/>
        <w:numPr>
          <w:ilvl w:val="0"/>
          <w:numId w:val="25"/>
        </w:numPr>
        <w:tabs>
          <w:tab w:val="left" w:pos="993"/>
          <w:tab w:val="left" w:pos="1418"/>
        </w:tabs>
        <w:spacing w:before="120" w:after="120" w:line="360" w:lineRule="exact"/>
        <w:ind w:left="0" w:firstLine="567"/>
        <w:contextualSpacing/>
        <w:jc w:val="both"/>
        <w:rPr>
          <w:rFonts w:ascii="Times New Roman" w:eastAsia="Times New Roman" w:hAnsi="Times New Roman" w:cs="Times New Roman"/>
          <w:b/>
          <w:bCs/>
          <w:color w:val="auto"/>
          <w:sz w:val="28"/>
        </w:rPr>
      </w:pPr>
      <w:r w:rsidRPr="00BC1E90">
        <w:rPr>
          <w:rFonts w:ascii="Times New Roman" w:eastAsia="Times New Roman" w:hAnsi="Times New Roman" w:cs="Times New Roman"/>
          <w:color w:val="auto"/>
          <w:sz w:val="28"/>
        </w:rPr>
        <w:t xml:space="preserve"> </w:t>
      </w:r>
      <w:r w:rsidRPr="00BC1E90">
        <w:rPr>
          <w:rFonts w:ascii="Times New Roman" w:eastAsia="Times New Roman" w:hAnsi="Times New Roman" w:cs="Times New Roman"/>
          <w:b/>
          <w:bCs/>
          <w:color w:val="auto"/>
          <w:sz w:val="28"/>
        </w:rPr>
        <w:t>CƠ CẤU GIẢI THƯỞNG</w:t>
      </w:r>
    </w:p>
    <w:p w14:paraId="3C3D2DC9" w14:textId="77777777" w:rsidR="005D293F" w:rsidRPr="00BC1E90" w:rsidRDefault="005D293F" w:rsidP="005D293F">
      <w:pPr>
        <w:pStyle w:val="Heading1"/>
        <w:keepNext w:val="0"/>
        <w:keepLines w:val="0"/>
        <w:spacing w:before="120" w:after="120" w:line="360" w:lineRule="exact"/>
        <w:ind w:firstLine="567"/>
        <w:contextualSpacing/>
        <w:jc w:val="both"/>
        <w:rPr>
          <w:rFonts w:ascii="Times New Roman" w:eastAsia="Times New Roman" w:hAnsi="Times New Roman" w:cs="Times New Roman"/>
          <w:b/>
          <w:color w:val="auto"/>
          <w:sz w:val="28"/>
        </w:rPr>
      </w:pPr>
      <w:r w:rsidRPr="00BC1E90">
        <w:rPr>
          <w:rFonts w:ascii="Times New Roman" w:eastAsia="Times New Roman" w:hAnsi="Times New Roman" w:cs="Times New Roman"/>
          <w:color w:val="auto"/>
          <w:sz w:val="28"/>
        </w:rPr>
        <w:t>Quán quân World Master Tea Vietnam 2026: Tổng giá trị 100.000.000 VNĐ, gồm 50.000.000 VNĐ tiền mặt và 50.000.000 VNĐ hiện vật, cùng Cúp và Chứng nhận.</w:t>
      </w:r>
    </w:p>
    <w:p w14:paraId="12123D09" w14:textId="77777777" w:rsidR="005D293F" w:rsidRPr="00BC1E90" w:rsidRDefault="005D293F" w:rsidP="005D293F">
      <w:pPr>
        <w:pStyle w:val="Heading1"/>
        <w:keepNext w:val="0"/>
        <w:keepLines w:val="0"/>
        <w:spacing w:before="120" w:after="120" w:line="360" w:lineRule="exact"/>
        <w:ind w:firstLine="567"/>
        <w:contextualSpacing/>
        <w:jc w:val="both"/>
        <w:rPr>
          <w:rFonts w:ascii="Times New Roman" w:eastAsia="Times New Roman" w:hAnsi="Times New Roman" w:cs="Times New Roman"/>
          <w:b/>
          <w:color w:val="auto"/>
          <w:sz w:val="28"/>
        </w:rPr>
      </w:pPr>
      <w:r w:rsidRPr="00BC1E90">
        <w:rPr>
          <w:rFonts w:ascii="Times New Roman" w:eastAsia="Times New Roman" w:hAnsi="Times New Roman" w:cs="Times New Roman"/>
          <w:color w:val="auto"/>
          <w:sz w:val="28"/>
        </w:rPr>
        <w:t>Đại sứ Văn hóa Trà World Master Tea Vietnam 2026: Giải thưởng 20.000.000 VNĐ tiền mặt, cùng quà tặng và Chứng nhận.</w:t>
      </w:r>
      <w:bookmarkStart w:id="37" w:name="_7pp4ox2u7s5v" w:colFirst="0" w:colLast="0"/>
      <w:bookmarkEnd w:id="37"/>
    </w:p>
    <w:p w14:paraId="60BC318C" w14:textId="77777777" w:rsidR="005D293F" w:rsidRPr="00BC1E90" w:rsidRDefault="005D293F" w:rsidP="005D293F">
      <w:pPr>
        <w:pStyle w:val="Heading1"/>
        <w:keepNext w:val="0"/>
        <w:keepLines w:val="0"/>
        <w:numPr>
          <w:ilvl w:val="0"/>
          <w:numId w:val="25"/>
        </w:numPr>
        <w:tabs>
          <w:tab w:val="left" w:pos="851"/>
        </w:tabs>
        <w:spacing w:before="120" w:after="120" w:line="360" w:lineRule="exact"/>
        <w:ind w:left="0" w:firstLine="567"/>
        <w:contextualSpacing/>
        <w:jc w:val="both"/>
        <w:rPr>
          <w:rFonts w:ascii="Times New Roman" w:eastAsia="Times New Roman" w:hAnsi="Times New Roman" w:cs="Times New Roman"/>
          <w:b/>
          <w:bCs/>
          <w:color w:val="auto"/>
          <w:sz w:val="28"/>
        </w:rPr>
      </w:pPr>
      <w:r w:rsidRPr="00BC1E90">
        <w:rPr>
          <w:rFonts w:ascii="Times New Roman" w:eastAsia="Times New Roman" w:hAnsi="Times New Roman" w:cs="Times New Roman"/>
          <w:color w:val="auto"/>
          <w:sz w:val="28"/>
        </w:rPr>
        <w:t xml:space="preserve"> </w:t>
      </w:r>
      <w:r w:rsidRPr="00BC1E90">
        <w:rPr>
          <w:rFonts w:ascii="Times New Roman" w:eastAsia="Times New Roman" w:hAnsi="Times New Roman" w:cs="Times New Roman"/>
          <w:b/>
          <w:bCs/>
          <w:color w:val="auto"/>
          <w:sz w:val="28"/>
        </w:rPr>
        <w:t>THÔNG TIN ĐĂNG KÝ VÀ NỘP HỒ SƠ</w:t>
      </w:r>
    </w:p>
    <w:p w14:paraId="2EC5B94D" w14:textId="77777777" w:rsidR="005D293F" w:rsidRPr="00BC1E90" w:rsidRDefault="005D293F" w:rsidP="005D293F">
      <w:pPr>
        <w:pStyle w:val="Heading1"/>
        <w:keepNext w:val="0"/>
        <w:keepLines w:val="0"/>
        <w:spacing w:before="120" w:after="120" w:line="360" w:lineRule="exact"/>
        <w:ind w:firstLine="567"/>
        <w:contextualSpacing/>
        <w:jc w:val="both"/>
        <w:rPr>
          <w:rFonts w:ascii="Times New Roman" w:eastAsia="Times New Roman" w:hAnsi="Times New Roman" w:cs="Times New Roman"/>
          <w:b/>
          <w:color w:val="auto"/>
          <w:sz w:val="28"/>
        </w:rPr>
      </w:pPr>
      <w:r w:rsidRPr="00BC1E90">
        <w:rPr>
          <w:rFonts w:ascii="Times New Roman" w:eastAsia="Times New Roman" w:hAnsi="Times New Roman" w:cs="Times New Roman"/>
          <w:color w:val="auto"/>
          <w:sz w:val="28"/>
        </w:rPr>
        <w:t>Cổng đăng ký Vòng 1 chính thức mở từ ngày 25/09/2026 đến hết ngày 23/10/2026.</w:t>
      </w:r>
      <w:bookmarkStart w:id="38" w:name="_s4c2jznvvylg" w:colFirst="0" w:colLast="0"/>
      <w:bookmarkEnd w:id="38"/>
    </w:p>
    <w:p w14:paraId="726298F5" w14:textId="77777777" w:rsidR="005D293F" w:rsidRPr="00BC1E90" w:rsidRDefault="005D293F" w:rsidP="005D293F">
      <w:pPr>
        <w:pStyle w:val="Heading1"/>
        <w:keepNext w:val="0"/>
        <w:keepLines w:val="0"/>
        <w:spacing w:before="120" w:after="120" w:line="360" w:lineRule="exact"/>
        <w:ind w:firstLine="567"/>
        <w:contextualSpacing/>
        <w:jc w:val="both"/>
        <w:rPr>
          <w:rFonts w:ascii="Times New Roman" w:eastAsia="Times New Roman" w:hAnsi="Times New Roman" w:cs="Times New Roman"/>
          <w:b/>
          <w:color w:val="auto"/>
          <w:sz w:val="28"/>
        </w:rPr>
      </w:pPr>
      <w:r w:rsidRPr="00BC1E90">
        <w:rPr>
          <w:rFonts w:ascii="Times New Roman" w:eastAsia="Times New Roman" w:hAnsi="Times New Roman" w:cs="Times New Roman"/>
          <w:color w:val="auto"/>
          <w:sz w:val="28"/>
        </w:rPr>
        <w:t xml:space="preserve">Chi tiết thể lệ và đăng ký tham gia tại Website chính thức: </w:t>
      </w:r>
      <w:hyperlink r:id="rId8">
        <w:r w:rsidRPr="00BC1E90">
          <w:rPr>
            <w:rFonts w:ascii="Times New Roman" w:eastAsia="Times New Roman" w:hAnsi="Times New Roman" w:cs="Times New Roman"/>
            <w:color w:val="auto"/>
            <w:sz w:val="28"/>
          </w:rPr>
          <w:t>worldmastertea.com</w:t>
        </w:r>
      </w:hyperlink>
      <w:bookmarkStart w:id="39" w:name="_7ahdve44ly5x" w:colFirst="0" w:colLast="0"/>
      <w:bookmarkEnd w:id="39"/>
    </w:p>
    <w:p w14:paraId="4B92F4FA" w14:textId="77777777" w:rsidR="005D293F" w:rsidRPr="00BC1E90" w:rsidRDefault="005D293F" w:rsidP="005D293F">
      <w:pPr>
        <w:pStyle w:val="Heading1"/>
        <w:keepNext w:val="0"/>
        <w:keepLines w:val="0"/>
        <w:numPr>
          <w:ilvl w:val="0"/>
          <w:numId w:val="25"/>
        </w:numPr>
        <w:tabs>
          <w:tab w:val="left" w:pos="851"/>
          <w:tab w:val="left" w:pos="993"/>
          <w:tab w:val="left" w:pos="1276"/>
        </w:tabs>
        <w:spacing w:before="120" w:after="120" w:line="360" w:lineRule="exact"/>
        <w:ind w:left="0" w:firstLine="567"/>
        <w:contextualSpacing/>
        <w:jc w:val="both"/>
        <w:rPr>
          <w:rFonts w:ascii="Times New Roman" w:eastAsia="Times New Roman" w:hAnsi="Times New Roman" w:cs="Times New Roman"/>
          <w:b/>
          <w:bCs/>
          <w:color w:val="auto"/>
          <w:sz w:val="28"/>
        </w:rPr>
      </w:pPr>
      <w:r w:rsidRPr="00BC1E90">
        <w:rPr>
          <w:rFonts w:ascii="Times New Roman" w:eastAsia="Times New Roman" w:hAnsi="Times New Roman" w:cs="Times New Roman"/>
          <w:b/>
          <w:bCs/>
          <w:color w:val="auto"/>
          <w:sz w:val="28"/>
        </w:rPr>
        <w:t>THÔNG TIN LIÊN HỆ DÀNH CHO CƠ QUAN BÁO CHÍ VÀ NGƯỜI QUAN TÂM TỚI CUỘC THI</w:t>
      </w:r>
    </w:p>
    <w:p w14:paraId="5FCCEBF7" w14:textId="77777777" w:rsidR="005D293F" w:rsidRPr="00BC1E90" w:rsidRDefault="005D293F" w:rsidP="005D293F">
      <w:pPr>
        <w:pStyle w:val="Heading1"/>
        <w:keepNext w:val="0"/>
        <w:keepLines w:val="0"/>
        <w:numPr>
          <w:ilvl w:val="0"/>
          <w:numId w:val="24"/>
        </w:numPr>
        <w:spacing w:before="120" w:after="120" w:line="360" w:lineRule="exact"/>
        <w:ind w:left="786"/>
        <w:contextualSpacing/>
        <w:jc w:val="both"/>
        <w:rPr>
          <w:rFonts w:ascii="Times New Roman" w:eastAsia="Times New Roman" w:hAnsi="Times New Roman" w:cs="Times New Roman"/>
          <w:b/>
          <w:color w:val="auto"/>
          <w:sz w:val="28"/>
        </w:rPr>
      </w:pPr>
      <w:r w:rsidRPr="00BC1E90">
        <w:rPr>
          <w:rFonts w:ascii="Times New Roman" w:eastAsia="Times New Roman" w:hAnsi="Times New Roman" w:cs="Times New Roman"/>
          <w:color w:val="auto"/>
          <w:sz w:val="28"/>
        </w:rPr>
        <w:t>Đầu mối cung cấp thông tin về cuộc thi: Ms. Sinh, Phó Trưởng Ban Tổ chức Cuộc thi</w:t>
      </w:r>
    </w:p>
    <w:p w14:paraId="53855811" w14:textId="77777777" w:rsidR="005D293F" w:rsidRPr="00BC1E90" w:rsidRDefault="005D293F" w:rsidP="005D293F">
      <w:pPr>
        <w:pStyle w:val="Heading1"/>
        <w:keepNext w:val="0"/>
        <w:keepLines w:val="0"/>
        <w:numPr>
          <w:ilvl w:val="0"/>
          <w:numId w:val="24"/>
        </w:numPr>
        <w:spacing w:before="120" w:after="120" w:line="360" w:lineRule="exact"/>
        <w:ind w:left="786"/>
        <w:contextualSpacing/>
        <w:jc w:val="both"/>
        <w:rPr>
          <w:rFonts w:ascii="Times New Roman" w:eastAsia="Times New Roman" w:hAnsi="Times New Roman" w:cs="Times New Roman"/>
          <w:b/>
          <w:color w:val="auto"/>
          <w:sz w:val="28"/>
        </w:rPr>
      </w:pPr>
      <w:r w:rsidRPr="00BC1E90">
        <w:rPr>
          <w:rFonts w:ascii="Times New Roman" w:eastAsia="Times New Roman" w:hAnsi="Times New Roman" w:cs="Times New Roman"/>
          <w:color w:val="auto"/>
          <w:sz w:val="28"/>
        </w:rPr>
        <w:t>Điện thoại: 0984036888</w:t>
      </w:r>
    </w:p>
    <w:p w14:paraId="3D906F40" w14:textId="77777777" w:rsidR="005D293F" w:rsidRPr="00BC1E90" w:rsidRDefault="005D293F" w:rsidP="005D293F">
      <w:pPr>
        <w:pStyle w:val="Heading1"/>
        <w:keepNext w:val="0"/>
        <w:keepLines w:val="0"/>
        <w:numPr>
          <w:ilvl w:val="0"/>
          <w:numId w:val="24"/>
        </w:numPr>
        <w:spacing w:before="120" w:after="120" w:line="360" w:lineRule="exact"/>
        <w:ind w:left="786"/>
        <w:contextualSpacing/>
        <w:jc w:val="both"/>
        <w:rPr>
          <w:rFonts w:ascii="Times New Roman" w:eastAsia="Times New Roman" w:hAnsi="Times New Roman" w:cs="Times New Roman"/>
          <w:b/>
          <w:color w:val="auto"/>
          <w:sz w:val="28"/>
        </w:rPr>
      </w:pPr>
      <w:r w:rsidRPr="00BC1E90">
        <w:rPr>
          <w:rFonts w:ascii="Times New Roman" w:eastAsia="Times New Roman" w:hAnsi="Times New Roman" w:cs="Times New Roman"/>
          <w:color w:val="auto"/>
          <w:sz w:val="28"/>
        </w:rPr>
        <w:t>Website:</w:t>
      </w:r>
      <w:hyperlink r:id="rId9">
        <w:r w:rsidRPr="00BC1E90">
          <w:rPr>
            <w:rFonts w:ascii="Times New Roman" w:eastAsia="Times New Roman" w:hAnsi="Times New Roman" w:cs="Times New Roman"/>
            <w:color w:val="auto"/>
            <w:sz w:val="28"/>
          </w:rPr>
          <w:t xml:space="preserve"> </w:t>
        </w:r>
      </w:hyperlink>
      <w:hyperlink r:id="rId10">
        <w:r w:rsidRPr="00BC1E90">
          <w:rPr>
            <w:rFonts w:ascii="Times New Roman" w:eastAsia="Times New Roman" w:hAnsi="Times New Roman" w:cs="Times New Roman"/>
            <w:color w:val="auto"/>
            <w:sz w:val="28"/>
          </w:rPr>
          <w:t>https://worldmastertea.com/</w:t>
        </w:r>
      </w:hyperlink>
    </w:p>
    <w:p w14:paraId="6908B361" w14:textId="77777777" w:rsidR="005D293F" w:rsidRPr="00BC1E90" w:rsidRDefault="005D293F" w:rsidP="005D293F">
      <w:pPr>
        <w:pStyle w:val="Heading1"/>
        <w:keepNext w:val="0"/>
        <w:keepLines w:val="0"/>
        <w:numPr>
          <w:ilvl w:val="0"/>
          <w:numId w:val="24"/>
        </w:numPr>
        <w:spacing w:before="120" w:after="120" w:line="360" w:lineRule="exact"/>
        <w:ind w:left="786"/>
        <w:contextualSpacing/>
        <w:jc w:val="both"/>
        <w:rPr>
          <w:rFonts w:ascii="Times New Roman" w:eastAsia="Times New Roman" w:hAnsi="Times New Roman" w:cs="Times New Roman"/>
          <w:b/>
          <w:color w:val="auto"/>
          <w:sz w:val="28"/>
        </w:rPr>
      </w:pPr>
      <w:r w:rsidRPr="00BC1E90">
        <w:rPr>
          <w:rFonts w:ascii="Times New Roman" w:eastAsia="Times New Roman" w:hAnsi="Times New Roman" w:cs="Times New Roman"/>
          <w:color w:val="auto"/>
          <w:sz w:val="28"/>
        </w:rPr>
        <w:t>Hỗ trợ kỹ thuật nền tảng (ESG AGI MAPS): Mr. Bế Đức Tài (0983.891.622 - os.solutionvn@gmail.com)</w:t>
      </w:r>
    </w:p>
    <w:p w14:paraId="0DD674DF" w14:textId="77777777" w:rsidR="005D293F" w:rsidRPr="00BC1E90" w:rsidRDefault="005D293F" w:rsidP="005D293F">
      <w:pPr>
        <w:spacing w:before="120" w:after="120" w:line="360" w:lineRule="exact"/>
        <w:ind w:firstLine="425"/>
        <w:jc w:val="both"/>
        <w:rPr>
          <w:rFonts w:cs="Times New Roman"/>
          <w:sz w:val="28"/>
          <w:szCs w:val="28"/>
        </w:rPr>
      </w:pPr>
    </w:p>
    <w:p w14:paraId="774E4050" w14:textId="77777777" w:rsidR="005D293F" w:rsidRPr="00BC1E90" w:rsidRDefault="005D293F" w:rsidP="005D293F">
      <w:pPr>
        <w:spacing w:before="60" w:after="60"/>
        <w:jc w:val="both"/>
        <w:rPr>
          <w:rFonts w:cs="Times New Roman"/>
          <w:b/>
          <w:sz w:val="28"/>
          <w:szCs w:val="28"/>
        </w:rPr>
      </w:pPr>
    </w:p>
    <w:p w14:paraId="10062AD6" w14:textId="77777777" w:rsidR="005D293F" w:rsidRPr="00BC1E90" w:rsidRDefault="005D293F" w:rsidP="005D293F">
      <w:pPr>
        <w:spacing w:before="60" w:after="60"/>
        <w:jc w:val="both"/>
        <w:rPr>
          <w:rFonts w:cs="Times New Roman"/>
          <w:b/>
          <w:sz w:val="28"/>
          <w:szCs w:val="28"/>
        </w:rPr>
      </w:pPr>
    </w:p>
    <w:p w14:paraId="57A60B43" w14:textId="77777777" w:rsidR="005D293F" w:rsidRPr="00BC1E90" w:rsidRDefault="005D293F" w:rsidP="005D293F">
      <w:pPr>
        <w:spacing w:before="60" w:after="60"/>
        <w:jc w:val="both"/>
        <w:rPr>
          <w:rFonts w:cs="Times New Roman"/>
          <w:b/>
          <w:sz w:val="28"/>
          <w:szCs w:val="28"/>
        </w:rPr>
      </w:pPr>
    </w:p>
    <w:p w14:paraId="180AFA09" w14:textId="77777777" w:rsidR="005D293F" w:rsidRPr="00BC1E90" w:rsidRDefault="005D293F" w:rsidP="005D293F">
      <w:pPr>
        <w:spacing w:before="60" w:after="60"/>
        <w:jc w:val="both"/>
        <w:rPr>
          <w:rFonts w:cs="Times New Roman"/>
          <w:b/>
          <w:sz w:val="28"/>
          <w:szCs w:val="28"/>
        </w:rPr>
      </w:pPr>
    </w:p>
    <w:p w14:paraId="7826E5EF" w14:textId="77777777" w:rsidR="005D293F" w:rsidRPr="00BC1E90" w:rsidRDefault="005D293F" w:rsidP="005D293F">
      <w:pPr>
        <w:spacing w:before="60" w:after="60"/>
        <w:jc w:val="both"/>
        <w:rPr>
          <w:rFonts w:cs="Times New Roman"/>
          <w:b/>
          <w:sz w:val="28"/>
          <w:szCs w:val="28"/>
        </w:rPr>
      </w:pPr>
    </w:p>
    <w:p w14:paraId="07500AA6" w14:textId="77777777" w:rsidR="005D293F" w:rsidRPr="00BC1E90" w:rsidRDefault="005D293F" w:rsidP="005D293F">
      <w:pPr>
        <w:spacing w:before="60" w:after="60"/>
        <w:jc w:val="both"/>
        <w:rPr>
          <w:rFonts w:cs="Times New Roman"/>
          <w:b/>
          <w:sz w:val="28"/>
          <w:szCs w:val="28"/>
        </w:rPr>
      </w:pPr>
    </w:p>
    <w:p w14:paraId="24B5297F" w14:textId="77777777" w:rsidR="005D293F" w:rsidRPr="00BC1E90" w:rsidRDefault="005D293F" w:rsidP="005D293F">
      <w:pPr>
        <w:spacing w:before="60" w:after="60"/>
        <w:jc w:val="both"/>
        <w:rPr>
          <w:rFonts w:cs="Times New Roman"/>
          <w:b/>
          <w:sz w:val="28"/>
          <w:szCs w:val="28"/>
        </w:rPr>
      </w:pPr>
    </w:p>
    <w:p w14:paraId="5505A089" w14:textId="77777777" w:rsidR="005D293F" w:rsidRPr="00BC1E90" w:rsidRDefault="005D293F" w:rsidP="005D293F">
      <w:pPr>
        <w:spacing w:before="60" w:after="60"/>
        <w:jc w:val="both"/>
        <w:rPr>
          <w:rFonts w:cs="Times New Roman"/>
          <w:b/>
          <w:sz w:val="28"/>
          <w:szCs w:val="28"/>
        </w:rPr>
      </w:pPr>
    </w:p>
    <w:p w14:paraId="53EC98D6" w14:textId="77777777" w:rsidR="005D293F" w:rsidRPr="00BC1E90" w:rsidRDefault="005D293F" w:rsidP="005D293F">
      <w:pPr>
        <w:spacing w:before="60" w:after="60"/>
        <w:ind w:firstLine="425"/>
        <w:jc w:val="both"/>
        <w:rPr>
          <w:rFonts w:cs="Times New Roman"/>
          <w:b/>
          <w:sz w:val="28"/>
          <w:szCs w:val="28"/>
        </w:rPr>
      </w:pPr>
    </w:p>
    <w:p w14:paraId="36B02741" w14:textId="0E422318" w:rsidR="005D293F" w:rsidRPr="00BC1E90" w:rsidRDefault="00AA7F8D" w:rsidP="005D293F">
      <w:pPr>
        <w:spacing w:before="120" w:after="120" w:line="360" w:lineRule="exact"/>
        <w:ind w:right="-6" w:firstLine="567"/>
        <w:jc w:val="both"/>
        <w:outlineLvl w:val="0"/>
        <w:rPr>
          <w:rFonts w:cs="Times New Roman"/>
          <w:b/>
          <w:bCs/>
          <w:kern w:val="36"/>
          <w:sz w:val="26"/>
          <w:szCs w:val="26"/>
        </w:rPr>
      </w:pPr>
      <w:r>
        <w:rPr>
          <w:rFonts w:cs="Times New Roman"/>
          <w:b/>
          <w:bCs/>
          <w:kern w:val="36"/>
          <w:sz w:val="26"/>
          <w:szCs w:val="26"/>
        </w:rPr>
        <w:lastRenderedPageBreak/>
        <w:t xml:space="preserve">10. </w:t>
      </w:r>
      <w:r w:rsidR="005D293F" w:rsidRPr="00BC1E90">
        <w:rPr>
          <w:rFonts w:cs="Times New Roman"/>
          <w:b/>
          <w:bCs/>
          <w:kern w:val="36"/>
          <w:sz w:val="26"/>
          <w:szCs w:val="26"/>
        </w:rPr>
        <w:t>WORLD MASTER TEA VIETNAM COMPETITION</w:t>
      </w:r>
    </w:p>
    <w:p w14:paraId="1EDEB677" w14:textId="77777777" w:rsidR="005D293F" w:rsidRPr="00BC1E90" w:rsidRDefault="005D293F" w:rsidP="005D293F">
      <w:pPr>
        <w:spacing w:before="120" w:after="120" w:line="360" w:lineRule="exact"/>
        <w:ind w:right="-6" w:firstLine="567"/>
        <w:jc w:val="both"/>
        <w:outlineLvl w:val="1"/>
        <w:rPr>
          <w:rFonts w:cs="Times New Roman"/>
          <w:b/>
          <w:bCs/>
          <w:sz w:val="26"/>
          <w:szCs w:val="26"/>
        </w:rPr>
      </w:pPr>
      <w:r w:rsidRPr="00BC1E90">
        <w:rPr>
          <w:rFonts w:cs="Times New Roman"/>
          <w:b/>
          <w:bCs/>
          <w:sz w:val="26"/>
          <w:szCs w:val="26"/>
        </w:rPr>
        <w:t>World Master Tea Vietnam - 2026 Edition</w:t>
      </w:r>
    </w:p>
    <w:p w14:paraId="610AC281" w14:textId="77777777" w:rsidR="005D293F" w:rsidRPr="00BC1E90" w:rsidRDefault="005D293F" w:rsidP="005D293F">
      <w:pPr>
        <w:spacing w:before="120" w:after="120" w:line="360" w:lineRule="exact"/>
        <w:ind w:right="-6" w:firstLine="567"/>
        <w:jc w:val="both"/>
        <w:rPr>
          <w:rFonts w:cs="Times New Roman"/>
          <w:sz w:val="26"/>
          <w:szCs w:val="26"/>
        </w:rPr>
      </w:pPr>
      <w:r w:rsidRPr="00BC1E90">
        <w:rPr>
          <w:rFonts w:cs="Times New Roman"/>
          <w:sz w:val="26"/>
          <w:szCs w:val="26"/>
        </w:rPr>
        <w:t>Duration: Expected to run for 41 days, commencing on 25 September 2026. The results will be announced and awards presented at the Closing Ceremony of the International Tea Festival - Thai Nguyen 2026.</w:t>
      </w:r>
    </w:p>
    <w:p w14:paraId="74D4AF71" w14:textId="77777777" w:rsidR="005D293F" w:rsidRPr="00BC1E90" w:rsidRDefault="005D293F" w:rsidP="005D293F">
      <w:pPr>
        <w:spacing w:before="120" w:after="120" w:line="360" w:lineRule="exact"/>
        <w:ind w:right="-6" w:firstLine="567"/>
        <w:jc w:val="both"/>
        <w:rPr>
          <w:rFonts w:cs="Times New Roman"/>
          <w:sz w:val="26"/>
          <w:szCs w:val="26"/>
        </w:rPr>
      </w:pPr>
      <w:r w:rsidRPr="00BC1E90">
        <w:rPr>
          <w:rFonts w:cs="Times New Roman"/>
          <w:sz w:val="26"/>
          <w:szCs w:val="26"/>
        </w:rPr>
        <w:t xml:space="preserve">Location: </w:t>
      </w:r>
      <w:r w:rsidRPr="00BC1E90">
        <w:rPr>
          <w:rFonts w:cs="Times New Roman"/>
          <w:i/>
          <w:iCs/>
          <w:sz w:val="26"/>
          <w:szCs w:val="26"/>
        </w:rPr>
        <w:t>Thai Nguyen Province</w:t>
      </w:r>
    </w:p>
    <w:p w14:paraId="1E5B876D" w14:textId="77777777" w:rsidR="005D293F" w:rsidRPr="00BC1E90" w:rsidRDefault="005D293F" w:rsidP="005D293F">
      <w:pPr>
        <w:spacing w:before="120" w:after="120" w:line="360" w:lineRule="exact"/>
        <w:ind w:right="-6" w:firstLine="567"/>
        <w:jc w:val="both"/>
        <w:rPr>
          <w:rFonts w:cs="Times New Roman"/>
          <w:sz w:val="26"/>
          <w:szCs w:val="26"/>
        </w:rPr>
      </w:pPr>
      <w:r w:rsidRPr="00BC1E90">
        <w:rPr>
          <w:rFonts w:cs="Times New Roman"/>
          <w:sz w:val="26"/>
          <w:szCs w:val="26"/>
        </w:rPr>
        <w:t>Lead agencies: Thai Nguyen Department of Culture, Sports and Tourism; Quan Chu Tea Joint Stock Company</w:t>
      </w:r>
    </w:p>
    <w:p w14:paraId="3867205D" w14:textId="77777777" w:rsidR="005D293F" w:rsidRPr="00BC1E90" w:rsidRDefault="005D293F" w:rsidP="005D293F">
      <w:pPr>
        <w:spacing w:before="120" w:after="120" w:line="360" w:lineRule="exact"/>
        <w:jc w:val="both"/>
        <w:rPr>
          <w:rFonts w:cs="Times New Roman"/>
          <w:spacing w:val="-4"/>
          <w:sz w:val="26"/>
          <w:szCs w:val="26"/>
        </w:rPr>
      </w:pPr>
      <w:r w:rsidRPr="00BC1E90">
        <w:rPr>
          <w:rFonts w:cs="Times New Roman"/>
          <w:sz w:val="26"/>
          <w:szCs w:val="26"/>
        </w:rPr>
        <w:tab/>
      </w:r>
      <w:r w:rsidRPr="00BC1E90">
        <w:rPr>
          <w:rFonts w:cs="Times New Roman"/>
          <w:spacing w:val="-4"/>
          <w:sz w:val="26"/>
          <w:szCs w:val="26"/>
        </w:rPr>
        <w:t>As one of the key activities within the framework of the International Tea Festival - Thai Nguyen 2026, the competition is organized under the leadership of the Organizing Committee of the International Tea Festival - Thai Nguyen 2026. The program is copyrighted by ESG Heritage Development Joint Stock Company, with the support of Diamond Sponsor Quan Chu Tea Joint Stock Company, and MyTeaMap - the Digital Map of the Tea Ecosystem, the official voting platform partner for this year’s competition.</w:t>
      </w:r>
    </w:p>
    <w:p w14:paraId="6751595D" w14:textId="77777777" w:rsidR="005D293F" w:rsidRPr="00BC1E90" w:rsidRDefault="005D293F" w:rsidP="005D293F">
      <w:pPr>
        <w:spacing w:before="120" w:after="120" w:line="360" w:lineRule="exact"/>
        <w:ind w:firstLine="709"/>
        <w:jc w:val="both"/>
        <w:rPr>
          <w:rFonts w:ascii="Times New Roman Bold" w:hAnsi="Times New Roman Bold" w:cs="Times New Roman"/>
          <w:b/>
          <w:bCs/>
          <w:spacing w:val="-6"/>
          <w:sz w:val="26"/>
          <w:szCs w:val="26"/>
        </w:rPr>
      </w:pPr>
      <w:r w:rsidRPr="00BC1E90">
        <w:rPr>
          <w:rFonts w:ascii="Times New Roman Bold" w:hAnsi="Times New Roman Bold" w:cs="Times New Roman"/>
          <w:b/>
          <w:bCs/>
          <w:spacing w:val="-6"/>
          <w:sz w:val="26"/>
          <w:szCs w:val="26"/>
        </w:rPr>
        <w:t>I. WMT - A REALITY GAMESHOW ABOUT THE WORLD OF TEA</w:t>
      </w:r>
    </w:p>
    <w:p w14:paraId="36DE2CDD" w14:textId="77777777" w:rsidR="005D293F" w:rsidRPr="00BC1E90" w:rsidRDefault="005D293F" w:rsidP="005D293F">
      <w:pPr>
        <w:spacing w:before="120" w:after="120" w:line="360" w:lineRule="exact"/>
        <w:ind w:firstLine="709"/>
        <w:jc w:val="both"/>
        <w:rPr>
          <w:rFonts w:cs="Times New Roman"/>
          <w:sz w:val="26"/>
          <w:szCs w:val="26"/>
        </w:rPr>
      </w:pPr>
      <w:r w:rsidRPr="00BC1E90">
        <w:rPr>
          <w:rFonts w:cs="Times New Roman"/>
          <w:sz w:val="26"/>
          <w:szCs w:val="26"/>
        </w:rPr>
        <w:t>Going beyond the conventional format of a skills-based competition, World Master Tea Vietnam 2026 is designed as a reality gameshow exploring the world of tea. It is an immersive journey of experiencing and discovering tea culture, tourism, business, and creative applications of tea.</w:t>
      </w:r>
    </w:p>
    <w:p w14:paraId="046BD93B" w14:textId="77777777" w:rsidR="005D293F" w:rsidRPr="00BC1E90" w:rsidRDefault="005D293F" w:rsidP="005D293F">
      <w:pPr>
        <w:spacing w:before="120" w:after="120" w:line="360" w:lineRule="exact"/>
        <w:ind w:firstLine="709"/>
        <w:jc w:val="both"/>
        <w:rPr>
          <w:rFonts w:cs="Times New Roman"/>
          <w:b/>
          <w:bCs/>
          <w:sz w:val="26"/>
          <w:szCs w:val="26"/>
        </w:rPr>
      </w:pPr>
      <w:r w:rsidRPr="00BC1E90">
        <w:rPr>
          <w:rFonts w:cs="Times New Roman"/>
          <w:b/>
          <w:bCs/>
          <w:sz w:val="26"/>
          <w:szCs w:val="26"/>
        </w:rPr>
        <w:t>II. A DYNAMIC AND REAL-WORLD COMPETITION FORMAT</w:t>
      </w:r>
    </w:p>
    <w:p w14:paraId="38794FBA" w14:textId="77777777" w:rsidR="005D293F" w:rsidRPr="00BC1E90" w:rsidRDefault="005D293F" w:rsidP="005D293F">
      <w:pPr>
        <w:spacing w:before="120" w:after="120" w:line="360" w:lineRule="exact"/>
        <w:ind w:firstLine="709"/>
        <w:jc w:val="both"/>
        <w:rPr>
          <w:rFonts w:cs="Times New Roman"/>
          <w:sz w:val="26"/>
          <w:szCs w:val="26"/>
        </w:rPr>
      </w:pPr>
      <w:r w:rsidRPr="00BC1E90">
        <w:rPr>
          <w:rFonts w:cs="Times New Roman"/>
          <w:sz w:val="26"/>
          <w:szCs w:val="26"/>
        </w:rPr>
        <w:t>The competition is open to Vietnamese citizens aged 18 and above. The journey to the championship title lasts 41 daysand consists of six rounds:</w:t>
      </w:r>
    </w:p>
    <w:p w14:paraId="20F45B41" w14:textId="77777777" w:rsidR="005D293F" w:rsidRPr="00BC1E90" w:rsidRDefault="005D293F" w:rsidP="005D293F">
      <w:pPr>
        <w:spacing w:before="120" w:after="120" w:line="360" w:lineRule="exact"/>
        <w:ind w:firstLine="709"/>
        <w:jc w:val="both"/>
        <w:rPr>
          <w:rFonts w:cs="Times New Roman"/>
          <w:sz w:val="26"/>
          <w:szCs w:val="26"/>
        </w:rPr>
      </w:pPr>
      <w:r w:rsidRPr="00BC1E90">
        <w:rPr>
          <w:rFonts w:cs="Times New Roman"/>
          <w:sz w:val="26"/>
          <w:szCs w:val="26"/>
        </w:rPr>
        <w:t>Round 1 - Online Casting (25 September - 25 October 2026):</w:t>
      </w:r>
    </w:p>
    <w:p w14:paraId="595D876E" w14:textId="77777777" w:rsidR="005D293F" w:rsidRPr="00BC1E90" w:rsidRDefault="005D293F" w:rsidP="005D293F">
      <w:pPr>
        <w:spacing w:before="120" w:after="120" w:line="360" w:lineRule="exact"/>
        <w:ind w:firstLine="709"/>
        <w:jc w:val="both"/>
        <w:rPr>
          <w:rFonts w:cs="Times New Roman"/>
          <w:sz w:val="26"/>
          <w:szCs w:val="26"/>
        </w:rPr>
      </w:pPr>
      <w:r w:rsidRPr="00BC1E90">
        <w:rPr>
          <w:rFonts w:cs="Times New Roman"/>
          <w:sz w:val="26"/>
          <w:szCs w:val="26"/>
        </w:rPr>
        <w:t>Contestants submit one video featuring a beverage incorporating tea. The Board of Judges will select the Top 40 contestants to advance to the online interview round, from which the Top 20 will be selected to embark on the live competition journey.</w:t>
      </w:r>
    </w:p>
    <w:p w14:paraId="7421775A" w14:textId="77777777" w:rsidR="005D293F" w:rsidRPr="00BC1E90" w:rsidRDefault="005D293F" w:rsidP="005D293F">
      <w:pPr>
        <w:spacing w:before="120" w:after="120" w:line="360" w:lineRule="exact"/>
        <w:ind w:firstLine="709"/>
        <w:jc w:val="both"/>
        <w:rPr>
          <w:rFonts w:cs="Times New Roman"/>
          <w:sz w:val="26"/>
          <w:szCs w:val="26"/>
        </w:rPr>
      </w:pPr>
      <w:r w:rsidRPr="00BC1E90">
        <w:rPr>
          <w:rFonts w:cs="Times New Roman"/>
          <w:sz w:val="26"/>
          <w:szCs w:val="26"/>
        </w:rPr>
        <w:t>Round 2 - Tea Culture Experience (01</w:t>
      </w:r>
      <w:r w:rsidRPr="00BC1E90">
        <w:rPr>
          <w:rFonts w:cs="Times New Roman"/>
          <w:spacing w:val="-10"/>
          <w:sz w:val="26"/>
          <w:szCs w:val="26"/>
        </w:rPr>
        <w:t xml:space="preserve"> November 2026</w:t>
      </w:r>
      <w:r w:rsidRPr="00BC1E90">
        <w:rPr>
          <w:rFonts w:cs="Times New Roman"/>
          <w:sz w:val="26"/>
          <w:szCs w:val="26"/>
        </w:rPr>
        <w:t>):</w:t>
      </w:r>
    </w:p>
    <w:p w14:paraId="42ECA338" w14:textId="77777777" w:rsidR="005D293F" w:rsidRPr="00BC1E90" w:rsidRDefault="005D293F" w:rsidP="005D293F">
      <w:pPr>
        <w:spacing w:before="120" w:after="120" w:line="360" w:lineRule="exact"/>
        <w:ind w:firstLine="709"/>
        <w:jc w:val="both"/>
        <w:rPr>
          <w:rFonts w:cs="Times New Roman"/>
          <w:sz w:val="26"/>
          <w:szCs w:val="26"/>
        </w:rPr>
      </w:pPr>
      <w:r w:rsidRPr="00BC1E90">
        <w:rPr>
          <w:rFonts w:cs="Times New Roman"/>
          <w:sz w:val="26"/>
          <w:szCs w:val="26"/>
        </w:rPr>
        <w:t>The Top 20 contestants will gather in the tea-growing region of Thai Nguyen to experience first-hand tea harvesting and processing, explore tea culture, and take part in a series of challenges to compete for the title of “World Master Tea Tea Culture Ambassador.”</w:t>
      </w:r>
    </w:p>
    <w:p w14:paraId="0B3E6800" w14:textId="77777777" w:rsidR="005D293F" w:rsidRPr="00BC1E90" w:rsidRDefault="005D293F" w:rsidP="005D293F">
      <w:pPr>
        <w:spacing w:before="120" w:after="120" w:line="360" w:lineRule="exact"/>
        <w:ind w:firstLine="709"/>
        <w:jc w:val="both"/>
        <w:rPr>
          <w:rFonts w:cs="Times New Roman"/>
          <w:spacing w:val="-10"/>
          <w:sz w:val="26"/>
          <w:szCs w:val="26"/>
        </w:rPr>
      </w:pPr>
      <w:r w:rsidRPr="00BC1E90">
        <w:rPr>
          <w:rFonts w:cs="Times New Roman"/>
          <w:spacing w:val="-10"/>
          <w:sz w:val="26"/>
          <w:szCs w:val="26"/>
        </w:rPr>
        <w:t>Rounds 3 &amp; 4 - Creative Challenge and Business Challenge (2-3 November 2026):</w:t>
      </w:r>
    </w:p>
    <w:p w14:paraId="74287481" w14:textId="77777777" w:rsidR="005D293F" w:rsidRPr="00BC1E90" w:rsidRDefault="005D293F" w:rsidP="005D293F">
      <w:pPr>
        <w:spacing w:before="120" w:after="120" w:line="360" w:lineRule="exact"/>
        <w:ind w:firstLine="709"/>
        <w:jc w:val="both"/>
        <w:rPr>
          <w:rFonts w:cs="Times New Roman"/>
          <w:sz w:val="26"/>
          <w:szCs w:val="26"/>
        </w:rPr>
      </w:pPr>
      <w:r w:rsidRPr="00BC1E90">
        <w:rPr>
          <w:rFonts w:cs="Times New Roman"/>
          <w:sz w:val="26"/>
          <w:szCs w:val="26"/>
        </w:rPr>
        <w:t>The Top 20 contestants will be divided into four teams. Each team will develop a menu, create tea-based products, set prices, and put their business concepts into practice during a four-hour live business challenge at Thai Nguyen Walking Street.</w:t>
      </w:r>
    </w:p>
    <w:p w14:paraId="4F0A7505" w14:textId="77777777" w:rsidR="005D293F" w:rsidRPr="00BC1E90" w:rsidRDefault="005D293F" w:rsidP="005D293F">
      <w:pPr>
        <w:spacing w:before="120" w:after="120" w:line="360" w:lineRule="exact"/>
        <w:ind w:firstLine="709"/>
        <w:jc w:val="both"/>
        <w:rPr>
          <w:rFonts w:cs="Times New Roman"/>
          <w:sz w:val="26"/>
          <w:szCs w:val="26"/>
        </w:rPr>
      </w:pPr>
      <w:r w:rsidRPr="00BC1E90">
        <w:rPr>
          <w:rFonts w:cs="Times New Roman"/>
          <w:sz w:val="26"/>
          <w:szCs w:val="26"/>
        </w:rPr>
        <w:lastRenderedPageBreak/>
        <w:t>Rounds 5 &amp; 6 - The Grand Finale (4 November 2026):</w:t>
      </w:r>
    </w:p>
    <w:p w14:paraId="5F3819E8" w14:textId="77777777" w:rsidR="005D293F" w:rsidRPr="00BC1E90" w:rsidRDefault="005D293F" w:rsidP="005D293F">
      <w:pPr>
        <w:spacing w:before="120" w:after="120" w:line="360" w:lineRule="exact"/>
        <w:ind w:firstLine="709"/>
        <w:jc w:val="both"/>
        <w:rPr>
          <w:rFonts w:cs="Times New Roman"/>
          <w:sz w:val="26"/>
          <w:szCs w:val="26"/>
        </w:rPr>
      </w:pPr>
      <w:r w:rsidRPr="00BC1E90">
        <w:rPr>
          <w:rFonts w:cs="Times New Roman"/>
          <w:sz w:val="26"/>
          <w:szCs w:val="26"/>
        </w:rPr>
        <w:t>The Top 10 outstanding individual contestants will advance to the “Tea &amp; Cuisine” challenge. The Top 3 finalists will then proceed to Round 6, where they will design a complete tea experience exclusively for special guests, ultimately determining the World Master Tea Vietnam 2026 Champion.</w:t>
      </w:r>
    </w:p>
    <w:p w14:paraId="0646B200" w14:textId="77777777" w:rsidR="005D293F" w:rsidRPr="00BC1E90" w:rsidRDefault="005D293F" w:rsidP="005D293F">
      <w:pPr>
        <w:spacing w:before="60" w:after="60"/>
        <w:ind w:firstLine="709"/>
        <w:jc w:val="both"/>
        <w:rPr>
          <w:rFonts w:cs="Times New Roman"/>
          <w:b/>
          <w:bCs/>
          <w:sz w:val="26"/>
          <w:szCs w:val="26"/>
        </w:rPr>
      </w:pPr>
      <w:r w:rsidRPr="00BC1E90">
        <w:rPr>
          <w:rFonts w:cs="Times New Roman"/>
          <w:b/>
          <w:bCs/>
          <w:sz w:val="26"/>
          <w:szCs w:val="26"/>
        </w:rPr>
        <w:t>III. MYTEAMAP - THE DIGITAL MAP OF THE TEA ECOSYSTEM AND OFFICIAL WMT PARTNER</w:t>
      </w:r>
    </w:p>
    <w:p w14:paraId="61275FDF" w14:textId="77777777" w:rsidR="005D293F" w:rsidRPr="00BC1E90" w:rsidRDefault="005D293F" w:rsidP="005D293F">
      <w:pPr>
        <w:spacing w:before="60" w:after="60"/>
        <w:ind w:firstLine="709"/>
        <w:jc w:val="both"/>
        <w:rPr>
          <w:rFonts w:cs="Times New Roman"/>
          <w:sz w:val="26"/>
          <w:szCs w:val="26"/>
        </w:rPr>
      </w:pPr>
      <w:r w:rsidRPr="00BC1E90">
        <w:rPr>
          <w:rFonts w:cs="Times New Roman"/>
          <w:sz w:val="26"/>
          <w:szCs w:val="26"/>
        </w:rPr>
        <w:t>As a partner accompanying the inaugural season, MyTeaMap serves as the official partner and voting platform of World Master Tea Vietnam 2026.</w:t>
      </w:r>
    </w:p>
    <w:p w14:paraId="3E95DEDB" w14:textId="77777777" w:rsidR="005D293F" w:rsidRPr="00BC1E90" w:rsidRDefault="005D293F" w:rsidP="005D293F">
      <w:pPr>
        <w:spacing w:before="60" w:after="60"/>
        <w:ind w:firstLine="709"/>
        <w:jc w:val="both"/>
        <w:rPr>
          <w:rFonts w:cs="Times New Roman"/>
          <w:sz w:val="26"/>
          <w:szCs w:val="26"/>
        </w:rPr>
      </w:pPr>
      <w:r w:rsidRPr="00BC1E90">
        <w:rPr>
          <w:rFonts w:cs="Times New Roman"/>
          <w:sz w:val="26"/>
          <w:szCs w:val="26"/>
        </w:rPr>
        <w:t>MyTeaMap - the Digital Map of the Tea Ecosystem is envisioned as a platform for connecting people with and exploring the world of tea. Within the framework of WMT 2026, MyTeaMap provides a platform where the community can vote for and support their favorite contestants, while also having the opportunity to receive attractive gifts from the Organizing Committee and sponsors participating in the program.</w:t>
      </w:r>
    </w:p>
    <w:p w14:paraId="1693402B" w14:textId="77777777" w:rsidR="005D293F" w:rsidRPr="00BC1E90" w:rsidRDefault="005D293F" w:rsidP="005D293F">
      <w:pPr>
        <w:spacing w:before="60" w:after="60"/>
        <w:ind w:firstLine="709"/>
        <w:jc w:val="both"/>
        <w:rPr>
          <w:rFonts w:cs="Times New Roman"/>
          <w:b/>
          <w:bCs/>
          <w:sz w:val="26"/>
          <w:szCs w:val="26"/>
        </w:rPr>
      </w:pPr>
      <w:r w:rsidRPr="00BC1E90">
        <w:rPr>
          <w:rFonts w:cs="Times New Roman"/>
          <w:b/>
          <w:bCs/>
          <w:sz w:val="26"/>
          <w:szCs w:val="26"/>
        </w:rPr>
        <w:t>IV. PRIZE STRUCTURE</w:t>
      </w:r>
    </w:p>
    <w:p w14:paraId="2A116579" w14:textId="77777777" w:rsidR="005D293F" w:rsidRPr="00BC1E90" w:rsidRDefault="005D293F" w:rsidP="005D293F">
      <w:pPr>
        <w:pStyle w:val="ListParagraph"/>
        <w:spacing w:before="60" w:after="60"/>
        <w:ind w:left="0" w:firstLine="567"/>
        <w:jc w:val="both"/>
        <w:rPr>
          <w:rFonts w:cs="Times New Roman"/>
          <w:sz w:val="26"/>
          <w:szCs w:val="26"/>
        </w:rPr>
      </w:pPr>
      <w:r w:rsidRPr="00BC1E90">
        <w:rPr>
          <w:rFonts w:cs="Times New Roman"/>
          <w:sz w:val="26"/>
          <w:szCs w:val="26"/>
        </w:rPr>
        <w:t>World Master Tea Vietnam 2026 Champion:</w:t>
      </w:r>
    </w:p>
    <w:p w14:paraId="786EA11B" w14:textId="77777777" w:rsidR="005D293F" w:rsidRPr="00BC1E90" w:rsidRDefault="005D293F" w:rsidP="005D293F">
      <w:pPr>
        <w:pStyle w:val="ListParagraph"/>
        <w:spacing w:before="60" w:after="60"/>
        <w:ind w:left="0" w:firstLine="567"/>
        <w:jc w:val="both"/>
        <w:rPr>
          <w:rFonts w:cs="Times New Roman"/>
          <w:sz w:val="26"/>
          <w:szCs w:val="26"/>
        </w:rPr>
      </w:pPr>
      <w:r w:rsidRPr="00BC1E90">
        <w:rPr>
          <w:rFonts w:cs="Times New Roman"/>
          <w:sz w:val="26"/>
          <w:szCs w:val="26"/>
        </w:rPr>
        <w:t>Total prize value of VND 100,000,000, comprising VND 50,000,000 in cash and VND 50,000,000 in kind, together with a Cup and Certificate.</w:t>
      </w:r>
    </w:p>
    <w:p w14:paraId="472773F5" w14:textId="77777777" w:rsidR="005D293F" w:rsidRPr="00BC1E90" w:rsidRDefault="005D293F" w:rsidP="005D293F">
      <w:pPr>
        <w:pStyle w:val="ListParagraph"/>
        <w:spacing w:before="60" w:after="60"/>
        <w:ind w:left="0" w:firstLine="567"/>
        <w:jc w:val="both"/>
        <w:rPr>
          <w:rFonts w:cs="Times New Roman"/>
          <w:sz w:val="26"/>
          <w:szCs w:val="26"/>
        </w:rPr>
      </w:pPr>
      <w:r w:rsidRPr="00BC1E90">
        <w:rPr>
          <w:rFonts w:cs="Times New Roman"/>
          <w:sz w:val="26"/>
          <w:szCs w:val="26"/>
        </w:rPr>
        <w:t>World Master Tea Vietnam 2026 Tea Culture Ambassador:</w:t>
      </w:r>
    </w:p>
    <w:p w14:paraId="4F984E40" w14:textId="77777777" w:rsidR="005D293F" w:rsidRPr="00BC1E90" w:rsidRDefault="005D293F" w:rsidP="005D293F">
      <w:pPr>
        <w:pStyle w:val="ListParagraph"/>
        <w:spacing w:before="60" w:after="60"/>
        <w:ind w:left="0" w:firstLine="567"/>
        <w:jc w:val="both"/>
        <w:rPr>
          <w:rFonts w:cs="Times New Roman"/>
          <w:sz w:val="26"/>
          <w:szCs w:val="26"/>
        </w:rPr>
      </w:pPr>
      <w:r w:rsidRPr="00BC1E90">
        <w:rPr>
          <w:rFonts w:cs="Times New Roman"/>
          <w:sz w:val="26"/>
          <w:szCs w:val="26"/>
        </w:rPr>
        <w:t>A prize of VND 20,000,000 in cash, together with gifts and a Certificate.</w:t>
      </w:r>
    </w:p>
    <w:p w14:paraId="20FEDBB2" w14:textId="77777777" w:rsidR="005D293F" w:rsidRPr="00BC1E90" w:rsidRDefault="005D293F" w:rsidP="005D293F">
      <w:pPr>
        <w:pStyle w:val="ListParagraph"/>
        <w:spacing w:before="60" w:after="60"/>
        <w:ind w:left="0" w:firstLine="567"/>
        <w:jc w:val="both"/>
        <w:rPr>
          <w:rFonts w:cs="Times New Roman"/>
          <w:b/>
          <w:bCs/>
          <w:sz w:val="26"/>
          <w:szCs w:val="26"/>
        </w:rPr>
      </w:pPr>
      <w:r w:rsidRPr="00BC1E90">
        <w:rPr>
          <w:rFonts w:cs="Times New Roman"/>
          <w:b/>
          <w:bCs/>
          <w:sz w:val="26"/>
          <w:szCs w:val="26"/>
        </w:rPr>
        <w:t>V. REGISTRATION AND APPLICATION SUBMISSION</w:t>
      </w:r>
    </w:p>
    <w:p w14:paraId="6C3F0B76" w14:textId="77777777" w:rsidR="005D293F" w:rsidRPr="00BC1E90" w:rsidRDefault="005D293F" w:rsidP="005D293F">
      <w:pPr>
        <w:pStyle w:val="ListParagraph"/>
        <w:spacing w:before="60" w:after="60"/>
        <w:ind w:left="0" w:firstLine="567"/>
        <w:jc w:val="both"/>
        <w:rPr>
          <w:rFonts w:cs="Times New Roman"/>
          <w:sz w:val="26"/>
          <w:szCs w:val="26"/>
        </w:rPr>
      </w:pPr>
      <w:r w:rsidRPr="00BC1E90">
        <w:rPr>
          <w:rFonts w:cs="Times New Roman"/>
          <w:sz w:val="26"/>
          <w:szCs w:val="26"/>
        </w:rPr>
        <w:t>The official registration portal for Round 1 will be open from 25 September 2026 through 23 October 2026.</w:t>
      </w:r>
    </w:p>
    <w:p w14:paraId="49A798DD" w14:textId="77777777" w:rsidR="005D293F" w:rsidRPr="00BC1E90" w:rsidRDefault="005D293F" w:rsidP="005D293F">
      <w:pPr>
        <w:pStyle w:val="ListParagraph"/>
        <w:spacing w:before="60" w:after="60"/>
        <w:ind w:left="0" w:firstLine="567"/>
        <w:jc w:val="both"/>
        <w:rPr>
          <w:rFonts w:cs="Times New Roman"/>
          <w:sz w:val="26"/>
          <w:szCs w:val="26"/>
        </w:rPr>
      </w:pPr>
      <w:r w:rsidRPr="00BC1E90">
        <w:rPr>
          <w:rFonts w:cs="Times New Roman"/>
          <w:sz w:val="26"/>
          <w:szCs w:val="26"/>
        </w:rPr>
        <w:t>For detailed competition rules and registration, please visit the official website: worldmastertea.com</w:t>
      </w:r>
    </w:p>
    <w:p w14:paraId="3DA03ED0" w14:textId="77777777" w:rsidR="005D293F" w:rsidRPr="00BC1E90" w:rsidRDefault="005D293F" w:rsidP="005D293F">
      <w:pPr>
        <w:pStyle w:val="ListParagraph"/>
        <w:spacing w:before="60" w:after="60"/>
        <w:ind w:left="0" w:firstLine="567"/>
        <w:jc w:val="both"/>
        <w:rPr>
          <w:rFonts w:cs="Times New Roman"/>
          <w:b/>
          <w:bCs/>
          <w:sz w:val="26"/>
          <w:szCs w:val="26"/>
        </w:rPr>
      </w:pPr>
      <w:r w:rsidRPr="00BC1E90">
        <w:rPr>
          <w:rFonts w:cs="Times New Roman"/>
          <w:b/>
          <w:bCs/>
          <w:sz w:val="26"/>
          <w:szCs w:val="26"/>
        </w:rPr>
        <w:t>VI. MEDIA AND GENERAL INQUIRIES</w:t>
      </w:r>
    </w:p>
    <w:p w14:paraId="479673F3" w14:textId="77777777" w:rsidR="005D293F" w:rsidRPr="00BC1E90" w:rsidRDefault="005D293F" w:rsidP="005D293F">
      <w:pPr>
        <w:pStyle w:val="ListParagraph"/>
        <w:spacing w:before="60" w:after="60"/>
        <w:ind w:left="0" w:firstLine="567"/>
        <w:jc w:val="both"/>
        <w:rPr>
          <w:rFonts w:cs="Times New Roman"/>
          <w:sz w:val="26"/>
          <w:szCs w:val="26"/>
        </w:rPr>
      </w:pPr>
      <w:r w:rsidRPr="00BC1E90">
        <w:rPr>
          <w:rFonts w:cs="Times New Roman"/>
          <w:sz w:val="26"/>
          <w:szCs w:val="26"/>
        </w:rPr>
        <w:t>Competition Information Contact:</w:t>
      </w:r>
    </w:p>
    <w:p w14:paraId="71EB0891" w14:textId="77777777" w:rsidR="005D293F" w:rsidRPr="00BC1E90" w:rsidRDefault="005D293F" w:rsidP="005D293F">
      <w:pPr>
        <w:pStyle w:val="ListParagraph"/>
        <w:spacing w:before="60" w:after="60"/>
        <w:ind w:left="0" w:firstLine="567"/>
        <w:jc w:val="both"/>
        <w:rPr>
          <w:rFonts w:cs="Times New Roman"/>
          <w:sz w:val="26"/>
          <w:szCs w:val="26"/>
        </w:rPr>
      </w:pPr>
      <w:r w:rsidRPr="00BC1E90">
        <w:rPr>
          <w:rFonts w:cs="Times New Roman"/>
          <w:sz w:val="26"/>
          <w:szCs w:val="26"/>
        </w:rPr>
        <w:t>Mrs. Sinh, Deputy Head of the Competition Organizing Committee</w:t>
      </w:r>
    </w:p>
    <w:p w14:paraId="60B493F7" w14:textId="77777777" w:rsidR="005D293F" w:rsidRPr="00BC1E90" w:rsidRDefault="005D293F" w:rsidP="005D293F">
      <w:pPr>
        <w:pStyle w:val="ListParagraph"/>
        <w:spacing w:before="60" w:after="60"/>
        <w:ind w:left="0" w:firstLine="567"/>
        <w:jc w:val="both"/>
        <w:rPr>
          <w:rFonts w:cs="Times New Roman"/>
          <w:sz w:val="26"/>
          <w:szCs w:val="26"/>
        </w:rPr>
      </w:pPr>
      <w:r w:rsidRPr="00BC1E90">
        <w:rPr>
          <w:rFonts w:cs="Times New Roman"/>
          <w:sz w:val="26"/>
          <w:szCs w:val="26"/>
        </w:rPr>
        <w:t>Telephone: 0984 036 888</w:t>
      </w:r>
    </w:p>
    <w:p w14:paraId="0A9D5D26" w14:textId="77777777" w:rsidR="005D293F" w:rsidRPr="00BC1E90" w:rsidRDefault="005D293F" w:rsidP="005D293F">
      <w:pPr>
        <w:pStyle w:val="ListParagraph"/>
        <w:spacing w:before="60" w:after="60"/>
        <w:ind w:left="0" w:firstLine="567"/>
        <w:jc w:val="both"/>
        <w:rPr>
          <w:rFonts w:cs="Times New Roman"/>
          <w:sz w:val="26"/>
          <w:szCs w:val="26"/>
        </w:rPr>
      </w:pPr>
      <w:r w:rsidRPr="00BC1E90">
        <w:rPr>
          <w:rFonts w:cs="Times New Roman"/>
          <w:sz w:val="26"/>
          <w:szCs w:val="26"/>
        </w:rPr>
        <w:t>Website: worldmastertea.com</w:t>
      </w:r>
    </w:p>
    <w:p w14:paraId="520B3C4B" w14:textId="77777777" w:rsidR="005D293F" w:rsidRPr="00BC1E90" w:rsidRDefault="005D293F" w:rsidP="005D293F">
      <w:pPr>
        <w:pStyle w:val="ListParagraph"/>
        <w:spacing w:before="60" w:after="60"/>
        <w:ind w:left="0" w:firstLine="567"/>
        <w:jc w:val="both"/>
        <w:rPr>
          <w:rFonts w:cs="Times New Roman"/>
          <w:sz w:val="26"/>
          <w:szCs w:val="26"/>
        </w:rPr>
      </w:pPr>
      <w:r w:rsidRPr="00BC1E90">
        <w:rPr>
          <w:rFonts w:cs="Times New Roman"/>
          <w:sz w:val="26"/>
          <w:szCs w:val="26"/>
        </w:rPr>
        <w:t>Technical Support for the Platform (ESG AGI MAPS):</w:t>
      </w:r>
    </w:p>
    <w:p w14:paraId="1414D9A6" w14:textId="77777777" w:rsidR="005D293F" w:rsidRPr="00BC1E90" w:rsidRDefault="005D293F" w:rsidP="005D293F">
      <w:pPr>
        <w:pStyle w:val="ListParagraph"/>
        <w:spacing w:before="60" w:after="60"/>
        <w:ind w:left="0" w:firstLine="567"/>
        <w:jc w:val="both"/>
        <w:rPr>
          <w:rFonts w:cs="Times New Roman"/>
          <w:sz w:val="26"/>
          <w:szCs w:val="26"/>
        </w:rPr>
      </w:pPr>
      <w:r w:rsidRPr="00BC1E90">
        <w:rPr>
          <w:rFonts w:cs="Times New Roman"/>
          <w:sz w:val="26"/>
          <w:szCs w:val="26"/>
        </w:rPr>
        <w:t>Mr. Bế Đức Tài</w:t>
      </w:r>
    </w:p>
    <w:p w14:paraId="7EEE64F5" w14:textId="77777777" w:rsidR="005D293F" w:rsidRPr="00BC1E90" w:rsidRDefault="005D293F" w:rsidP="005D293F">
      <w:pPr>
        <w:pStyle w:val="ListParagraph"/>
        <w:spacing w:before="60" w:after="60"/>
        <w:ind w:left="0" w:firstLine="567"/>
        <w:jc w:val="both"/>
        <w:rPr>
          <w:rFonts w:cs="Times New Roman"/>
          <w:sz w:val="26"/>
          <w:szCs w:val="26"/>
        </w:rPr>
      </w:pPr>
      <w:r w:rsidRPr="00BC1E90">
        <w:rPr>
          <w:rFonts w:cs="Times New Roman"/>
          <w:sz w:val="26"/>
          <w:szCs w:val="26"/>
        </w:rPr>
        <w:t>Telephone: 0983 891 622</w:t>
      </w:r>
    </w:p>
    <w:p w14:paraId="1AA3F8ED" w14:textId="77777777" w:rsidR="005D293F" w:rsidRPr="00BC1E90" w:rsidRDefault="005D293F" w:rsidP="005D293F">
      <w:pPr>
        <w:pStyle w:val="ListParagraph"/>
        <w:spacing w:before="60" w:after="60"/>
        <w:ind w:left="0" w:firstLine="567"/>
        <w:jc w:val="both"/>
        <w:rPr>
          <w:rFonts w:cs="Times New Roman"/>
          <w:b/>
          <w:bCs/>
          <w:sz w:val="26"/>
          <w:szCs w:val="26"/>
        </w:rPr>
      </w:pPr>
      <w:r w:rsidRPr="00BC1E90">
        <w:rPr>
          <w:rFonts w:cs="Times New Roman"/>
          <w:sz w:val="26"/>
          <w:szCs w:val="26"/>
        </w:rPr>
        <w:t>Email: os.solutionvn@gmail.com</w:t>
      </w:r>
    </w:p>
    <w:p w14:paraId="1F91618F" w14:textId="77777777" w:rsidR="005D293F" w:rsidRPr="00BC1E90" w:rsidRDefault="005D293F" w:rsidP="005D293F">
      <w:pPr>
        <w:pStyle w:val="ListParagraph"/>
        <w:spacing w:before="60" w:after="60"/>
        <w:ind w:left="426"/>
        <w:jc w:val="both"/>
        <w:rPr>
          <w:rFonts w:cs="Times New Roman"/>
          <w:b/>
          <w:bCs/>
          <w:sz w:val="28"/>
          <w:szCs w:val="28"/>
        </w:rPr>
      </w:pPr>
    </w:p>
    <w:p w14:paraId="27586D0A" w14:textId="77777777" w:rsidR="005D293F" w:rsidRPr="00BC1E90" w:rsidRDefault="005D293F" w:rsidP="005D293F">
      <w:pPr>
        <w:pStyle w:val="ListParagraph"/>
        <w:spacing w:before="60" w:after="60"/>
        <w:ind w:left="426"/>
        <w:jc w:val="both"/>
        <w:rPr>
          <w:rFonts w:cs="Times New Roman"/>
          <w:b/>
          <w:bCs/>
          <w:sz w:val="28"/>
          <w:szCs w:val="28"/>
        </w:rPr>
      </w:pPr>
    </w:p>
    <w:p w14:paraId="065BD40E" w14:textId="77777777" w:rsidR="005D293F" w:rsidRPr="00BC1E90" w:rsidRDefault="005D293F" w:rsidP="005D293F">
      <w:pPr>
        <w:pStyle w:val="ListParagraph"/>
        <w:spacing w:before="60" w:after="60"/>
        <w:ind w:left="426"/>
        <w:jc w:val="both"/>
        <w:rPr>
          <w:rFonts w:cs="Times New Roman"/>
          <w:b/>
          <w:bCs/>
          <w:sz w:val="28"/>
          <w:szCs w:val="28"/>
        </w:rPr>
      </w:pPr>
    </w:p>
    <w:p w14:paraId="0BE2D224" w14:textId="77777777" w:rsidR="005D293F" w:rsidRPr="00BC1E90" w:rsidRDefault="005D293F" w:rsidP="005D293F">
      <w:pPr>
        <w:pStyle w:val="ListParagraph"/>
        <w:spacing w:before="60" w:after="60"/>
        <w:ind w:left="426"/>
        <w:jc w:val="both"/>
        <w:rPr>
          <w:rFonts w:cs="Times New Roman"/>
          <w:b/>
          <w:bCs/>
          <w:sz w:val="28"/>
          <w:szCs w:val="28"/>
        </w:rPr>
      </w:pPr>
    </w:p>
    <w:p w14:paraId="17A45345" w14:textId="77777777" w:rsidR="005D293F" w:rsidRPr="00BC1E90" w:rsidRDefault="005D293F" w:rsidP="005D293F">
      <w:pPr>
        <w:pStyle w:val="ListParagraph"/>
        <w:spacing w:before="60" w:after="60"/>
        <w:ind w:left="426"/>
        <w:jc w:val="both"/>
        <w:rPr>
          <w:rFonts w:cs="Times New Roman"/>
          <w:b/>
          <w:bCs/>
          <w:sz w:val="28"/>
          <w:szCs w:val="28"/>
        </w:rPr>
      </w:pPr>
    </w:p>
    <w:p w14:paraId="161B4DA5" w14:textId="77777777" w:rsidR="005D293F" w:rsidRPr="00BC1E90" w:rsidRDefault="005D293F" w:rsidP="005D293F">
      <w:pPr>
        <w:pStyle w:val="ListParagraph"/>
        <w:spacing w:before="60" w:after="60"/>
        <w:ind w:left="426"/>
        <w:jc w:val="both"/>
        <w:rPr>
          <w:rFonts w:cs="Times New Roman"/>
          <w:b/>
          <w:bCs/>
          <w:sz w:val="28"/>
          <w:szCs w:val="28"/>
        </w:rPr>
      </w:pPr>
    </w:p>
    <w:p w14:paraId="307E62AC" w14:textId="201A66F9" w:rsidR="005D293F" w:rsidRPr="00BC1E90" w:rsidRDefault="00AA7F8D" w:rsidP="005D293F">
      <w:pPr>
        <w:pStyle w:val="ListParagraph"/>
        <w:spacing w:before="60" w:after="60"/>
        <w:ind w:left="0" w:firstLine="567"/>
        <w:jc w:val="both"/>
        <w:rPr>
          <w:rFonts w:cs="Times New Roman"/>
          <w:b/>
          <w:bCs/>
          <w:sz w:val="28"/>
          <w:szCs w:val="28"/>
        </w:rPr>
      </w:pPr>
      <w:r>
        <w:rPr>
          <w:rFonts w:cs="Times New Roman"/>
          <w:b/>
          <w:bCs/>
          <w:sz w:val="28"/>
          <w:szCs w:val="28"/>
        </w:rPr>
        <w:lastRenderedPageBreak/>
        <w:t xml:space="preserve">11. </w:t>
      </w:r>
      <w:r w:rsidR="005D293F" w:rsidRPr="00BC1E90">
        <w:rPr>
          <w:rFonts w:cs="Times New Roman"/>
          <w:b/>
          <w:bCs/>
          <w:sz w:val="28"/>
          <w:szCs w:val="28"/>
        </w:rPr>
        <w:t xml:space="preserve">CUỘC THI ẢNH VÀ VIDEO CLIP “HƯƠNG SẮC SỨ TRÀ” </w:t>
      </w:r>
    </w:p>
    <w:p w14:paraId="7B9C2F02" w14:textId="77777777" w:rsidR="005D293F" w:rsidRPr="00BC1E90" w:rsidRDefault="005D293F" w:rsidP="005D293F">
      <w:pPr>
        <w:pStyle w:val="ListParagraph"/>
        <w:spacing w:before="60" w:after="60"/>
        <w:ind w:left="426"/>
        <w:jc w:val="both"/>
        <w:rPr>
          <w:rFonts w:cs="Times New Roman"/>
          <w:b/>
          <w:bCs/>
          <w:sz w:val="28"/>
          <w:szCs w:val="28"/>
        </w:rPr>
      </w:pPr>
    </w:p>
    <w:p w14:paraId="31C4475B" w14:textId="77777777" w:rsidR="005D293F" w:rsidRPr="00BC1E90" w:rsidRDefault="005D293F" w:rsidP="004A5948">
      <w:pPr>
        <w:pStyle w:val="ListParagraph"/>
        <w:spacing w:line="331" w:lineRule="auto"/>
        <w:ind w:left="425"/>
        <w:rPr>
          <w:rFonts w:cs="Times New Roman"/>
          <w:b/>
          <w:i/>
          <w:iCs/>
          <w:sz w:val="28"/>
          <w:szCs w:val="28"/>
          <w:lang w:val="nb-NO"/>
        </w:rPr>
      </w:pPr>
      <w:r w:rsidRPr="00BC1E90">
        <w:rPr>
          <w:rFonts w:cs="Times New Roman"/>
          <w:b/>
          <w:sz w:val="28"/>
          <w:szCs w:val="28"/>
        </w:rPr>
        <w:t xml:space="preserve">Tên gọi Cuộc thi: </w:t>
      </w:r>
      <w:r w:rsidRPr="00BC1E90">
        <w:rPr>
          <w:rFonts w:cs="Times New Roman"/>
          <w:b/>
          <w:i/>
          <w:iCs/>
          <w:sz w:val="28"/>
          <w:szCs w:val="28"/>
        </w:rPr>
        <w:t>“Hương sắc xứ trà”</w:t>
      </w:r>
    </w:p>
    <w:p w14:paraId="51F229A0" w14:textId="77777777" w:rsidR="005D293F" w:rsidRPr="00BC1E90" w:rsidRDefault="005D293F" w:rsidP="004A5948">
      <w:pPr>
        <w:pStyle w:val="ListParagraph"/>
        <w:spacing w:line="331" w:lineRule="auto"/>
        <w:ind w:left="425"/>
        <w:rPr>
          <w:rFonts w:cs="Times New Roman"/>
          <w:b/>
          <w:bCs/>
          <w:sz w:val="28"/>
          <w:szCs w:val="28"/>
        </w:rPr>
      </w:pPr>
      <w:r w:rsidRPr="00BC1E90">
        <w:rPr>
          <w:rFonts w:cs="Times New Roman"/>
          <w:b/>
          <w:bCs/>
          <w:sz w:val="28"/>
          <w:szCs w:val="28"/>
        </w:rPr>
        <w:t>Thời gian thực hiện:</w:t>
      </w:r>
    </w:p>
    <w:p w14:paraId="5233C879" w14:textId="77777777" w:rsidR="005D293F" w:rsidRPr="00BC1E90" w:rsidRDefault="005D293F" w:rsidP="004A5948">
      <w:pPr>
        <w:pStyle w:val="ListParagraph"/>
        <w:spacing w:before="120" w:after="120" w:line="331" w:lineRule="auto"/>
        <w:ind w:left="425"/>
        <w:jc w:val="both"/>
        <w:rPr>
          <w:rFonts w:cs="Times New Roman"/>
          <w:sz w:val="28"/>
          <w:szCs w:val="28"/>
        </w:rPr>
      </w:pPr>
      <w:r w:rsidRPr="00BC1E90">
        <w:rPr>
          <w:rFonts w:cs="Times New Roman"/>
          <w:sz w:val="28"/>
          <w:szCs w:val="28"/>
        </w:rPr>
        <w:t>- Thời gian tổ chức phát động Cuộc thi: 28/8/2026.</w:t>
      </w:r>
    </w:p>
    <w:p w14:paraId="279EB2A2" w14:textId="77777777" w:rsidR="005D293F" w:rsidRPr="00BC1E90" w:rsidRDefault="005D293F" w:rsidP="004A5948">
      <w:pPr>
        <w:pStyle w:val="ListParagraph"/>
        <w:spacing w:before="120" w:after="120" w:line="331" w:lineRule="auto"/>
        <w:ind w:left="425"/>
        <w:jc w:val="both"/>
        <w:rPr>
          <w:rFonts w:cs="Times New Roman"/>
          <w:sz w:val="28"/>
          <w:szCs w:val="28"/>
        </w:rPr>
      </w:pPr>
      <w:r w:rsidRPr="00BC1E90">
        <w:rPr>
          <w:rFonts w:cs="Times New Roman"/>
          <w:sz w:val="28"/>
          <w:szCs w:val="28"/>
        </w:rPr>
        <w:t>- Thời gian nhận tác phẩm: Từ ngày 28/8/2026 đến hết ngày 10/10/2026.</w:t>
      </w:r>
    </w:p>
    <w:p w14:paraId="0E37C12E" w14:textId="77777777" w:rsidR="005D293F" w:rsidRPr="00BC1E90" w:rsidRDefault="005D293F" w:rsidP="004A5948">
      <w:pPr>
        <w:pStyle w:val="ListParagraph"/>
        <w:spacing w:before="120" w:after="120" w:line="331" w:lineRule="auto"/>
        <w:ind w:left="425"/>
        <w:jc w:val="both"/>
        <w:rPr>
          <w:rFonts w:cs="Times New Roman"/>
          <w:sz w:val="28"/>
          <w:szCs w:val="28"/>
        </w:rPr>
      </w:pPr>
      <w:r w:rsidRPr="00BC1E90">
        <w:rPr>
          <w:rFonts w:cs="Times New Roman"/>
          <w:sz w:val="28"/>
          <w:szCs w:val="28"/>
        </w:rPr>
        <w:t>- Thời gian chấm sơ khảo, đăng tải và bình chọn: Từ ngày 28/8/2026 đến 17h00’ ngày 15/10/2026.</w:t>
      </w:r>
    </w:p>
    <w:p w14:paraId="0BFAAA67" w14:textId="77777777" w:rsidR="005D293F" w:rsidRPr="00BC1E90" w:rsidRDefault="005D293F" w:rsidP="004A5948">
      <w:pPr>
        <w:pStyle w:val="ListParagraph"/>
        <w:spacing w:before="120" w:after="120" w:line="331" w:lineRule="auto"/>
        <w:ind w:left="425"/>
        <w:jc w:val="both"/>
        <w:rPr>
          <w:rFonts w:cs="Times New Roman"/>
          <w:sz w:val="28"/>
          <w:szCs w:val="28"/>
        </w:rPr>
      </w:pPr>
      <w:r w:rsidRPr="00BC1E90">
        <w:rPr>
          <w:rFonts w:cs="Times New Roman"/>
          <w:sz w:val="28"/>
          <w:szCs w:val="28"/>
        </w:rPr>
        <w:t>- Thời gian chấm chung khảo, công bố kết quả: Từ ngày 16/10/2026 đến ngày 25/10/2026.</w:t>
      </w:r>
    </w:p>
    <w:p w14:paraId="2A67D6BC" w14:textId="77777777" w:rsidR="005D293F" w:rsidRPr="00BC1E90" w:rsidRDefault="005D293F" w:rsidP="004A5948">
      <w:pPr>
        <w:pStyle w:val="ListParagraph"/>
        <w:spacing w:before="120" w:after="120" w:line="331" w:lineRule="auto"/>
        <w:ind w:left="425"/>
        <w:jc w:val="both"/>
        <w:rPr>
          <w:rFonts w:cs="Times New Roman"/>
          <w:sz w:val="28"/>
          <w:szCs w:val="28"/>
        </w:rPr>
      </w:pPr>
      <w:r w:rsidRPr="00BC1E90">
        <w:rPr>
          <w:rFonts w:cs="Times New Roman"/>
          <w:sz w:val="28"/>
          <w:szCs w:val="28"/>
        </w:rPr>
        <w:t>- Thời gian khiếu nại: Từ ngày 26/10/2026 đến 30/10/2026.</w:t>
      </w:r>
    </w:p>
    <w:p w14:paraId="6CA5AF4E" w14:textId="449EFFC2" w:rsidR="005D293F" w:rsidRPr="00BC1E90" w:rsidRDefault="005D293F" w:rsidP="004A5948">
      <w:pPr>
        <w:pStyle w:val="ListParagraph"/>
        <w:spacing w:before="120" w:after="120" w:line="331" w:lineRule="auto"/>
        <w:ind w:left="425"/>
        <w:jc w:val="both"/>
        <w:rPr>
          <w:rFonts w:cs="Times New Roman"/>
          <w:sz w:val="28"/>
          <w:szCs w:val="28"/>
        </w:rPr>
      </w:pPr>
      <w:r w:rsidRPr="00BC1E90">
        <w:rPr>
          <w:rFonts w:cs="Times New Roman"/>
          <w:sz w:val="28"/>
          <w:szCs w:val="28"/>
        </w:rPr>
        <w:t>- Thời gian trao giải: Dự kiến đầu tháng 11/2026</w:t>
      </w:r>
      <w:r w:rsidR="00735965" w:rsidRPr="00BC1E90">
        <w:rPr>
          <w:rFonts w:cs="Times New Roman"/>
          <w:sz w:val="28"/>
          <w:szCs w:val="28"/>
        </w:rPr>
        <w:t>.</w:t>
      </w:r>
    </w:p>
    <w:p w14:paraId="2B432857" w14:textId="77777777" w:rsidR="005D293F" w:rsidRPr="00BC1E90" w:rsidRDefault="005D293F" w:rsidP="004A5948">
      <w:pPr>
        <w:pStyle w:val="ListParagraph"/>
        <w:spacing w:before="120" w:after="120" w:line="331" w:lineRule="auto"/>
        <w:ind w:left="425"/>
        <w:jc w:val="both"/>
        <w:rPr>
          <w:rFonts w:cs="Times New Roman"/>
          <w:sz w:val="28"/>
          <w:szCs w:val="28"/>
        </w:rPr>
      </w:pPr>
      <w:r w:rsidRPr="00BC1E90">
        <w:rPr>
          <w:sz w:val="28"/>
        </w:rPr>
        <w:t>Cơ quan chủ trì thực hiện: Tỉnh đoàn Thái Nguyên</w:t>
      </w:r>
    </w:p>
    <w:p w14:paraId="4A6F65C0" w14:textId="77777777" w:rsidR="005D293F" w:rsidRPr="00BC1E90" w:rsidRDefault="005D293F" w:rsidP="004A5948">
      <w:pPr>
        <w:pStyle w:val="ListParagraph"/>
        <w:spacing w:line="331" w:lineRule="auto"/>
        <w:ind w:left="425" w:firstLine="295"/>
        <w:jc w:val="both"/>
        <w:rPr>
          <w:rFonts w:cs="Times New Roman"/>
          <w:bCs/>
          <w:iCs/>
          <w:sz w:val="28"/>
          <w:szCs w:val="28"/>
        </w:rPr>
      </w:pPr>
      <w:bookmarkStart w:id="40" w:name="_Hlk240818368"/>
      <w:bookmarkStart w:id="41" w:name="_Hlk240818385"/>
      <w:r w:rsidRPr="00BC1E90">
        <w:rPr>
          <w:rFonts w:cs="Times New Roman"/>
          <w:sz w:val="28"/>
          <w:szCs w:val="28"/>
        </w:rPr>
        <w:t xml:space="preserve">Cuộc thi </w:t>
      </w:r>
      <w:r w:rsidRPr="00BC1E90">
        <w:rPr>
          <w:rFonts w:cs="Times New Roman"/>
          <w:bCs/>
          <w:sz w:val="28"/>
          <w:szCs w:val="28"/>
          <w:lang w:val="nb-NO"/>
        </w:rPr>
        <w:t xml:space="preserve">ảnh và video clip </w:t>
      </w:r>
      <w:r w:rsidRPr="00BC1E90">
        <w:rPr>
          <w:rFonts w:cs="Times New Roman"/>
          <w:b/>
          <w:i/>
          <w:iCs/>
          <w:sz w:val="28"/>
          <w:szCs w:val="28"/>
        </w:rPr>
        <w:t xml:space="preserve">“Hương sắc xứ trà” </w:t>
      </w:r>
      <w:bookmarkEnd w:id="40"/>
      <w:r w:rsidRPr="00BC1E90">
        <w:rPr>
          <w:rFonts w:cs="Times New Roman"/>
          <w:bCs/>
          <w:sz w:val="28"/>
          <w:szCs w:val="28"/>
        </w:rPr>
        <w:t>năm</w:t>
      </w:r>
      <w:r w:rsidRPr="00BC1E90">
        <w:rPr>
          <w:rFonts w:cs="Times New Roman"/>
          <w:bCs/>
          <w:sz w:val="28"/>
          <w:szCs w:val="28"/>
          <w:lang w:val="vi-VN"/>
        </w:rPr>
        <w:t xml:space="preserve"> 2026</w:t>
      </w:r>
      <w:r w:rsidRPr="00BC1E90">
        <w:rPr>
          <w:rFonts w:cs="Times New Roman"/>
          <w:bCs/>
          <w:sz w:val="28"/>
          <w:szCs w:val="28"/>
        </w:rPr>
        <w:t xml:space="preserve"> dành cho </w:t>
      </w:r>
      <w:r w:rsidRPr="00BC1E90">
        <w:rPr>
          <w:rFonts w:cs="Times New Roman"/>
          <w:bCs/>
          <w:iCs/>
          <w:sz w:val="28"/>
          <w:szCs w:val="28"/>
        </w:rPr>
        <w:t>các tác giả/nhóm tác giả là công dân Việt Nam đang sinh sống, học tập, làm việc ở trong nước và nước ngoài; người nước ngoài đang công tác, học tập, sinh sống tại tỉnh Thái Nguyên</w:t>
      </w:r>
      <w:r w:rsidRPr="00BC1E90">
        <w:rPr>
          <w:rFonts w:cs="Times New Roman"/>
          <w:bCs/>
          <w:iCs/>
          <w:sz w:val="28"/>
          <w:szCs w:val="28"/>
          <w:lang w:val="vi-VN"/>
        </w:rPr>
        <w:t>; là đoàn viên, thanh thiếu nhi</w:t>
      </w:r>
      <w:r w:rsidRPr="00BC1E90">
        <w:rPr>
          <w:rFonts w:cs="Times New Roman"/>
          <w:bCs/>
          <w:iCs/>
          <w:sz w:val="28"/>
          <w:szCs w:val="28"/>
        </w:rPr>
        <w:t xml:space="preserve"> có độ tuổi dưới</w:t>
      </w:r>
      <w:r w:rsidRPr="00BC1E90">
        <w:rPr>
          <w:rFonts w:cs="Times New Roman"/>
          <w:bCs/>
          <w:iCs/>
          <w:sz w:val="28"/>
          <w:szCs w:val="28"/>
          <w:lang w:val="vi-VN"/>
        </w:rPr>
        <w:t xml:space="preserve"> 42 tuổi</w:t>
      </w:r>
      <w:r w:rsidRPr="00BC1E90">
        <w:rPr>
          <w:rFonts w:cs="Times New Roman"/>
          <w:bCs/>
          <w:iCs/>
          <w:sz w:val="28"/>
          <w:szCs w:val="28"/>
        </w:rPr>
        <w:t>. Tác phẩm dự thi gồm có 02 thể loại: Ảnh và video clip.</w:t>
      </w:r>
    </w:p>
    <w:p w14:paraId="2E9F4FEB" w14:textId="77777777" w:rsidR="005D293F" w:rsidRPr="00BC1E90" w:rsidRDefault="005D293F" w:rsidP="004A5948">
      <w:pPr>
        <w:pStyle w:val="ListParagraph"/>
        <w:spacing w:line="331" w:lineRule="auto"/>
        <w:ind w:left="425" w:firstLine="295"/>
        <w:jc w:val="both"/>
        <w:rPr>
          <w:rFonts w:cs="Times New Roman"/>
          <w:sz w:val="28"/>
          <w:szCs w:val="28"/>
        </w:rPr>
      </w:pPr>
      <w:r w:rsidRPr="00BC1E90">
        <w:rPr>
          <w:rFonts w:cs="Times New Roman"/>
          <w:bCs/>
          <w:iCs/>
          <w:sz w:val="28"/>
          <w:szCs w:val="28"/>
        </w:rPr>
        <w:t>Thông qua cuộc thi</w:t>
      </w:r>
      <w:r w:rsidRPr="00BC1E90">
        <w:rPr>
          <w:rFonts w:cs="Times New Roman"/>
          <w:b/>
          <w:i/>
          <w:iCs/>
          <w:sz w:val="28"/>
          <w:szCs w:val="28"/>
          <w:lang w:val="vi-VN"/>
        </w:rPr>
        <w:t xml:space="preserve"> </w:t>
      </w:r>
      <w:r w:rsidRPr="00BC1E90">
        <w:rPr>
          <w:rFonts w:cs="Times New Roman"/>
          <w:sz w:val="28"/>
          <w:szCs w:val="28"/>
        </w:rPr>
        <w:t>nhằm tuyên truyền sâu rộng đến đoàn viên, thanh niên và Nhân dân về mục đích, ý nghĩa, quy mô, các hoạt động của Festival Trà Quốc tế - Thái Nguyên năm 2026; góp phần quảng bá hình ảnh quê hương, con người, văn hóa trà và thương hiệu Trà Thái Nguyên đến bạn bè trong nước và quốc tế; phát huy vai trò xung kích, sáng tạo của tuổi trẻ trong việc tham gia các hoạt động quảng bá, bảo tồn và phát huy giá trị văn hóa trà; khuyến khích đoàn viên, thanh niên ứng dụng công nghệ số, mạng xã hội để lan tỏa hình ảnh Festival và các vùng chè đặc trưng của tỉnh Thái Nguyên.</w:t>
      </w:r>
    </w:p>
    <w:bookmarkEnd w:id="41"/>
    <w:p w14:paraId="30C9A3B1" w14:textId="77777777" w:rsidR="005D293F" w:rsidRPr="00BC1E90" w:rsidRDefault="005D293F" w:rsidP="004A5948">
      <w:pPr>
        <w:pStyle w:val="ListParagraph"/>
        <w:spacing w:line="331" w:lineRule="auto"/>
        <w:ind w:left="425" w:firstLine="295"/>
        <w:jc w:val="both"/>
        <w:rPr>
          <w:rFonts w:cs="Times New Roman"/>
          <w:sz w:val="28"/>
          <w:szCs w:val="28"/>
          <w:lang w:val="vi-VN"/>
        </w:rPr>
      </w:pPr>
      <w:r w:rsidRPr="00BC1E90">
        <w:rPr>
          <w:rFonts w:cs="Times New Roman"/>
          <w:sz w:val="28"/>
          <w:szCs w:val="28"/>
        </w:rPr>
        <w:t>Các tác phẩm dự thi cần thể hiện được một trong các nội dung sau:</w:t>
      </w:r>
    </w:p>
    <w:p w14:paraId="4299956B" w14:textId="77777777" w:rsidR="005D293F" w:rsidRPr="00BC1E90" w:rsidRDefault="005D293F" w:rsidP="004A5948">
      <w:pPr>
        <w:pStyle w:val="ListParagraph"/>
        <w:spacing w:line="331" w:lineRule="auto"/>
        <w:ind w:left="425" w:firstLine="295"/>
        <w:jc w:val="both"/>
        <w:rPr>
          <w:rFonts w:cs="Times New Roman"/>
          <w:sz w:val="28"/>
          <w:szCs w:val="28"/>
          <w:lang w:val="vi-VN"/>
        </w:rPr>
      </w:pPr>
      <w:r w:rsidRPr="00BC1E90">
        <w:rPr>
          <w:rFonts w:cs="Times New Roman"/>
          <w:sz w:val="28"/>
          <w:szCs w:val="28"/>
        </w:rPr>
        <w:t xml:space="preserve">+ Tôn vinh nghề chè và người làm chè </w:t>
      </w:r>
      <w:r w:rsidRPr="00BC1E90">
        <w:rPr>
          <w:rFonts w:cs="Times New Roman"/>
          <w:i/>
          <w:iCs/>
          <w:sz w:val="28"/>
          <w:szCs w:val="28"/>
        </w:rPr>
        <w:t>(hình ảnh đồi chè, làng nghề truyền thống, quy trình sản xuất và chế biến chè Thái Nguyên…).</w:t>
      </w:r>
      <w:r w:rsidRPr="00BC1E90">
        <w:rPr>
          <w:rFonts w:cs="Times New Roman"/>
          <w:sz w:val="28"/>
          <w:szCs w:val="28"/>
        </w:rPr>
        <w:t xml:space="preserve"> Khuyến khích những khoảnh khắc thể hiện sự gắn bó của thanh</w:t>
      </w:r>
      <w:r w:rsidRPr="00BC1E90">
        <w:rPr>
          <w:rFonts w:cs="Times New Roman"/>
          <w:sz w:val="28"/>
          <w:szCs w:val="28"/>
          <w:lang w:val="vi-VN"/>
        </w:rPr>
        <w:t xml:space="preserve"> thiếu nhi</w:t>
      </w:r>
      <w:r w:rsidRPr="00BC1E90">
        <w:rPr>
          <w:rFonts w:cs="Times New Roman"/>
          <w:sz w:val="28"/>
          <w:szCs w:val="28"/>
        </w:rPr>
        <w:t xml:space="preserve"> với cây chè, sản phẩm trà qua đó thể hiện trách nhiệm của tuổi trẻ trong việc giữ gìn, xây dựng và phát triển thương hiệu </w:t>
      </w:r>
      <w:r w:rsidRPr="00BC1E90">
        <w:rPr>
          <w:rFonts w:cs="Times New Roman"/>
          <w:i/>
          <w:iCs/>
          <w:sz w:val="28"/>
          <w:szCs w:val="28"/>
        </w:rPr>
        <w:t>“Đệ nhất danh trà”</w:t>
      </w:r>
      <w:r w:rsidRPr="00BC1E90">
        <w:rPr>
          <w:rFonts w:cs="Times New Roman"/>
          <w:sz w:val="28"/>
          <w:szCs w:val="28"/>
        </w:rPr>
        <w:t>.</w:t>
      </w:r>
    </w:p>
    <w:p w14:paraId="1905F4BA" w14:textId="77777777" w:rsidR="005D293F" w:rsidRPr="00BC1E90" w:rsidRDefault="005D293F" w:rsidP="005D293F">
      <w:pPr>
        <w:pStyle w:val="ListParagraph"/>
        <w:spacing w:line="324" w:lineRule="auto"/>
        <w:ind w:left="425" w:firstLine="295"/>
        <w:jc w:val="both"/>
        <w:rPr>
          <w:rFonts w:cs="Times New Roman"/>
          <w:sz w:val="28"/>
          <w:szCs w:val="28"/>
          <w:lang w:val="vi-VN"/>
        </w:rPr>
      </w:pPr>
      <w:r w:rsidRPr="00BC1E90">
        <w:rPr>
          <w:rFonts w:cs="Times New Roman"/>
          <w:sz w:val="28"/>
          <w:szCs w:val="28"/>
        </w:rPr>
        <w:lastRenderedPageBreak/>
        <w:t>+</w:t>
      </w:r>
      <w:r w:rsidRPr="00BC1E90">
        <w:rPr>
          <w:rFonts w:cs="Times New Roman"/>
          <w:i/>
          <w:iCs/>
          <w:sz w:val="28"/>
          <w:szCs w:val="28"/>
        </w:rPr>
        <w:t xml:space="preserve"> </w:t>
      </w:r>
      <w:r w:rsidRPr="00BC1E90">
        <w:rPr>
          <w:rFonts w:cs="Times New Roman"/>
          <w:sz w:val="28"/>
          <w:szCs w:val="28"/>
        </w:rPr>
        <w:t>Những hình ảnh đẹp về các hoạt động của</w:t>
      </w:r>
      <w:r w:rsidRPr="00BC1E90">
        <w:rPr>
          <w:rFonts w:cs="Times New Roman"/>
          <w:sz w:val="28"/>
          <w:szCs w:val="28"/>
          <w:lang w:val="vi-VN"/>
        </w:rPr>
        <w:t xml:space="preserve"> thanh thiếu nhi</w:t>
      </w:r>
      <w:r w:rsidRPr="00BC1E90">
        <w:rPr>
          <w:rFonts w:cs="Times New Roman"/>
          <w:sz w:val="28"/>
          <w:szCs w:val="28"/>
        </w:rPr>
        <w:t xml:space="preserve"> như: Hỗ trợ, đồng hành cùng bà con vùng chè và du khách; tham gia các chương trình thúc đẩy du lịch cộng đồng gắn với cây chè; đồng hành cùng các mô hình khởi nghiệp, sáng tạo trong lĩnh vực chè.</w:t>
      </w:r>
    </w:p>
    <w:p w14:paraId="148A48A8" w14:textId="77777777" w:rsidR="005D293F" w:rsidRPr="00BC1E90" w:rsidRDefault="005D293F" w:rsidP="005D293F">
      <w:pPr>
        <w:pStyle w:val="ListParagraph"/>
        <w:spacing w:line="324" w:lineRule="auto"/>
        <w:ind w:left="425" w:firstLine="295"/>
        <w:jc w:val="both"/>
        <w:rPr>
          <w:rFonts w:cs="Times New Roman"/>
          <w:sz w:val="28"/>
          <w:szCs w:val="28"/>
          <w:lang w:val="vi-VN"/>
        </w:rPr>
      </w:pPr>
      <w:r w:rsidRPr="00BC1E90">
        <w:rPr>
          <w:rFonts w:cs="Times New Roman"/>
          <w:sz w:val="28"/>
          <w:szCs w:val="28"/>
        </w:rPr>
        <w:t>+ Giới thiệu về doanh nghiệp, hợp tác xã chè do thanh niên làm chủ, từ quy trình sản xuất sạch, hữu cơ đến xuất khẩu sản phẩm ra thị trường; câu chuyện, tấm gương thanh niên trẻ khởi nghiệp trong lĩnh vực chè, ứng dụng công nghệ vào chế biến, bảo quản chè, nâng cao giá trị sản phẩm trà.</w:t>
      </w:r>
    </w:p>
    <w:p w14:paraId="18121AA4" w14:textId="77777777" w:rsidR="005D293F" w:rsidRPr="00BC1E90" w:rsidRDefault="005D293F" w:rsidP="005D293F">
      <w:pPr>
        <w:pStyle w:val="ListParagraph"/>
        <w:spacing w:line="324" w:lineRule="auto"/>
        <w:ind w:left="425" w:firstLine="295"/>
        <w:jc w:val="both"/>
        <w:rPr>
          <w:rFonts w:cs="Times New Roman"/>
          <w:sz w:val="28"/>
          <w:szCs w:val="28"/>
          <w:lang w:val="vi-VN"/>
        </w:rPr>
      </w:pPr>
      <w:r w:rsidRPr="00BC1E90">
        <w:rPr>
          <w:rFonts w:cs="Times New Roman"/>
          <w:sz w:val="28"/>
          <w:szCs w:val="28"/>
        </w:rPr>
        <w:t>+ Hình ảnh, video clip của</w:t>
      </w:r>
      <w:r w:rsidRPr="00BC1E90">
        <w:rPr>
          <w:rFonts w:cs="Times New Roman"/>
          <w:sz w:val="28"/>
          <w:szCs w:val="28"/>
          <w:lang w:val="vi-VN"/>
        </w:rPr>
        <w:t xml:space="preserve"> thanh thiếu nhi</w:t>
      </w:r>
      <w:r w:rsidRPr="00BC1E90">
        <w:rPr>
          <w:rFonts w:cs="Times New Roman"/>
          <w:sz w:val="28"/>
          <w:szCs w:val="28"/>
        </w:rPr>
        <w:t>, người trẻ yêu thích, khám phá văn hóa trà Thái Nguyên, lan tỏa những giá trị truyền thống của nghệ thuật thưởng trà trong cuộc sống hiện đại; những không gian trà đạo</w:t>
      </w:r>
      <w:r w:rsidRPr="00BC1E90">
        <w:rPr>
          <w:rFonts w:cs="Times New Roman"/>
          <w:sz w:val="28"/>
          <w:szCs w:val="28"/>
          <w:lang w:val="vi-VN"/>
        </w:rPr>
        <w:t xml:space="preserve">, </w:t>
      </w:r>
      <w:r w:rsidRPr="00BC1E90">
        <w:rPr>
          <w:rFonts w:cs="Times New Roman"/>
          <w:sz w:val="28"/>
          <w:szCs w:val="28"/>
        </w:rPr>
        <w:t>kết hợp giữa truyền thống và hiện đại, mang trà đến gần hơn với đời sống giới trẻ.</w:t>
      </w:r>
    </w:p>
    <w:p w14:paraId="0994D59B" w14:textId="77777777" w:rsidR="005D293F" w:rsidRPr="00BC1E90" w:rsidRDefault="005D293F" w:rsidP="005D293F">
      <w:pPr>
        <w:pStyle w:val="ListParagraph"/>
        <w:spacing w:line="324" w:lineRule="auto"/>
        <w:ind w:left="425" w:firstLine="295"/>
        <w:jc w:val="both"/>
        <w:rPr>
          <w:rFonts w:cs="Times New Roman"/>
          <w:sz w:val="28"/>
          <w:szCs w:val="28"/>
        </w:rPr>
      </w:pPr>
      <w:r w:rsidRPr="00BC1E90">
        <w:rPr>
          <w:rFonts w:cs="Times New Roman"/>
          <w:sz w:val="28"/>
          <w:szCs w:val="28"/>
        </w:rPr>
        <w:t>- Hình ảnh, video clip dự thi được quay, chụp tại tỉnh Thái Nguyên. Các tác phẩm không chỉ có giá trị về mặt hình ảnh mà còn phải truyền tải được câu chuyện, cảm xúc, thông điệp ý nghĩa về niềm tự hào quê hương, tình yêu đối với cây chè và văn hóa trà Thái Nguyên.</w:t>
      </w:r>
    </w:p>
    <w:p w14:paraId="2DD34E7C" w14:textId="77777777" w:rsidR="005D293F" w:rsidRPr="00BC1E90" w:rsidRDefault="005D293F" w:rsidP="005D293F">
      <w:pPr>
        <w:pStyle w:val="ListParagraph"/>
        <w:spacing w:line="324" w:lineRule="auto"/>
        <w:ind w:left="425" w:firstLine="295"/>
        <w:rPr>
          <w:rFonts w:cs="Times New Roman"/>
          <w:sz w:val="28"/>
          <w:szCs w:val="28"/>
        </w:rPr>
      </w:pPr>
      <w:r w:rsidRPr="00BC1E90">
        <w:rPr>
          <w:rFonts w:cs="Times New Roman"/>
          <w:sz w:val="28"/>
          <w:szCs w:val="28"/>
        </w:rPr>
        <w:t>Cuộc thi có cơ cấu giải thưởng gồm 0</w:t>
      </w:r>
      <w:r w:rsidRPr="00BC1E90">
        <w:rPr>
          <w:rFonts w:cs="Times New Roman"/>
          <w:sz w:val="28"/>
          <w:szCs w:val="28"/>
          <w:lang w:val="vi-VN"/>
        </w:rPr>
        <w:t>5</w:t>
      </w:r>
      <w:r w:rsidRPr="00BC1E90">
        <w:rPr>
          <w:rFonts w:cs="Times New Roman"/>
          <w:sz w:val="28"/>
          <w:szCs w:val="28"/>
        </w:rPr>
        <w:t xml:space="preserve"> giải tập thể dành cho đơn vị triển</w:t>
      </w:r>
      <w:r w:rsidRPr="00BC1E90">
        <w:rPr>
          <w:rFonts w:cs="Times New Roman"/>
          <w:sz w:val="28"/>
          <w:szCs w:val="28"/>
          <w:lang w:val="vi-VN"/>
        </w:rPr>
        <w:t xml:space="preserve"> khai hiệu quả nhất Cuộc thi</w:t>
      </w:r>
      <w:r w:rsidRPr="00BC1E90">
        <w:rPr>
          <w:rFonts w:cs="Times New Roman"/>
          <w:sz w:val="28"/>
          <w:szCs w:val="28"/>
        </w:rPr>
        <w:t>; 16 giải ảnh và 16 giải videoclip, 02 giải phụ cho các tác giả/nhóm tác giả dự thi</w:t>
      </w:r>
    </w:p>
    <w:p w14:paraId="1E76C736" w14:textId="77777777" w:rsidR="005D293F" w:rsidRPr="00BC1E90" w:rsidRDefault="005D293F" w:rsidP="005D293F">
      <w:pPr>
        <w:pStyle w:val="ListParagraph"/>
        <w:spacing w:line="324" w:lineRule="auto"/>
        <w:ind w:left="425" w:firstLine="295"/>
        <w:jc w:val="both"/>
        <w:rPr>
          <w:rFonts w:cs="Times New Roman"/>
          <w:sz w:val="28"/>
          <w:szCs w:val="28"/>
        </w:rPr>
      </w:pPr>
    </w:p>
    <w:p w14:paraId="4DC52621" w14:textId="77777777" w:rsidR="005D293F" w:rsidRPr="00BC1E90" w:rsidRDefault="005D293F" w:rsidP="005D293F">
      <w:pPr>
        <w:pStyle w:val="ListParagraph"/>
        <w:spacing w:line="324" w:lineRule="auto"/>
        <w:ind w:left="425" w:firstLine="295"/>
        <w:jc w:val="both"/>
        <w:rPr>
          <w:rFonts w:cs="Times New Roman"/>
          <w:sz w:val="28"/>
          <w:szCs w:val="28"/>
        </w:rPr>
      </w:pPr>
    </w:p>
    <w:p w14:paraId="1F548CB8" w14:textId="77777777" w:rsidR="005D293F" w:rsidRPr="00BC1E90" w:rsidRDefault="005D293F" w:rsidP="005D293F">
      <w:pPr>
        <w:pStyle w:val="ListParagraph"/>
        <w:spacing w:line="324" w:lineRule="auto"/>
        <w:ind w:left="425" w:firstLine="295"/>
        <w:jc w:val="both"/>
        <w:rPr>
          <w:rFonts w:cs="Times New Roman"/>
          <w:sz w:val="28"/>
          <w:szCs w:val="28"/>
        </w:rPr>
      </w:pPr>
    </w:p>
    <w:p w14:paraId="09A72253" w14:textId="77777777" w:rsidR="005D293F" w:rsidRPr="00BC1E90" w:rsidRDefault="005D293F" w:rsidP="005D293F">
      <w:pPr>
        <w:pStyle w:val="ListParagraph"/>
        <w:spacing w:line="324" w:lineRule="auto"/>
        <w:ind w:left="425" w:firstLine="295"/>
        <w:jc w:val="both"/>
        <w:rPr>
          <w:rFonts w:cs="Times New Roman"/>
          <w:sz w:val="28"/>
          <w:szCs w:val="28"/>
        </w:rPr>
      </w:pPr>
    </w:p>
    <w:p w14:paraId="6BDC7575" w14:textId="77777777" w:rsidR="005D293F" w:rsidRPr="00BC1E90" w:rsidRDefault="005D293F" w:rsidP="005D293F">
      <w:pPr>
        <w:pStyle w:val="ListParagraph"/>
        <w:spacing w:line="324" w:lineRule="auto"/>
        <w:ind w:left="425" w:firstLine="295"/>
        <w:jc w:val="both"/>
        <w:rPr>
          <w:rFonts w:cs="Times New Roman"/>
          <w:sz w:val="28"/>
          <w:szCs w:val="28"/>
        </w:rPr>
      </w:pPr>
    </w:p>
    <w:p w14:paraId="03930943" w14:textId="77777777" w:rsidR="005D293F" w:rsidRPr="00BC1E90" w:rsidRDefault="005D293F" w:rsidP="005D293F">
      <w:pPr>
        <w:pStyle w:val="ListParagraph"/>
        <w:spacing w:line="324" w:lineRule="auto"/>
        <w:ind w:left="425" w:firstLine="295"/>
        <w:jc w:val="both"/>
        <w:rPr>
          <w:rFonts w:cs="Times New Roman"/>
          <w:sz w:val="28"/>
          <w:szCs w:val="28"/>
        </w:rPr>
      </w:pPr>
    </w:p>
    <w:p w14:paraId="3AD6F747" w14:textId="77777777" w:rsidR="005D293F" w:rsidRPr="00BC1E90" w:rsidRDefault="005D293F" w:rsidP="005D293F">
      <w:pPr>
        <w:pStyle w:val="ListParagraph"/>
        <w:spacing w:line="324" w:lineRule="auto"/>
        <w:ind w:left="425" w:firstLine="295"/>
        <w:jc w:val="both"/>
        <w:rPr>
          <w:rFonts w:cs="Times New Roman"/>
          <w:sz w:val="28"/>
          <w:szCs w:val="28"/>
        </w:rPr>
      </w:pPr>
    </w:p>
    <w:p w14:paraId="63D93183" w14:textId="77777777" w:rsidR="005D293F" w:rsidRPr="00BC1E90" w:rsidRDefault="005D293F" w:rsidP="005D293F">
      <w:pPr>
        <w:pStyle w:val="ListParagraph"/>
        <w:spacing w:line="324" w:lineRule="auto"/>
        <w:ind w:left="425" w:firstLine="295"/>
        <w:jc w:val="both"/>
        <w:rPr>
          <w:rFonts w:cs="Times New Roman"/>
          <w:sz w:val="28"/>
          <w:szCs w:val="28"/>
        </w:rPr>
      </w:pPr>
    </w:p>
    <w:p w14:paraId="1E4D5CD0" w14:textId="77777777" w:rsidR="005D293F" w:rsidRPr="00BC1E90" w:rsidRDefault="005D293F" w:rsidP="005D293F">
      <w:pPr>
        <w:pStyle w:val="ListParagraph"/>
        <w:spacing w:line="324" w:lineRule="auto"/>
        <w:ind w:left="425" w:firstLine="295"/>
        <w:jc w:val="both"/>
        <w:rPr>
          <w:rFonts w:cs="Times New Roman"/>
          <w:sz w:val="28"/>
          <w:szCs w:val="28"/>
        </w:rPr>
      </w:pPr>
    </w:p>
    <w:p w14:paraId="18EE5275" w14:textId="77777777" w:rsidR="005D293F" w:rsidRPr="00BC1E90" w:rsidRDefault="005D293F" w:rsidP="005D293F">
      <w:pPr>
        <w:pStyle w:val="ListParagraph"/>
        <w:spacing w:line="324" w:lineRule="auto"/>
        <w:ind w:left="425" w:firstLine="295"/>
        <w:jc w:val="both"/>
        <w:rPr>
          <w:rFonts w:cs="Times New Roman"/>
          <w:sz w:val="28"/>
          <w:szCs w:val="28"/>
        </w:rPr>
      </w:pPr>
    </w:p>
    <w:p w14:paraId="09DE2381" w14:textId="77777777" w:rsidR="005D293F" w:rsidRPr="00BC1E90" w:rsidRDefault="005D293F" w:rsidP="005D293F">
      <w:pPr>
        <w:pStyle w:val="ListParagraph"/>
        <w:spacing w:line="324" w:lineRule="auto"/>
        <w:ind w:left="425" w:firstLine="295"/>
        <w:jc w:val="both"/>
        <w:rPr>
          <w:rFonts w:cs="Times New Roman"/>
          <w:sz w:val="28"/>
          <w:szCs w:val="28"/>
        </w:rPr>
      </w:pPr>
    </w:p>
    <w:p w14:paraId="2A04CCE7" w14:textId="77777777" w:rsidR="005D293F" w:rsidRPr="00BC1E90" w:rsidRDefault="005D293F" w:rsidP="005D293F">
      <w:pPr>
        <w:pStyle w:val="ListParagraph"/>
        <w:spacing w:line="324" w:lineRule="auto"/>
        <w:ind w:left="425" w:firstLine="295"/>
        <w:jc w:val="both"/>
        <w:rPr>
          <w:rFonts w:cs="Times New Roman"/>
          <w:sz w:val="28"/>
          <w:szCs w:val="28"/>
        </w:rPr>
      </w:pPr>
    </w:p>
    <w:p w14:paraId="153586DF" w14:textId="77777777" w:rsidR="005D293F" w:rsidRPr="00BC1E90" w:rsidRDefault="005D293F" w:rsidP="005D293F">
      <w:pPr>
        <w:pStyle w:val="ListParagraph"/>
        <w:spacing w:line="324" w:lineRule="auto"/>
        <w:ind w:left="425" w:firstLine="295"/>
        <w:jc w:val="both"/>
        <w:rPr>
          <w:rFonts w:cs="Times New Roman"/>
          <w:sz w:val="28"/>
          <w:szCs w:val="28"/>
        </w:rPr>
      </w:pPr>
    </w:p>
    <w:p w14:paraId="2F702EF8" w14:textId="77777777" w:rsidR="00B80C1F" w:rsidRPr="00BC1E90" w:rsidRDefault="00B80C1F" w:rsidP="005D293F">
      <w:pPr>
        <w:pStyle w:val="ListParagraph"/>
        <w:spacing w:line="324" w:lineRule="auto"/>
        <w:ind w:left="425" w:firstLine="295"/>
        <w:jc w:val="both"/>
        <w:rPr>
          <w:rFonts w:cs="Times New Roman"/>
          <w:sz w:val="28"/>
          <w:szCs w:val="28"/>
        </w:rPr>
      </w:pPr>
    </w:p>
    <w:p w14:paraId="7B6AA4FF" w14:textId="5FECAB47" w:rsidR="005D293F" w:rsidRPr="00BC1E90" w:rsidRDefault="00AA7F8D" w:rsidP="005D293F">
      <w:pPr>
        <w:spacing w:before="120" w:after="120" w:line="340" w:lineRule="exact"/>
        <w:ind w:right="-6" w:firstLine="567"/>
        <w:jc w:val="both"/>
        <w:outlineLvl w:val="0"/>
        <w:rPr>
          <w:rFonts w:cs="Times New Roman"/>
          <w:b/>
          <w:bCs/>
          <w:kern w:val="36"/>
          <w:sz w:val="26"/>
          <w:szCs w:val="26"/>
        </w:rPr>
      </w:pPr>
      <w:r>
        <w:rPr>
          <w:rFonts w:cs="Times New Roman"/>
          <w:b/>
          <w:bCs/>
          <w:kern w:val="36"/>
          <w:sz w:val="26"/>
          <w:szCs w:val="26"/>
        </w:rPr>
        <w:lastRenderedPageBreak/>
        <w:t xml:space="preserve">11. </w:t>
      </w:r>
      <w:r w:rsidR="005D293F" w:rsidRPr="00BC1E90">
        <w:rPr>
          <w:rFonts w:cs="Times New Roman"/>
          <w:b/>
          <w:bCs/>
          <w:kern w:val="36"/>
          <w:sz w:val="26"/>
          <w:szCs w:val="26"/>
        </w:rPr>
        <w:t>“COLOURS AND FLAVOURS OF THE TEA LAND” PHOTO AND VIDEO COMPETITION</w:t>
      </w:r>
    </w:p>
    <w:p w14:paraId="4548CB83" w14:textId="77777777" w:rsidR="005D293F" w:rsidRPr="00BC1E90" w:rsidRDefault="005D293F" w:rsidP="004A5948">
      <w:pPr>
        <w:spacing w:before="120" w:after="120" w:line="360" w:lineRule="exact"/>
        <w:ind w:right="-6" w:firstLine="567"/>
        <w:jc w:val="both"/>
        <w:rPr>
          <w:rFonts w:cs="Times New Roman"/>
          <w:sz w:val="26"/>
          <w:szCs w:val="26"/>
        </w:rPr>
      </w:pPr>
      <w:r w:rsidRPr="00BC1E90">
        <w:rPr>
          <w:rFonts w:cs="Times New Roman"/>
          <w:sz w:val="26"/>
          <w:szCs w:val="26"/>
        </w:rPr>
        <w:t xml:space="preserve">Competition title: </w:t>
      </w:r>
      <w:r w:rsidRPr="00BC1E90">
        <w:rPr>
          <w:rFonts w:cs="Times New Roman"/>
          <w:i/>
          <w:iCs/>
          <w:sz w:val="26"/>
          <w:szCs w:val="26"/>
        </w:rPr>
        <w:t>“Colours and Flavours of the Tea Land”</w:t>
      </w:r>
    </w:p>
    <w:p w14:paraId="14B44A9E" w14:textId="77777777" w:rsidR="005D293F" w:rsidRPr="00BC1E90" w:rsidRDefault="005D293F" w:rsidP="004A5948">
      <w:pPr>
        <w:spacing w:before="120" w:after="120" w:line="360" w:lineRule="exact"/>
        <w:ind w:right="-6" w:firstLine="567"/>
        <w:jc w:val="both"/>
        <w:outlineLvl w:val="2"/>
        <w:rPr>
          <w:rFonts w:cs="Times New Roman"/>
          <w:sz w:val="26"/>
          <w:szCs w:val="26"/>
        </w:rPr>
      </w:pPr>
      <w:r w:rsidRPr="00BC1E90">
        <w:rPr>
          <w:rFonts w:cs="Times New Roman"/>
          <w:sz w:val="26"/>
          <w:szCs w:val="26"/>
        </w:rPr>
        <w:t>Competition Schedule</w:t>
      </w:r>
    </w:p>
    <w:p w14:paraId="639F43B2" w14:textId="77777777" w:rsidR="005D293F" w:rsidRPr="00BC1E90" w:rsidRDefault="005D293F" w:rsidP="004A5948">
      <w:pPr>
        <w:spacing w:before="120" w:after="120" w:line="360" w:lineRule="exact"/>
        <w:ind w:right="-6" w:firstLine="567"/>
        <w:jc w:val="both"/>
        <w:outlineLvl w:val="2"/>
        <w:rPr>
          <w:rFonts w:cs="Times New Roman"/>
          <w:sz w:val="26"/>
          <w:szCs w:val="26"/>
        </w:rPr>
      </w:pPr>
      <w:r w:rsidRPr="00BC1E90">
        <w:rPr>
          <w:rFonts w:cs="Times New Roman"/>
          <w:sz w:val="26"/>
          <w:szCs w:val="26"/>
        </w:rPr>
        <w:t>- Launch: 28 August 2026</w:t>
      </w:r>
    </w:p>
    <w:p w14:paraId="6FF4FB9F" w14:textId="77777777" w:rsidR="005D293F" w:rsidRPr="00BC1E90" w:rsidRDefault="005D293F" w:rsidP="004A5948">
      <w:pPr>
        <w:spacing w:before="120" w:after="120" w:line="360" w:lineRule="exact"/>
        <w:ind w:right="-6" w:firstLine="567"/>
        <w:jc w:val="both"/>
        <w:outlineLvl w:val="2"/>
        <w:rPr>
          <w:rFonts w:cs="Times New Roman"/>
          <w:sz w:val="26"/>
          <w:szCs w:val="26"/>
        </w:rPr>
      </w:pPr>
      <w:r w:rsidRPr="00BC1E90">
        <w:rPr>
          <w:rFonts w:cs="Times New Roman"/>
          <w:sz w:val="26"/>
          <w:szCs w:val="26"/>
        </w:rPr>
        <w:t>- Submission period: 28 August - 10 October 2026</w:t>
      </w:r>
    </w:p>
    <w:p w14:paraId="2465FB8C" w14:textId="77777777" w:rsidR="005D293F" w:rsidRPr="00BC1E90" w:rsidRDefault="005D293F" w:rsidP="004A5948">
      <w:pPr>
        <w:spacing w:before="120" w:after="120" w:line="360" w:lineRule="exact"/>
        <w:ind w:right="-6" w:firstLine="567"/>
        <w:jc w:val="both"/>
        <w:outlineLvl w:val="2"/>
        <w:rPr>
          <w:rFonts w:cs="Times New Roman"/>
          <w:sz w:val="26"/>
          <w:szCs w:val="26"/>
        </w:rPr>
      </w:pPr>
      <w:r w:rsidRPr="00BC1E90">
        <w:rPr>
          <w:rFonts w:cs="Times New Roman"/>
          <w:sz w:val="26"/>
          <w:szCs w:val="26"/>
        </w:rPr>
        <w:t>- Preliminary judging, publication and public voting: 28 August - 5:00 p.m., 15 October 2026</w:t>
      </w:r>
    </w:p>
    <w:p w14:paraId="776FFC34" w14:textId="77777777" w:rsidR="005D293F" w:rsidRPr="00BC1E90" w:rsidRDefault="005D293F" w:rsidP="004A5948">
      <w:pPr>
        <w:spacing w:before="120" w:after="120" w:line="360" w:lineRule="exact"/>
        <w:ind w:right="-6" w:firstLine="567"/>
        <w:jc w:val="both"/>
        <w:outlineLvl w:val="2"/>
        <w:rPr>
          <w:rFonts w:cs="Times New Roman"/>
          <w:sz w:val="26"/>
          <w:szCs w:val="26"/>
        </w:rPr>
      </w:pPr>
      <w:r w:rsidRPr="00BC1E90">
        <w:rPr>
          <w:rFonts w:cs="Times New Roman"/>
          <w:sz w:val="26"/>
          <w:szCs w:val="26"/>
        </w:rPr>
        <w:t>- Final judging and announcement of results: 16-25 October 2026</w:t>
      </w:r>
    </w:p>
    <w:p w14:paraId="1E2B48A2" w14:textId="77777777" w:rsidR="005D293F" w:rsidRPr="00BC1E90" w:rsidRDefault="005D293F" w:rsidP="004A5948">
      <w:pPr>
        <w:spacing w:before="120" w:after="120" w:line="360" w:lineRule="exact"/>
        <w:ind w:right="-6" w:firstLine="567"/>
        <w:jc w:val="both"/>
        <w:outlineLvl w:val="2"/>
        <w:rPr>
          <w:rFonts w:cs="Times New Roman"/>
          <w:sz w:val="26"/>
          <w:szCs w:val="26"/>
        </w:rPr>
      </w:pPr>
      <w:r w:rsidRPr="00BC1E90">
        <w:rPr>
          <w:rFonts w:cs="Times New Roman"/>
          <w:sz w:val="26"/>
          <w:szCs w:val="26"/>
        </w:rPr>
        <w:t>- Complaints and appeals period: 26-30 October 2026</w:t>
      </w:r>
    </w:p>
    <w:p w14:paraId="7D8E3E7F" w14:textId="77777777" w:rsidR="005D293F" w:rsidRPr="00BC1E90" w:rsidRDefault="005D293F" w:rsidP="004A5948">
      <w:pPr>
        <w:spacing w:before="120" w:after="120" w:line="360" w:lineRule="exact"/>
        <w:ind w:right="-6" w:firstLine="567"/>
        <w:jc w:val="both"/>
        <w:outlineLvl w:val="2"/>
        <w:rPr>
          <w:rFonts w:cs="Times New Roman"/>
          <w:sz w:val="26"/>
          <w:szCs w:val="26"/>
        </w:rPr>
      </w:pPr>
      <w:r w:rsidRPr="00BC1E90">
        <w:rPr>
          <w:rFonts w:cs="Times New Roman"/>
          <w:sz w:val="26"/>
          <w:szCs w:val="26"/>
        </w:rPr>
        <w:t>- Awards ceremony: Expected in early November 2026</w:t>
      </w:r>
    </w:p>
    <w:p w14:paraId="5500918F" w14:textId="77777777" w:rsidR="005D293F" w:rsidRPr="00BC1E90" w:rsidRDefault="005D293F" w:rsidP="004A5948">
      <w:pPr>
        <w:spacing w:before="120" w:after="120" w:line="360" w:lineRule="exact"/>
        <w:ind w:right="-6" w:firstLine="567"/>
        <w:jc w:val="both"/>
        <w:rPr>
          <w:rFonts w:cs="Times New Roman"/>
          <w:sz w:val="26"/>
          <w:szCs w:val="26"/>
        </w:rPr>
      </w:pPr>
      <w:r w:rsidRPr="00BC1E90">
        <w:rPr>
          <w:rFonts w:cs="Times New Roman"/>
          <w:sz w:val="26"/>
          <w:szCs w:val="26"/>
        </w:rPr>
        <w:t>Lead agency: Thai Nguyen Provincial Youth Union</w:t>
      </w:r>
    </w:p>
    <w:p w14:paraId="11DD0BDF" w14:textId="77777777" w:rsidR="005D293F" w:rsidRPr="00BC1E90" w:rsidRDefault="005D293F" w:rsidP="004A5948">
      <w:pPr>
        <w:spacing w:before="120" w:after="120" w:line="360" w:lineRule="exact"/>
        <w:ind w:right="-6" w:firstLine="567"/>
        <w:jc w:val="both"/>
        <w:rPr>
          <w:rFonts w:cs="Times New Roman"/>
          <w:sz w:val="26"/>
          <w:szCs w:val="26"/>
        </w:rPr>
      </w:pPr>
      <w:r w:rsidRPr="00BC1E90">
        <w:rPr>
          <w:rFonts w:cs="Times New Roman"/>
          <w:sz w:val="26"/>
          <w:szCs w:val="26"/>
        </w:rPr>
        <w:t xml:space="preserve">The 2026 </w:t>
      </w:r>
      <w:r w:rsidRPr="00BC1E90">
        <w:rPr>
          <w:rFonts w:cs="Times New Roman"/>
          <w:i/>
          <w:iCs/>
          <w:sz w:val="26"/>
          <w:szCs w:val="26"/>
        </w:rPr>
        <w:t>“Colours and Flavours of the Tea Land”</w:t>
      </w:r>
      <w:r w:rsidRPr="00BC1E90">
        <w:rPr>
          <w:rFonts w:cs="Times New Roman"/>
          <w:sz w:val="26"/>
          <w:szCs w:val="26"/>
        </w:rPr>
        <w:t xml:space="preserve"> Photo and Video Competition is open to individual and group entrants who are Vietnamese citizens living, studying or working in Viet Nam or abroad, as well as foreign nationals working, studying or residing in Thai Nguyen Province. Eligible participants include Youth Union members, young people and children under the age of 42. Entries will be accepted in two categories: photography and video clips.</w:t>
      </w:r>
    </w:p>
    <w:p w14:paraId="681D1338" w14:textId="77777777" w:rsidR="005D293F" w:rsidRPr="00BC1E90" w:rsidRDefault="005D293F" w:rsidP="004A5948">
      <w:pPr>
        <w:spacing w:before="120" w:after="120" w:line="360" w:lineRule="exact"/>
        <w:ind w:right="-6" w:firstLine="567"/>
        <w:jc w:val="both"/>
        <w:rPr>
          <w:rFonts w:cs="Times New Roman"/>
          <w:sz w:val="26"/>
          <w:szCs w:val="26"/>
        </w:rPr>
      </w:pPr>
      <w:r w:rsidRPr="00BC1E90">
        <w:rPr>
          <w:rFonts w:cs="Times New Roman"/>
          <w:sz w:val="26"/>
          <w:szCs w:val="26"/>
        </w:rPr>
        <w:t>The competition aims to widely communicate the objectives, significance, scale and activities of the International Tea Festival - Thai Nguyen 2026 to Youth Union members, young people and the public. It will contribute to promoting the image of the province, its people, tea culture and Thai Nguyen tea brand to domestic and international audiences; encourage the pioneering and creative role of young people in promoting, preserving and enhancing the value of tea culture; and motivate Youth Union members and young people to use digital technologies and social media to spread the image of the Festival and the province’s distinctive tea-growing areas.</w:t>
      </w:r>
    </w:p>
    <w:p w14:paraId="3E7747CD" w14:textId="77777777" w:rsidR="005D293F" w:rsidRPr="00BC1E90" w:rsidRDefault="005D293F" w:rsidP="004A5948">
      <w:pPr>
        <w:spacing w:before="120" w:after="120" w:line="360" w:lineRule="exact"/>
        <w:ind w:right="-6" w:firstLine="567"/>
        <w:jc w:val="both"/>
        <w:outlineLvl w:val="2"/>
        <w:rPr>
          <w:rFonts w:cs="Times New Roman"/>
          <w:sz w:val="26"/>
          <w:szCs w:val="26"/>
        </w:rPr>
      </w:pPr>
      <w:r w:rsidRPr="00BC1E90">
        <w:rPr>
          <w:rFonts w:cs="Times New Roman"/>
          <w:sz w:val="26"/>
          <w:szCs w:val="26"/>
        </w:rPr>
        <w:t>Competition Entries Should Address One or More of the Following Themes:</w:t>
      </w:r>
    </w:p>
    <w:p w14:paraId="010A5200" w14:textId="77777777" w:rsidR="005D293F" w:rsidRPr="00BC1E90" w:rsidRDefault="005D293F" w:rsidP="004A5948">
      <w:pPr>
        <w:spacing w:before="120" w:after="120" w:line="360" w:lineRule="exact"/>
        <w:ind w:right="-6" w:firstLine="567"/>
        <w:jc w:val="both"/>
        <w:outlineLvl w:val="2"/>
        <w:rPr>
          <w:rFonts w:cs="Times New Roman"/>
          <w:sz w:val="26"/>
          <w:szCs w:val="26"/>
        </w:rPr>
      </w:pPr>
      <w:r w:rsidRPr="00BC1E90">
        <w:rPr>
          <w:rFonts w:cs="Times New Roman"/>
          <w:sz w:val="26"/>
          <w:szCs w:val="26"/>
        </w:rPr>
        <w:t xml:space="preserve">+ Honouring the tea industry and tea makers: Images of tea hills, traditional tea villages, and Thai Nguyen tea production and processing. Entries are encouraged to capture young people’s connection with tea plants and tea products, reflecting their responsibility for preserving, building and developing the </w:t>
      </w:r>
      <w:r w:rsidRPr="00BC1E90">
        <w:rPr>
          <w:rFonts w:cs="Times New Roman"/>
          <w:i/>
          <w:iCs/>
          <w:sz w:val="26"/>
          <w:szCs w:val="26"/>
        </w:rPr>
        <w:t>“Finest Tea”</w:t>
      </w:r>
      <w:r w:rsidRPr="00BC1E90">
        <w:rPr>
          <w:rFonts w:cs="Times New Roman"/>
          <w:sz w:val="26"/>
          <w:szCs w:val="26"/>
        </w:rPr>
        <w:t xml:space="preserve"> brand.</w:t>
      </w:r>
    </w:p>
    <w:p w14:paraId="03F88B44" w14:textId="77777777" w:rsidR="005D293F" w:rsidRPr="00BC1E90" w:rsidRDefault="005D293F" w:rsidP="004A5948">
      <w:pPr>
        <w:spacing w:before="120" w:after="120" w:line="360" w:lineRule="exact"/>
        <w:ind w:right="-6" w:firstLine="567"/>
        <w:jc w:val="both"/>
        <w:outlineLvl w:val="2"/>
        <w:rPr>
          <w:rFonts w:cs="Times New Roman"/>
          <w:sz w:val="26"/>
          <w:szCs w:val="26"/>
        </w:rPr>
      </w:pPr>
      <w:r w:rsidRPr="00BC1E90">
        <w:rPr>
          <w:rFonts w:cs="Times New Roman"/>
          <w:sz w:val="26"/>
          <w:szCs w:val="26"/>
        </w:rPr>
        <w:t>+ Youth engagement in community and tea tourism: Images highlighting young people’s activities in supporting tea-growing communities and visitors; participating in community-based tourism initiatives associated with tea; and supporting start-ups and creative business models in the tea sector.</w:t>
      </w:r>
    </w:p>
    <w:p w14:paraId="71036B32" w14:textId="77777777" w:rsidR="005D293F" w:rsidRPr="00BC1E90" w:rsidRDefault="005D293F" w:rsidP="005D293F">
      <w:pPr>
        <w:spacing w:before="120" w:after="120" w:line="340" w:lineRule="exact"/>
        <w:ind w:right="-6" w:firstLine="567"/>
        <w:jc w:val="both"/>
        <w:outlineLvl w:val="2"/>
        <w:rPr>
          <w:rFonts w:cs="Times New Roman"/>
          <w:sz w:val="26"/>
          <w:szCs w:val="26"/>
        </w:rPr>
      </w:pPr>
      <w:r w:rsidRPr="00BC1E90">
        <w:rPr>
          <w:rFonts w:cs="Times New Roman"/>
          <w:sz w:val="26"/>
          <w:szCs w:val="26"/>
        </w:rPr>
        <w:lastRenderedPageBreak/>
        <w:t>+ Youth-led tea enterprises and innovation: Introducing youth-owned tea businesses and cooperatives, from clean and organic production processes to product exports. Entries may also tell the stories of young tea-sector entrepreneurs applying technology to tea processing and preservation to enhance product value.</w:t>
      </w:r>
    </w:p>
    <w:p w14:paraId="2B344B0B" w14:textId="77777777" w:rsidR="005D293F" w:rsidRPr="00BC1E90" w:rsidRDefault="005D293F" w:rsidP="005D293F">
      <w:pPr>
        <w:spacing w:before="120" w:after="120" w:line="340" w:lineRule="exact"/>
        <w:ind w:right="-6" w:firstLine="567"/>
        <w:jc w:val="both"/>
        <w:outlineLvl w:val="2"/>
        <w:rPr>
          <w:rFonts w:cs="Times New Roman"/>
          <w:sz w:val="26"/>
          <w:szCs w:val="26"/>
        </w:rPr>
      </w:pPr>
      <w:r w:rsidRPr="00BC1E90">
        <w:rPr>
          <w:rFonts w:cs="Times New Roman"/>
          <w:sz w:val="26"/>
          <w:szCs w:val="26"/>
        </w:rPr>
        <w:t>+ Tea culture through the eyes of young people: Photographs and videos of young people who love and explore Thai Nguyen tea culture, spreading the traditional values of tea appreciation in modern life. Entries may feature tea spaces that combine traditional and contemporary elements, bringing tea closer to the lifestyles of younger generations.</w:t>
      </w:r>
    </w:p>
    <w:p w14:paraId="102FB28D" w14:textId="77777777" w:rsidR="005D293F" w:rsidRPr="00BC1E90" w:rsidRDefault="005D293F" w:rsidP="005D293F">
      <w:pPr>
        <w:spacing w:before="120" w:after="120" w:line="340" w:lineRule="exact"/>
        <w:ind w:right="-6" w:firstLine="567"/>
        <w:jc w:val="both"/>
        <w:rPr>
          <w:rFonts w:cs="Times New Roman"/>
          <w:sz w:val="26"/>
          <w:szCs w:val="26"/>
        </w:rPr>
      </w:pPr>
      <w:r w:rsidRPr="00BC1E90">
        <w:rPr>
          <w:rFonts w:cs="Times New Roman"/>
          <w:sz w:val="26"/>
          <w:szCs w:val="26"/>
        </w:rPr>
        <w:t>All photographs and video clips must be captured in Thai Nguyen Province. Beyond their visual quality, entries should convey meaningful stories, emotions and messages reflecting pride in the homeland and love for tea plants and Thai Nguyen tea culture.</w:t>
      </w:r>
    </w:p>
    <w:p w14:paraId="10E17EA0" w14:textId="77777777" w:rsidR="005D293F" w:rsidRPr="00BC1E90" w:rsidRDefault="005D293F" w:rsidP="005D293F">
      <w:pPr>
        <w:spacing w:before="120" w:after="120" w:line="340" w:lineRule="exact"/>
        <w:ind w:right="-6" w:firstLine="567"/>
        <w:jc w:val="both"/>
        <w:rPr>
          <w:rFonts w:cs="Times New Roman"/>
          <w:sz w:val="26"/>
          <w:szCs w:val="26"/>
        </w:rPr>
      </w:pPr>
      <w:r w:rsidRPr="00BC1E90">
        <w:rPr>
          <w:rFonts w:cs="Times New Roman"/>
          <w:sz w:val="26"/>
          <w:szCs w:val="26"/>
        </w:rPr>
        <w:t>The competition will award five group prizes to organizations that implement the competition most effectively, along with 16 photography prizes, 16 video prizes and two special prizes for individual or group entrants.</w:t>
      </w:r>
    </w:p>
    <w:p w14:paraId="35C38AD4" w14:textId="77777777" w:rsidR="005D293F" w:rsidRPr="00BC1E90" w:rsidRDefault="005D293F" w:rsidP="005D293F">
      <w:pPr>
        <w:spacing w:before="60" w:after="60"/>
        <w:ind w:firstLine="426"/>
        <w:jc w:val="both"/>
        <w:rPr>
          <w:b/>
          <w:bCs/>
          <w:sz w:val="28"/>
          <w:szCs w:val="28"/>
        </w:rPr>
      </w:pPr>
    </w:p>
    <w:p w14:paraId="29B1C487" w14:textId="77777777" w:rsidR="005D293F" w:rsidRPr="00BC1E90" w:rsidRDefault="005D293F" w:rsidP="005D293F">
      <w:pPr>
        <w:spacing w:before="60" w:after="60"/>
        <w:ind w:firstLine="426"/>
        <w:jc w:val="both"/>
        <w:rPr>
          <w:b/>
          <w:bCs/>
          <w:sz w:val="28"/>
          <w:szCs w:val="28"/>
        </w:rPr>
      </w:pPr>
    </w:p>
    <w:p w14:paraId="23CD3CE5" w14:textId="77777777" w:rsidR="005D293F" w:rsidRPr="00BC1E90" w:rsidRDefault="005D293F" w:rsidP="005D293F">
      <w:pPr>
        <w:spacing w:before="60" w:after="60"/>
        <w:ind w:firstLine="426"/>
        <w:jc w:val="both"/>
        <w:rPr>
          <w:b/>
          <w:bCs/>
          <w:sz w:val="28"/>
          <w:szCs w:val="28"/>
        </w:rPr>
      </w:pPr>
    </w:p>
    <w:p w14:paraId="13A5EC78" w14:textId="77777777" w:rsidR="005D293F" w:rsidRPr="00BC1E90" w:rsidRDefault="005D293F" w:rsidP="005D293F">
      <w:pPr>
        <w:spacing w:before="60" w:after="60"/>
        <w:ind w:firstLine="426"/>
        <w:jc w:val="both"/>
        <w:rPr>
          <w:b/>
          <w:bCs/>
          <w:sz w:val="28"/>
          <w:szCs w:val="28"/>
        </w:rPr>
      </w:pPr>
    </w:p>
    <w:p w14:paraId="5F6D71D0" w14:textId="77777777" w:rsidR="005D293F" w:rsidRPr="00BC1E90" w:rsidRDefault="005D293F" w:rsidP="005D293F">
      <w:pPr>
        <w:spacing w:before="60" w:after="60"/>
        <w:ind w:firstLine="426"/>
        <w:jc w:val="both"/>
        <w:rPr>
          <w:b/>
          <w:bCs/>
          <w:sz w:val="28"/>
          <w:szCs w:val="28"/>
        </w:rPr>
      </w:pPr>
    </w:p>
    <w:p w14:paraId="04B41793" w14:textId="77777777" w:rsidR="005D293F" w:rsidRPr="00BC1E90" w:rsidRDefault="005D293F" w:rsidP="005D293F">
      <w:pPr>
        <w:spacing w:before="60" w:after="60"/>
        <w:ind w:firstLine="426"/>
        <w:jc w:val="both"/>
        <w:rPr>
          <w:b/>
          <w:bCs/>
          <w:sz w:val="28"/>
          <w:szCs w:val="28"/>
        </w:rPr>
      </w:pPr>
    </w:p>
    <w:p w14:paraId="0BF9222B" w14:textId="77777777" w:rsidR="005D293F" w:rsidRPr="00BC1E90" w:rsidRDefault="005D293F" w:rsidP="005D293F">
      <w:pPr>
        <w:spacing w:before="60" w:after="60"/>
        <w:ind w:firstLine="426"/>
        <w:jc w:val="both"/>
        <w:rPr>
          <w:b/>
          <w:bCs/>
          <w:sz w:val="28"/>
          <w:szCs w:val="28"/>
        </w:rPr>
      </w:pPr>
    </w:p>
    <w:p w14:paraId="6FA09533" w14:textId="77777777" w:rsidR="005D293F" w:rsidRPr="00BC1E90" w:rsidRDefault="005D293F" w:rsidP="005D293F">
      <w:pPr>
        <w:spacing w:before="60" w:after="60"/>
        <w:ind w:firstLine="426"/>
        <w:jc w:val="both"/>
        <w:rPr>
          <w:b/>
          <w:bCs/>
          <w:sz w:val="28"/>
          <w:szCs w:val="28"/>
        </w:rPr>
      </w:pPr>
    </w:p>
    <w:p w14:paraId="7E88AD99" w14:textId="77777777" w:rsidR="005D293F" w:rsidRPr="00BC1E90" w:rsidRDefault="005D293F" w:rsidP="005D293F">
      <w:pPr>
        <w:spacing w:before="60" w:after="60"/>
        <w:ind w:firstLine="426"/>
        <w:jc w:val="both"/>
        <w:rPr>
          <w:b/>
          <w:bCs/>
          <w:sz w:val="28"/>
          <w:szCs w:val="28"/>
        </w:rPr>
      </w:pPr>
    </w:p>
    <w:p w14:paraId="5C78D252" w14:textId="77777777" w:rsidR="005D293F" w:rsidRPr="00BC1E90" w:rsidRDefault="005D293F" w:rsidP="005D293F">
      <w:pPr>
        <w:spacing w:before="60" w:after="60"/>
        <w:ind w:firstLine="426"/>
        <w:jc w:val="both"/>
        <w:rPr>
          <w:b/>
          <w:bCs/>
          <w:sz w:val="28"/>
          <w:szCs w:val="28"/>
        </w:rPr>
      </w:pPr>
    </w:p>
    <w:p w14:paraId="22298ADA" w14:textId="77777777" w:rsidR="005D293F" w:rsidRPr="00BC1E90" w:rsidRDefault="005D293F" w:rsidP="005D293F">
      <w:pPr>
        <w:spacing w:before="60" w:after="60"/>
        <w:ind w:firstLine="426"/>
        <w:jc w:val="both"/>
        <w:rPr>
          <w:b/>
          <w:bCs/>
          <w:sz w:val="28"/>
          <w:szCs w:val="28"/>
        </w:rPr>
      </w:pPr>
    </w:p>
    <w:p w14:paraId="2794B7DB" w14:textId="77777777" w:rsidR="00735965" w:rsidRPr="00BC1E90" w:rsidRDefault="00735965" w:rsidP="005D293F">
      <w:pPr>
        <w:spacing w:before="60" w:after="60"/>
        <w:ind w:firstLine="426"/>
        <w:jc w:val="both"/>
        <w:rPr>
          <w:b/>
          <w:bCs/>
          <w:sz w:val="28"/>
          <w:szCs w:val="28"/>
        </w:rPr>
      </w:pPr>
    </w:p>
    <w:p w14:paraId="265C121D" w14:textId="77777777" w:rsidR="00735965" w:rsidRPr="00BC1E90" w:rsidRDefault="00735965" w:rsidP="005D293F">
      <w:pPr>
        <w:spacing w:before="60" w:after="60"/>
        <w:ind w:firstLine="426"/>
        <w:jc w:val="both"/>
        <w:rPr>
          <w:b/>
          <w:bCs/>
          <w:sz w:val="28"/>
          <w:szCs w:val="28"/>
        </w:rPr>
      </w:pPr>
    </w:p>
    <w:p w14:paraId="7FB16AB4" w14:textId="77777777" w:rsidR="00735965" w:rsidRPr="00BC1E90" w:rsidRDefault="00735965" w:rsidP="005D293F">
      <w:pPr>
        <w:spacing w:before="60" w:after="60"/>
        <w:ind w:firstLine="426"/>
        <w:jc w:val="both"/>
        <w:rPr>
          <w:b/>
          <w:bCs/>
          <w:sz w:val="28"/>
          <w:szCs w:val="28"/>
        </w:rPr>
      </w:pPr>
    </w:p>
    <w:p w14:paraId="3B38C773" w14:textId="77777777" w:rsidR="00735965" w:rsidRPr="00BC1E90" w:rsidRDefault="00735965" w:rsidP="005D293F">
      <w:pPr>
        <w:spacing w:before="60" w:after="60"/>
        <w:ind w:firstLine="426"/>
        <w:jc w:val="both"/>
        <w:rPr>
          <w:b/>
          <w:bCs/>
          <w:sz w:val="28"/>
          <w:szCs w:val="28"/>
        </w:rPr>
      </w:pPr>
    </w:p>
    <w:p w14:paraId="4E311045" w14:textId="77777777" w:rsidR="00735965" w:rsidRPr="00BC1E90" w:rsidRDefault="00735965" w:rsidP="005D293F">
      <w:pPr>
        <w:spacing w:before="60" w:after="60"/>
        <w:ind w:firstLine="426"/>
        <w:jc w:val="both"/>
        <w:rPr>
          <w:b/>
          <w:bCs/>
          <w:sz w:val="28"/>
          <w:szCs w:val="28"/>
        </w:rPr>
      </w:pPr>
    </w:p>
    <w:p w14:paraId="72A6E3B7" w14:textId="77777777" w:rsidR="00735965" w:rsidRPr="00BC1E90" w:rsidRDefault="00735965" w:rsidP="005D293F">
      <w:pPr>
        <w:spacing w:before="60" w:after="60"/>
        <w:ind w:firstLine="426"/>
        <w:jc w:val="both"/>
        <w:rPr>
          <w:b/>
          <w:bCs/>
          <w:sz w:val="28"/>
          <w:szCs w:val="28"/>
        </w:rPr>
      </w:pPr>
    </w:p>
    <w:p w14:paraId="0F94ACE0" w14:textId="77777777" w:rsidR="00735965" w:rsidRPr="00BC1E90" w:rsidRDefault="00735965" w:rsidP="005D293F">
      <w:pPr>
        <w:spacing w:before="60" w:after="60"/>
        <w:ind w:firstLine="426"/>
        <w:jc w:val="both"/>
        <w:rPr>
          <w:b/>
          <w:bCs/>
          <w:sz w:val="28"/>
          <w:szCs w:val="28"/>
        </w:rPr>
      </w:pPr>
    </w:p>
    <w:p w14:paraId="2C18D960" w14:textId="77777777" w:rsidR="00735965" w:rsidRPr="00BC1E90" w:rsidRDefault="00735965" w:rsidP="005D293F">
      <w:pPr>
        <w:spacing w:before="60" w:after="60"/>
        <w:ind w:firstLine="426"/>
        <w:jc w:val="both"/>
        <w:rPr>
          <w:b/>
          <w:bCs/>
          <w:sz w:val="28"/>
          <w:szCs w:val="28"/>
        </w:rPr>
      </w:pPr>
    </w:p>
    <w:p w14:paraId="5E2DC555" w14:textId="77777777" w:rsidR="00735965" w:rsidRPr="00BC1E90" w:rsidRDefault="00735965" w:rsidP="005D293F">
      <w:pPr>
        <w:spacing w:before="60" w:after="60"/>
        <w:ind w:firstLine="426"/>
        <w:jc w:val="both"/>
        <w:rPr>
          <w:b/>
          <w:bCs/>
          <w:sz w:val="28"/>
          <w:szCs w:val="28"/>
        </w:rPr>
      </w:pPr>
    </w:p>
    <w:p w14:paraId="3C5CDAC8" w14:textId="147B5FA2" w:rsidR="00735965" w:rsidRPr="00BC1E90" w:rsidRDefault="00AA7F8D" w:rsidP="00735965">
      <w:pPr>
        <w:spacing w:before="60" w:after="60"/>
        <w:ind w:left="426"/>
        <w:jc w:val="center"/>
        <w:rPr>
          <w:rFonts w:cs="Times New Roman"/>
          <w:b/>
          <w:bCs/>
          <w:sz w:val="28"/>
          <w:szCs w:val="28"/>
        </w:rPr>
      </w:pPr>
      <w:r>
        <w:rPr>
          <w:rFonts w:ascii="Times New Roman Bold" w:hAnsi="Times New Roman Bold"/>
          <w:b/>
          <w:bCs/>
          <w:spacing w:val="-10"/>
          <w:sz w:val="28"/>
          <w:szCs w:val="28"/>
        </w:rPr>
        <w:lastRenderedPageBreak/>
        <w:t xml:space="preserve">12. </w:t>
      </w:r>
      <w:r w:rsidR="00735965" w:rsidRPr="00BC1E90">
        <w:rPr>
          <w:rFonts w:ascii="Times New Roman Bold" w:hAnsi="Times New Roman Bold"/>
          <w:b/>
          <w:bCs/>
          <w:spacing w:val="-10"/>
          <w:sz w:val="28"/>
          <w:szCs w:val="28"/>
        </w:rPr>
        <w:t>LỄ BẾ MẠC FESTIVAL TRÀ QUỐC TẾ - THÁI NGUYÊN NĂM 2026</w:t>
      </w:r>
    </w:p>
    <w:p w14:paraId="514208C4" w14:textId="77777777" w:rsidR="00735965" w:rsidRPr="00BC1E90" w:rsidRDefault="00735965" w:rsidP="00735965">
      <w:pPr>
        <w:spacing w:before="60" w:after="60"/>
        <w:ind w:left="426"/>
        <w:jc w:val="both"/>
        <w:rPr>
          <w:sz w:val="28"/>
          <w:szCs w:val="28"/>
        </w:rPr>
      </w:pPr>
    </w:p>
    <w:p w14:paraId="6D57266F" w14:textId="77777777" w:rsidR="00735965" w:rsidRPr="00BC1E90" w:rsidRDefault="00735965" w:rsidP="00735965">
      <w:pPr>
        <w:spacing w:before="60" w:after="60"/>
        <w:ind w:left="426"/>
        <w:jc w:val="both"/>
        <w:rPr>
          <w:rFonts w:cs="Times New Roman"/>
          <w:sz w:val="28"/>
          <w:szCs w:val="28"/>
        </w:rPr>
      </w:pPr>
      <w:r w:rsidRPr="00BC1E90">
        <w:rPr>
          <w:sz w:val="28"/>
          <w:szCs w:val="28"/>
        </w:rPr>
        <w:t xml:space="preserve">- Thời gian: </w:t>
      </w:r>
      <w:r w:rsidRPr="00BC1E90">
        <w:rPr>
          <w:b/>
          <w:bCs/>
          <w:i/>
          <w:iCs/>
          <w:sz w:val="28"/>
          <w:szCs w:val="28"/>
        </w:rPr>
        <w:t xml:space="preserve">Bắt đầu lúc </w:t>
      </w:r>
      <w:r w:rsidRPr="00BC1E90">
        <w:rPr>
          <w:rFonts w:cs="Times New Roman"/>
          <w:b/>
          <w:bCs/>
          <w:i/>
          <w:iCs/>
          <w:sz w:val="28"/>
          <w:szCs w:val="28"/>
        </w:rPr>
        <w:t>19h30’ ngày 07/11/2026</w:t>
      </w:r>
    </w:p>
    <w:p w14:paraId="436A6B5B" w14:textId="77777777" w:rsidR="00735965" w:rsidRPr="00BC1E90" w:rsidRDefault="00735965" w:rsidP="00735965">
      <w:pPr>
        <w:spacing w:before="60" w:after="60"/>
        <w:ind w:firstLine="425"/>
        <w:jc w:val="both"/>
        <w:rPr>
          <w:rFonts w:cs="Times New Roman"/>
          <w:sz w:val="28"/>
          <w:szCs w:val="28"/>
        </w:rPr>
      </w:pPr>
      <w:r w:rsidRPr="00BC1E90">
        <w:rPr>
          <w:sz w:val="28"/>
          <w:szCs w:val="28"/>
        </w:rPr>
        <w:t xml:space="preserve">- Địa điểm: </w:t>
      </w:r>
      <w:r w:rsidRPr="00BC1E90">
        <w:rPr>
          <w:rFonts w:cs="Times New Roman"/>
          <w:b/>
          <w:bCs/>
          <w:i/>
          <w:iCs/>
          <w:sz w:val="28"/>
          <w:szCs w:val="28"/>
        </w:rPr>
        <w:t>Tại Quảng trường Võ Nguyên Giáp, phường Phan Đình Phùng, tỉnh Thái Nguyên.</w:t>
      </w:r>
    </w:p>
    <w:p w14:paraId="64A565C9" w14:textId="77777777" w:rsidR="00735965" w:rsidRPr="00BC1E90" w:rsidRDefault="00735965" w:rsidP="00735965">
      <w:pPr>
        <w:spacing w:before="60" w:after="60"/>
        <w:ind w:firstLine="567"/>
        <w:jc w:val="both"/>
        <w:rPr>
          <w:spacing w:val="-6"/>
          <w:sz w:val="28"/>
          <w:szCs w:val="28"/>
        </w:rPr>
      </w:pPr>
      <w:r w:rsidRPr="00BC1E90">
        <w:rPr>
          <w:spacing w:val="-6"/>
          <w:sz w:val="28"/>
          <w:szCs w:val="28"/>
        </w:rPr>
        <w:t>- Cơ quan chủ trì tham mưu: Sở Văn hóa, Thể thao và Du lịch tỉnh Thái Nguyên</w:t>
      </w:r>
    </w:p>
    <w:p w14:paraId="383EC728" w14:textId="77777777" w:rsidR="00735965" w:rsidRPr="00BC1E90" w:rsidRDefault="00735965" w:rsidP="00735965">
      <w:pPr>
        <w:spacing w:before="60" w:after="60"/>
        <w:ind w:firstLine="425"/>
        <w:jc w:val="both"/>
        <w:rPr>
          <w:rFonts w:cs="Times New Roman"/>
          <w:sz w:val="28"/>
          <w:szCs w:val="28"/>
        </w:rPr>
      </w:pPr>
      <w:r w:rsidRPr="00BC1E90">
        <w:rPr>
          <w:rFonts w:cs="Times New Roman"/>
          <w:sz w:val="28"/>
          <w:szCs w:val="28"/>
        </w:rPr>
        <w:t>Lễ bế mạc Festival Trà Quốc tế - Thái Nguyên năm 2026 diễn ra vào 19h30 ngày 07/11/2026 tại Quảng trường Võ Nguyên Giáp, phường Phan Đình Phùng, tỉnh Thái Nguyên.</w:t>
      </w:r>
    </w:p>
    <w:p w14:paraId="5B6B1C07" w14:textId="77777777" w:rsidR="00735965" w:rsidRPr="00BC1E90" w:rsidRDefault="00735965" w:rsidP="00735965">
      <w:pPr>
        <w:tabs>
          <w:tab w:val="num" w:pos="720"/>
        </w:tabs>
        <w:spacing w:before="60" w:after="60"/>
        <w:ind w:firstLine="425"/>
        <w:jc w:val="both"/>
        <w:rPr>
          <w:rFonts w:cs="Times New Roman"/>
          <w:spacing w:val="4"/>
          <w:sz w:val="28"/>
          <w:szCs w:val="28"/>
        </w:rPr>
      </w:pPr>
      <w:r w:rsidRPr="00BC1E90">
        <w:rPr>
          <w:rFonts w:cs="Times New Roman"/>
          <w:spacing w:val="4"/>
          <w:sz w:val="28"/>
          <w:szCs w:val="28"/>
        </w:rPr>
        <w:t xml:space="preserve">Chương trình gồm: </w:t>
      </w:r>
      <w:bookmarkStart w:id="42" w:name="_Hlk240819004"/>
      <w:r w:rsidRPr="00BC1E90">
        <w:rPr>
          <w:rFonts w:cs="Times New Roman"/>
          <w:spacing w:val="4"/>
          <w:sz w:val="28"/>
          <w:szCs w:val="28"/>
        </w:rPr>
        <w:t xml:space="preserve">Chương trình nghệ thuật; tuyên bố lý do, giới thiệu đại biểu; phóng sự tổng kết hoạt động Festival; phát biểu bế mạc; khen thưởng các tập thể, cá nhân và tri ân các nhà tài trợ, đơn vị đồng hành; công bố kết quả cuộc thi World Master Tea Vietnam và trao giải; Đại nhạc hội Bế mạc Festival; bắn pháo hoa nổ tầm thấp. </w:t>
      </w:r>
    </w:p>
    <w:bookmarkEnd w:id="42"/>
    <w:p w14:paraId="371F11DC" w14:textId="021A71AC" w:rsidR="00735965" w:rsidRPr="00BC1E90" w:rsidRDefault="00735965" w:rsidP="00735965">
      <w:pPr>
        <w:spacing w:before="60" w:after="60"/>
        <w:ind w:firstLine="425"/>
        <w:jc w:val="both"/>
        <w:rPr>
          <w:rFonts w:cs="Times New Roman"/>
          <w:sz w:val="28"/>
          <w:szCs w:val="28"/>
        </w:rPr>
      </w:pPr>
      <w:r w:rsidRPr="00BC1E90">
        <w:rPr>
          <w:rFonts w:cs="Times New Roman"/>
          <w:sz w:val="28"/>
          <w:szCs w:val="28"/>
        </w:rPr>
        <w:t xml:space="preserve">Nếu Lễ khai mạc là lời mời gọi bạn bè trong nước và quốc tế đến với xứ trà, thì Lễ bế mạc là dịp nhìn lại những dấu ấn của Festival và mở ra những kết nối tiếp theo trong văn hóa, du lịch, thương mại, đầu tư và phát triển ngành </w:t>
      </w:r>
      <w:r w:rsidRPr="00BC1E90">
        <w:rPr>
          <w:rFonts w:cs="Times New Roman"/>
          <w:sz w:val="28"/>
          <w:szCs w:val="28"/>
        </w:rPr>
        <w:t>chè</w:t>
      </w:r>
      <w:r w:rsidRPr="00BC1E90">
        <w:rPr>
          <w:rFonts w:cs="Times New Roman"/>
          <w:sz w:val="28"/>
          <w:szCs w:val="28"/>
        </w:rPr>
        <w:t>.</w:t>
      </w:r>
    </w:p>
    <w:p w14:paraId="3DFCEC2E" w14:textId="77777777" w:rsidR="00735965" w:rsidRPr="00BC1E90" w:rsidRDefault="00735965" w:rsidP="00735965">
      <w:pPr>
        <w:spacing w:before="60" w:after="60"/>
        <w:ind w:firstLine="425"/>
        <w:jc w:val="both"/>
        <w:rPr>
          <w:rFonts w:cs="Times New Roman"/>
          <w:sz w:val="28"/>
          <w:szCs w:val="28"/>
        </w:rPr>
      </w:pPr>
    </w:p>
    <w:p w14:paraId="2AFD7096" w14:textId="77777777" w:rsidR="00735965" w:rsidRPr="00BC1E90" w:rsidRDefault="00735965" w:rsidP="00735965">
      <w:pPr>
        <w:spacing w:line="324" w:lineRule="auto"/>
        <w:ind w:left="425" w:firstLine="295"/>
        <w:jc w:val="both"/>
        <w:rPr>
          <w:rFonts w:cs="Times New Roman"/>
          <w:sz w:val="28"/>
          <w:szCs w:val="28"/>
        </w:rPr>
      </w:pPr>
    </w:p>
    <w:p w14:paraId="57D4F618" w14:textId="77777777" w:rsidR="00735965" w:rsidRPr="00BC1E90" w:rsidRDefault="00735965" w:rsidP="00735965">
      <w:pPr>
        <w:spacing w:line="324" w:lineRule="auto"/>
        <w:ind w:left="425" w:firstLine="295"/>
        <w:jc w:val="both"/>
        <w:rPr>
          <w:rFonts w:cs="Times New Roman"/>
          <w:sz w:val="28"/>
          <w:szCs w:val="28"/>
        </w:rPr>
      </w:pPr>
    </w:p>
    <w:p w14:paraId="1FF1DB20" w14:textId="77777777" w:rsidR="00735965" w:rsidRPr="00BC1E90" w:rsidRDefault="00735965" w:rsidP="00735965">
      <w:pPr>
        <w:spacing w:line="324" w:lineRule="auto"/>
        <w:ind w:left="425" w:firstLine="295"/>
        <w:jc w:val="both"/>
        <w:rPr>
          <w:rFonts w:cs="Times New Roman"/>
          <w:sz w:val="28"/>
          <w:szCs w:val="28"/>
        </w:rPr>
      </w:pPr>
    </w:p>
    <w:p w14:paraId="1C701D63" w14:textId="77777777" w:rsidR="00735965" w:rsidRPr="00BC1E90" w:rsidRDefault="00735965" w:rsidP="00735965">
      <w:pPr>
        <w:spacing w:before="120" w:after="120" w:line="324" w:lineRule="auto"/>
        <w:ind w:left="425"/>
        <w:jc w:val="both"/>
        <w:rPr>
          <w:rFonts w:cs="Times New Roman"/>
          <w:sz w:val="28"/>
          <w:szCs w:val="28"/>
        </w:rPr>
      </w:pPr>
    </w:p>
    <w:p w14:paraId="142432BD" w14:textId="77777777" w:rsidR="00735965" w:rsidRPr="00BC1E90" w:rsidRDefault="00735965" w:rsidP="00735965">
      <w:pPr>
        <w:spacing w:before="120" w:after="120" w:line="324" w:lineRule="auto"/>
        <w:ind w:left="425"/>
        <w:jc w:val="both"/>
        <w:rPr>
          <w:rFonts w:cs="Times New Roman"/>
          <w:sz w:val="28"/>
          <w:szCs w:val="28"/>
        </w:rPr>
      </w:pPr>
    </w:p>
    <w:p w14:paraId="4BBB32FC" w14:textId="77777777" w:rsidR="00735965" w:rsidRPr="00BC1E90" w:rsidRDefault="00735965" w:rsidP="00735965">
      <w:pPr>
        <w:spacing w:before="120" w:after="120" w:line="324" w:lineRule="auto"/>
        <w:ind w:left="425"/>
        <w:jc w:val="both"/>
        <w:rPr>
          <w:rFonts w:cs="Times New Roman"/>
          <w:sz w:val="28"/>
          <w:szCs w:val="28"/>
        </w:rPr>
      </w:pPr>
    </w:p>
    <w:p w14:paraId="679FBB78" w14:textId="77777777" w:rsidR="00735965" w:rsidRPr="00BC1E90" w:rsidRDefault="00735965" w:rsidP="00735965">
      <w:pPr>
        <w:spacing w:before="120" w:after="120" w:line="324" w:lineRule="auto"/>
        <w:ind w:left="425"/>
        <w:jc w:val="both"/>
        <w:rPr>
          <w:rFonts w:cs="Times New Roman"/>
          <w:sz w:val="28"/>
          <w:szCs w:val="28"/>
        </w:rPr>
      </w:pPr>
    </w:p>
    <w:p w14:paraId="75E7E732" w14:textId="77777777" w:rsidR="00735965" w:rsidRPr="00BC1E90" w:rsidRDefault="00735965" w:rsidP="00735965">
      <w:pPr>
        <w:spacing w:before="120" w:after="120" w:line="324" w:lineRule="auto"/>
        <w:ind w:left="425"/>
        <w:jc w:val="both"/>
        <w:rPr>
          <w:rFonts w:cs="Times New Roman"/>
          <w:sz w:val="28"/>
          <w:szCs w:val="28"/>
        </w:rPr>
      </w:pPr>
    </w:p>
    <w:p w14:paraId="5C9D6BFD" w14:textId="77777777" w:rsidR="00735965" w:rsidRPr="00BC1E90" w:rsidRDefault="00735965" w:rsidP="00735965">
      <w:pPr>
        <w:spacing w:before="120" w:after="120" w:line="324" w:lineRule="auto"/>
        <w:ind w:left="425"/>
        <w:jc w:val="both"/>
        <w:rPr>
          <w:rFonts w:cs="Times New Roman"/>
          <w:sz w:val="28"/>
          <w:szCs w:val="28"/>
        </w:rPr>
      </w:pPr>
    </w:p>
    <w:p w14:paraId="1E44A872" w14:textId="77777777" w:rsidR="00735965" w:rsidRPr="00BC1E90" w:rsidRDefault="00735965" w:rsidP="00735965">
      <w:pPr>
        <w:spacing w:before="120" w:after="120" w:line="324" w:lineRule="auto"/>
        <w:ind w:left="425"/>
        <w:jc w:val="both"/>
        <w:rPr>
          <w:rFonts w:cs="Times New Roman"/>
          <w:sz w:val="28"/>
          <w:szCs w:val="28"/>
        </w:rPr>
      </w:pPr>
    </w:p>
    <w:p w14:paraId="4AFEE798" w14:textId="77777777" w:rsidR="00735965" w:rsidRPr="00BC1E90" w:rsidRDefault="00735965" w:rsidP="00735965">
      <w:pPr>
        <w:spacing w:before="120" w:after="120" w:line="324" w:lineRule="auto"/>
        <w:ind w:left="425"/>
        <w:jc w:val="both"/>
        <w:rPr>
          <w:rFonts w:cs="Times New Roman"/>
          <w:sz w:val="28"/>
          <w:szCs w:val="28"/>
        </w:rPr>
      </w:pPr>
    </w:p>
    <w:p w14:paraId="30078551" w14:textId="77777777" w:rsidR="00735965" w:rsidRPr="00BC1E90" w:rsidRDefault="00735965" w:rsidP="00735965">
      <w:pPr>
        <w:spacing w:before="120" w:after="120" w:line="324" w:lineRule="auto"/>
        <w:ind w:left="425"/>
        <w:jc w:val="both"/>
        <w:rPr>
          <w:rFonts w:cs="Times New Roman"/>
          <w:sz w:val="28"/>
          <w:szCs w:val="28"/>
        </w:rPr>
      </w:pPr>
    </w:p>
    <w:p w14:paraId="2B9238C3" w14:textId="77777777" w:rsidR="00735965" w:rsidRPr="00BC1E90" w:rsidRDefault="00735965" w:rsidP="00735965">
      <w:pPr>
        <w:spacing w:before="120" w:after="120" w:line="324" w:lineRule="auto"/>
        <w:ind w:left="425"/>
        <w:jc w:val="both"/>
        <w:rPr>
          <w:rFonts w:cs="Times New Roman"/>
          <w:sz w:val="28"/>
          <w:szCs w:val="28"/>
        </w:rPr>
      </w:pPr>
    </w:p>
    <w:p w14:paraId="23985D7E" w14:textId="163A3ADB" w:rsidR="00735965" w:rsidRPr="00BC1E90" w:rsidRDefault="00735965" w:rsidP="00735965">
      <w:pPr>
        <w:spacing w:before="120" w:after="120" w:line="340" w:lineRule="exact"/>
        <w:ind w:right="-6"/>
        <w:jc w:val="both"/>
        <w:outlineLvl w:val="0"/>
        <w:rPr>
          <w:rFonts w:cs="Times New Roman"/>
          <w:b/>
          <w:bCs/>
          <w:kern w:val="36"/>
          <w:sz w:val="26"/>
          <w:szCs w:val="26"/>
        </w:rPr>
      </w:pPr>
      <w:r w:rsidRPr="00BC1E90">
        <w:rPr>
          <w:rFonts w:cs="Times New Roman"/>
          <w:b/>
          <w:bCs/>
          <w:kern w:val="36"/>
          <w:sz w:val="26"/>
          <w:szCs w:val="26"/>
        </w:rPr>
        <w:lastRenderedPageBreak/>
        <w:t xml:space="preserve">  </w:t>
      </w:r>
      <w:r w:rsidR="00AA7F8D">
        <w:rPr>
          <w:rFonts w:cs="Times New Roman"/>
          <w:b/>
          <w:bCs/>
          <w:kern w:val="36"/>
          <w:sz w:val="26"/>
          <w:szCs w:val="26"/>
        </w:rPr>
        <w:t>12.</w:t>
      </w:r>
      <w:r w:rsidRPr="00BC1E90">
        <w:rPr>
          <w:rFonts w:cs="Times New Roman"/>
          <w:b/>
          <w:bCs/>
          <w:kern w:val="36"/>
          <w:sz w:val="26"/>
          <w:szCs w:val="26"/>
        </w:rPr>
        <w:t xml:space="preserve">  </w:t>
      </w:r>
      <w:r w:rsidRPr="00BC1E90">
        <w:rPr>
          <w:rFonts w:cs="Times New Roman"/>
          <w:b/>
          <w:bCs/>
          <w:kern w:val="36"/>
          <w:sz w:val="26"/>
          <w:szCs w:val="26"/>
        </w:rPr>
        <w:t>CLOSING CEREMONY OF THE INTERNATIONAL TEA FESTIVAL - THAI NGUYEN 2026</w:t>
      </w:r>
    </w:p>
    <w:p w14:paraId="27477DA5" w14:textId="77777777" w:rsidR="00735965" w:rsidRPr="00BC1E90" w:rsidRDefault="00735965" w:rsidP="00735965">
      <w:pPr>
        <w:spacing w:before="120" w:after="120" w:line="340" w:lineRule="exact"/>
        <w:ind w:right="-6" w:firstLine="567"/>
        <w:jc w:val="both"/>
        <w:rPr>
          <w:rFonts w:cs="Times New Roman"/>
          <w:sz w:val="26"/>
          <w:szCs w:val="26"/>
        </w:rPr>
      </w:pPr>
      <w:r w:rsidRPr="00BC1E90">
        <w:rPr>
          <w:rFonts w:cs="Times New Roman"/>
          <w:sz w:val="26"/>
          <w:szCs w:val="26"/>
        </w:rPr>
        <w:t xml:space="preserve">Time: </w:t>
      </w:r>
      <w:r w:rsidRPr="00BC1E90">
        <w:rPr>
          <w:rFonts w:cs="Times New Roman"/>
          <w:i/>
          <w:iCs/>
          <w:sz w:val="26"/>
          <w:szCs w:val="26"/>
        </w:rPr>
        <w:t>7:30 p.m., 7 November 2026</w:t>
      </w:r>
    </w:p>
    <w:p w14:paraId="7CABF8BB" w14:textId="77777777" w:rsidR="00735965" w:rsidRPr="00BC1E90" w:rsidRDefault="00735965" w:rsidP="00735965">
      <w:pPr>
        <w:spacing w:before="120" w:after="120" w:line="340" w:lineRule="exact"/>
        <w:ind w:right="-6" w:firstLine="567"/>
        <w:jc w:val="both"/>
        <w:rPr>
          <w:rFonts w:cs="Times New Roman"/>
          <w:sz w:val="26"/>
          <w:szCs w:val="26"/>
        </w:rPr>
      </w:pPr>
      <w:r w:rsidRPr="00BC1E90">
        <w:rPr>
          <w:rFonts w:cs="Times New Roman"/>
          <w:sz w:val="26"/>
          <w:szCs w:val="26"/>
        </w:rPr>
        <w:t xml:space="preserve">Venue: </w:t>
      </w:r>
      <w:r w:rsidRPr="00BC1E90">
        <w:rPr>
          <w:rFonts w:cs="Times New Roman"/>
          <w:i/>
          <w:iCs/>
          <w:sz w:val="26"/>
          <w:szCs w:val="26"/>
        </w:rPr>
        <w:t>Vo Nguyen Giap Square, Phan Dinh Phung Ward, Thai Nguyen Province</w:t>
      </w:r>
    </w:p>
    <w:p w14:paraId="6C721D4F" w14:textId="77777777" w:rsidR="00735965" w:rsidRPr="00BC1E90" w:rsidRDefault="00735965" w:rsidP="00735965">
      <w:pPr>
        <w:spacing w:before="120" w:after="120" w:line="340" w:lineRule="exact"/>
        <w:ind w:right="-6" w:firstLine="567"/>
        <w:jc w:val="both"/>
        <w:rPr>
          <w:rFonts w:cs="Times New Roman"/>
          <w:sz w:val="26"/>
          <w:szCs w:val="26"/>
        </w:rPr>
      </w:pPr>
      <w:r w:rsidRPr="00BC1E90">
        <w:rPr>
          <w:rFonts w:cs="Times New Roman"/>
          <w:sz w:val="26"/>
          <w:szCs w:val="26"/>
        </w:rPr>
        <w:t>Lead coordinating agency: Thai Nguyen Department of Culture, Sports and Tourism</w:t>
      </w:r>
    </w:p>
    <w:p w14:paraId="70DB57CE" w14:textId="77777777" w:rsidR="00735965" w:rsidRPr="00BC1E90" w:rsidRDefault="00735965" w:rsidP="00735965">
      <w:pPr>
        <w:spacing w:before="120" w:after="120" w:line="340" w:lineRule="exact"/>
        <w:ind w:right="-6" w:firstLine="567"/>
        <w:jc w:val="both"/>
        <w:rPr>
          <w:rFonts w:cs="Times New Roman"/>
          <w:sz w:val="26"/>
          <w:szCs w:val="26"/>
        </w:rPr>
      </w:pPr>
      <w:r w:rsidRPr="00BC1E90">
        <w:rPr>
          <w:rFonts w:cs="Times New Roman"/>
          <w:sz w:val="26"/>
          <w:szCs w:val="26"/>
        </w:rPr>
        <w:t>The Closing Ceremony of the International Tea Festival - Thai Nguyen 2026 will take place at 7:30 p.m. on 7 November 2026 at Vo Nguyen Giap Square, Phan Dinh Phung Ward, Thai Nguyen Province.</w:t>
      </w:r>
    </w:p>
    <w:p w14:paraId="29C480A2" w14:textId="77777777" w:rsidR="00735965" w:rsidRPr="00BC1E90" w:rsidRDefault="00735965" w:rsidP="00735965">
      <w:pPr>
        <w:spacing w:before="120" w:after="120" w:line="340" w:lineRule="exact"/>
        <w:ind w:right="-6" w:firstLine="567"/>
        <w:jc w:val="both"/>
        <w:rPr>
          <w:rFonts w:cs="Times New Roman"/>
          <w:sz w:val="26"/>
          <w:szCs w:val="26"/>
        </w:rPr>
      </w:pPr>
      <w:r w:rsidRPr="00BC1E90">
        <w:rPr>
          <w:rFonts w:cs="Times New Roman"/>
          <w:sz w:val="26"/>
          <w:szCs w:val="26"/>
        </w:rPr>
        <w:t>The programme will include artistic performances; opening remarks and introduction of delegates; a documentary reviewing the Festival’s activities; closing remarks; recognition of outstanding organizations and individuals; appreciation of sponsors and supporting partners; announcement of the World Master Tea competition results and awards presentation; a closing concert; and a low-altitude fireworks display.</w:t>
      </w:r>
    </w:p>
    <w:p w14:paraId="728797FF" w14:textId="77777777" w:rsidR="00735965" w:rsidRPr="00BC1E90" w:rsidRDefault="00735965" w:rsidP="00735965">
      <w:pPr>
        <w:spacing w:before="120" w:after="120" w:line="340" w:lineRule="exact"/>
        <w:ind w:right="-6" w:firstLine="567"/>
        <w:jc w:val="both"/>
        <w:rPr>
          <w:rFonts w:cs="Times New Roman"/>
          <w:sz w:val="26"/>
          <w:szCs w:val="26"/>
        </w:rPr>
      </w:pPr>
      <w:r w:rsidRPr="00BC1E90">
        <w:rPr>
          <w:rFonts w:cs="Times New Roman"/>
          <w:sz w:val="26"/>
          <w:szCs w:val="26"/>
        </w:rPr>
        <w:t>If the Opening Ceremony is an invitation to domestic and international friends to discover Thai Nguyen, the land of tea, the Closing Ceremony will provide an opportunity to reflect on the Festival’s memorable highlights and open the door to further connections in culture, tourism, trade, investment and the development of the tea industry.</w:t>
      </w:r>
    </w:p>
    <w:p w14:paraId="77FBA54C" w14:textId="77777777" w:rsidR="00735965" w:rsidRPr="00BC1E90" w:rsidRDefault="00735965" w:rsidP="005D293F">
      <w:pPr>
        <w:spacing w:before="60" w:after="60"/>
        <w:ind w:firstLine="426"/>
        <w:jc w:val="both"/>
        <w:rPr>
          <w:b/>
          <w:bCs/>
          <w:sz w:val="28"/>
          <w:szCs w:val="28"/>
        </w:rPr>
      </w:pPr>
    </w:p>
    <w:sectPr w:rsidR="00735965" w:rsidRPr="00BC1E90" w:rsidSect="00BB5A43">
      <w:headerReference w:type="default" r:id="rId11"/>
      <w:pgSz w:w="11910" w:h="16840"/>
      <w:pgMar w:top="1134" w:right="1134" w:bottom="1134" w:left="1700" w:header="578"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7DC251" w14:textId="77777777" w:rsidR="0063682C" w:rsidRDefault="0063682C" w:rsidP="00BB5A43">
      <w:pPr>
        <w:spacing w:after="0" w:line="240" w:lineRule="auto"/>
      </w:pPr>
      <w:r>
        <w:separator/>
      </w:r>
    </w:p>
  </w:endnote>
  <w:endnote w:type="continuationSeparator" w:id="0">
    <w:p w14:paraId="61841A41" w14:textId="77777777" w:rsidR="0063682C" w:rsidRDefault="0063682C" w:rsidP="00BB5A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Times New Roman Bold">
    <w:panose1 w:val="02020803070505020304"/>
    <w:charset w:val="00"/>
    <w:family w:val="roman"/>
    <w:notTrueType/>
    <w:pitch w:val="default"/>
  </w:font>
  <w:font w:name="Times New Roman Bold Italic">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C2AEE2" w14:textId="77777777" w:rsidR="0063682C" w:rsidRDefault="0063682C" w:rsidP="00BB5A43">
      <w:pPr>
        <w:spacing w:after="0" w:line="240" w:lineRule="auto"/>
      </w:pPr>
      <w:r>
        <w:separator/>
      </w:r>
    </w:p>
  </w:footnote>
  <w:footnote w:type="continuationSeparator" w:id="0">
    <w:p w14:paraId="3BD2DFB4" w14:textId="77777777" w:rsidR="0063682C" w:rsidRDefault="0063682C" w:rsidP="00BB5A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7288002"/>
      <w:docPartObj>
        <w:docPartGallery w:val="Page Numbers (Top of Page)"/>
        <w:docPartUnique/>
      </w:docPartObj>
    </w:sdtPr>
    <w:sdtEndPr>
      <w:rPr>
        <w:noProof/>
      </w:rPr>
    </w:sdtEndPr>
    <w:sdtContent>
      <w:p w14:paraId="3FB32445" w14:textId="67C17CE7" w:rsidR="007249EB" w:rsidRDefault="007249EB">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3F1AD681" w14:textId="77777777" w:rsidR="007249EB" w:rsidRDefault="007249E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3946E54"/>
    <w:multiLevelType w:val="hybridMultilevel"/>
    <w:tmpl w:val="4C5E1BBC"/>
    <w:lvl w:ilvl="0" w:tplc="7E864452">
      <w:start w:val="5"/>
      <w:numFmt w:val="decimal"/>
      <w:lvlText w:val="(%1)"/>
      <w:lvlJc w:val="left"/>
      <w:pPr>
        <w:ind w:left="720" w:hanging="360"/>
      </w:pPr>
      <w:rPr>
        <w:rFonts w:hint="default"/>
        <w:b/>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0" w15:restartNumberingAfterBreak="0">
    <w:nsid w:val="0AEA696A"/>
    <w:multiLevelType w:val="hybridMultilevel"/>
    <w:tmpl w:val="EFDEE224"/>
    <w:lvl w:ilvl="0" w:tplc="A906F53E">
      <w:numFmt w:val="bullet"/>
      <w:lvlText w:val="-"/>
      <w:lvlJc w:val="left"/>
      <w:pPr>
        <w:ind w:left="927" w:hanging="360"/>
      </w:pPr>
      <w:rPr>
        <w:rFonts w:ascii="Times New Roman" w:eastAsia="Times New Roman" w:hAnsi="Times New Roman" w:cs="Times New Roman" w:hint="default"/>
        <w:b/>
        <w:color w:val="000000"/>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15:restartNumberingAfterBreak="0">
    <w:nsid w:val="0B863E34"/>
    <w:multiLevelType w:val="hybridMultilevel"/>
    <w:tmpl w:val="00AE4AD0"/>
    <w:lvl w:ilvl="0" w:tplc="ECC60F52">
      <w:start w:val="8"/>
      <w:numFmt w:val="decimal"/>
      <w:lvlText w:val="(%1)"/>
      <w:lvlJc w:val="left"/>
      <w:pPr>
        <w:ind w:left="720" w:hanging="360"/>
      </w:pPr>
      <w:rPr>
        <w:rFonts w:hint="default"/>
        <w:b/>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2" w15:restartNumberingAfterBreak="0">
    <w:nsid w:val="17722E2F"/>
    <w:multiLevelType w:val="hybridMultilevel"/>
    <w:tmpl w:val="21701294"/>
    <w:lvl w:ilvl="0" w:tplc="38600E98">
      <w:start w:val="11"/>
      <w:numFmt w:val="bullet"/>
      <w:lvlText w:val="-"/>
      <w:lvlJc w:val="left"/>
      <w:pPr>
        <w:ind w:left="786" w:hanging="360"/>
      </w:pPr>
      <w:rPr>
        <w:rFonts w:ascii="Times New Roman" w:eastAsia="Times New Roman" w:hAnsi="Times New Roman" w:cs="Times New Roman" w:hint="default"/>
      </w:rPr>
    </w:lvl>
    <w:lvl w:ilvl="1" w:tplc="042A0003" w:tentative="1">
      <w:start w:val="1"/>
      <w:numFmt w:val="bullet"/>
      <w:lvlText w:val="o"/>
      <w:lvlJc w:val="left"/>
      <w:pPr>
        <w:ind w:left="1506" w:hanging="360"/>
      </w:pPr>
      <w:rPr>
        <w:rFonts w:ascii="Courier New" w:hAnsi="Courier New" w:cs="Courier New" w:hint="default"/>
      </w:rPr>
    </w:lvl>
    <w:lvl w:ilvl="2" w:tplc="042A0005" w:tentative="1">
      <w:start w:val="1"/>
      <w:numFmt w:val="bullet"/>
      <w:lvlText w:val=""/>
      <w:lvlJc w:val="left"/>
      <w:pPr>
        <w:ind w:left="2226" w:hanging="360"/>
      </w:pPr>
      <w:rPr>
        <w:rFonts w:ascii="Wingdings" w:hAnsi="Wingdings" w:hint="default"/>
      </w:rPr>
    </w:lvl>
    <w:lvl w:ilvl="3" w:tplc="042A0001" w:tentative="1">
      <w:start w:val="1"/>
      <w:numFmt w:val="bullet"/>
      <w:lvlText w:val=""/>
      <w:lvlJc w:val="left"/>
      <w:pPr>
        <w:ind w:left="2946" w:hanging="360"/>
      </w:pPr>
      <w:rPr>
        <w:rFonts w:ascii="Symbol" w:hAnsi="Symbol" w:hint="default"/>
      </w:rPr>
    </w:lvl>
    <w:lvl w:ilvl="4" w:tplc="042A0003" w:tentative="1">
      <w:start w:val="1"/>
      <w:numFmt w:val="bullet"/>
      <w:lvlText w:val="o"/>
      <w:lvlJc w:val="left"/>
      <w:pPr>
        <w:ind w:left="3666" w:hanging="360"/>
      </w:pPr>
      <w:rPr>
        <w:rFonts w:ascii="Courier New" w:hAnsi="Courier New" w:cs="Courier New" w:hint="default"/>
      </w:rPr>
    </w:lvl>
    <w:lvl w:ilvl="5" w:tplc="042A0005" w:tentative="1">
      <w:start w:val="1"/>
      <w:numFmt w:val="bullet"/>
      <w:lvlText w:val=""/>
      <w:lvlJc w:val="left"/>
      <w:pPr>
        <w:ind w:left="4386" w:hanging="360"/>
      </w:pPr>
      <w:rPr>
        <w:rFonts w:ascii="Wingdings" w:hAnsi="Wingdings" w:hint="default"/>
      </w:rPr>
    </w:lvl>
    <w:lvl w:ilvl="6" w:tplc="042A0001" w:tentative="1">
      <w:start w:val="1"/>
      <w:numFmt w:val="bullet"/>
      <w:lvlText w:val=""/>
      <w:lvlJc w:val="left"/>
      <w:pPr>
        <w:ind w:left="5106" w:hanging="360"/>
      </w:pPr>
      <w:rPr>
        <w:rFonts w:ascii="Symbol" w:hAnsi="Symbol" w:hint="default"/>
      </w:rPr>
    </w:lvl>
    <w:lvl w:ilvl="7" w:tplc="042A0003" w:tentative="1">
      <w:start w:val="1"/>
      <w:numFmt w:val="bullet"/>
      <w:lvlText w:val="o"/>
      <w:lvlJc w:val="left"/>
      <w:pPr>
        <w:ind w:left="5826" w:hanging="360"/>
      </w:pPr>
      <w:rPr>
        <w:rFonts w:ascii="Courier New" w:hAnsi="Courier New" w:cs="Courier New" w:hint="default"/>
      </w:rPr>
    </w:lvl>
    <w:lvl w:ilvl="8" w:tplc="042A0005" w:tentative="1">
      <w:start w:val="1"/>
      <w:numFmt w:val="bullet"/>
      <w:lvlText w:val=""/>
      <w:lvlJc w:val="left"/>
      <w:pPr>
        <w:ind w:left="6546" w:hanging="360"/>
      </w:pPr>
      <w:rPr>
        <w:rFonts w:ascii="Wingdings" w:hAnsi="Wingdings" w:hint="default"/>
      </w:rPr>
    </w:lvl>
  </w:abstractNum>
  <w:abstractNum w:abstractNumId="13" w15:restartNumberingAfterBreak="0">
    <w:nsid w:val="177C25A8"/>
    <w:multiLevelType w:val="hybridMultilevel"/>
    <w:tmpl w:val="C03689AA"/>
    <w:lvl w:ilvl="0" w:tplc="04090009">
      <w:start w:val="1"/>
      <w:numFmt w:val="bullet"/>
      <w:lvlText w:val=""/>
      <w:lvlJc w:val="left"/>
      <w:pPr>
        <w:ind w:left="786" w:hanging="360"/>
      </w:pPr>
      <w:rPr>
        <w:rFonts w:ascii="Wingdings" w:hAnsi="Wingdings" w:hint="default"/>
      </w:rPr>
    </w:lvl>
    <w:lvl w:ilvl="1" w:tplc="04090003" w:tentative="1">
      <w:start w:val="1"/>
      <w:numFmt w:val="bullet"/>
      <w:lvlText w:val="o"/>
      <w:lvlJc w:val="left"/>
      <w:pPr>
        <w:ind w:left="1581" w:hanging="360"/>
      </w:pPr>
      <w:rPr>
        <w:rFonts w:ascii="Courier New" w:hAnsi="Courier New" w:cs="Courier New" w:hint="default"/>
      </w:rPr>
    </w:lvl>
    <w:lvl w:ilvl="2" w:tplc="04090005" w:tentative="1">
      <w:start w:val="1"/>
      <w:numFmt w:val="bullet"/>
      <w:lvlText w:val=""/>
      <w:lvlJc w:val="left"/>
      <w:pPr>
        <w:ind w:left="2301" w:hanging="360"/>
      </w:pPr>
      <w:rPr>
        <w:rFonts w:ascii="Wingdings" w:hAnsi="Wingdings" w:hint="default"/>
      </w:rPr>
    </w:lvl>
    <w:lvl w:ilvl="3" w:tplc="04090001" w:tentative="1">
      <w:start w:val="1"/>
      <w:numFmt w:val="bullet"/>
      <w:lvlText w:val=""/>
      <w:lvlJc w:val="left"/>
      <w:pPr>
        <w:ind w:left="3021" w:hanging="360"/>
      </w:pPr>
      <w:rPr>
        <w:rFonts w:ascii="Symbol" w:hAnsi="Symbol" w:hint="default"/>
      </w:rPr>
    </w:lvl>
    <w:lvl w:ilvl="4" w:tplc="04090003" w:tentative="1">
      <w:start w:val="1"/>
      <w:numFmt w:val="bullet"/>
      <w:lvlText w:val="o"/>
      <w:lvlJc w:val="left"/>
      <w:pPr>
        <w:ind w:left="3741" w:hanging="360"/>
      </w:pPr>
      <w:rPr>
        <w:rFonts w:ascii="Courier New" w:hAnsi="Courier New" w:cs="Courier New" w:hint="default"/>
      </w:rPr>
    </w:lvl>
    <w:lvl w:ilvl="5" w:tplc="04090005" w:tentative="1">
      <w:start w:val="1"/>
      <w:numFmt w:val="bullet"/>
      <w:lvlText w:val=""/>
      <w:lvlJc w:val="left"/>
      <w:pPr>
        <w:ind w:left="4461" w:hanging="360"/>
      </w:pPr>
      <w:rPr>
        <w:rFonts w:ascii="Wingdings" w:hAnsi="Wingdings" w:hint="default"/>
      </w:rPr>
    </w:lvl>
    <w:lvl w:ilvl="6" w:tplc="04090001" w:tentative="1">
      <w:start w:val="1"/>
      <w:numFmt w:val="bullet"/>
      <w:lvlText w:val=""/>
      <w:lvlJc w:val="left"/>
      <w:pPr>
        <w:ind w:left="5181" w:hanging="360"/>
      </w:pPr>
      <w:rPr>
        <w:rFonts w:ascii="Symbol" w:hAnsi="Symbol" w:hint="default"/>
      </w:rPr>
    </w:lvl>
    <w:lvl w:ilvl="7" w:tplc="04090003" w:tentative="1">
      <w:start w:val="1"/>
      <w:numFmt w:val="bullet"/>
      <w:lvlText w:val="o"/>
      <w:lvlJc w:val="left"/>
      <w:pPr>
        <w:ind w:left="5901" w:hanging="360"/>
      </w:pPr>
      <w:rPr>
        <w:rFonts w:ascii="Courier New" w:hAnsi="Courier New" w:cs="Courier New" w:hint="default"/>
      </w:rPr>
    </w:lvl>
    <w:lvl w:ilvl="8" w:tplc="04090005" w:tentative="1">
      <w:start w:val="1"/>
      <w:numFmt w:val="bullet"/>
      <w:lvlText w:val=""/>
      <w:lvlJc w:val="left"/>
      <w:pPr>
        <w:ind w:left="6621" w:hanging="360"/>
      </w:pPr>
      <w:rPr>
        <w:rFonts w:ascii="Wingdings" w:hAnsi="Wingdings" w:hint="default"/>
      </w:rPr>
    </w:lvl>
  </w:abstractNum>
  <w:abstractNum w:abstractNumId="14" w15:restartNumberingAfterBreak="0">
    <w:nsid w:val="1EA150AD"/>
    <w:multiLevelType w:val="hybridMultilevel"/>
    <w:tmpl w:val="7ACE9432"/>
    <w:lvl w:ilvl="0" w:tplc="0409000F">
      <w:start w:val="1"/>
      <w:numFmt w:val="decimal"/>
      <w:lvlText w:val="%1."/>
      <w:lvlJc w:val="left"/>
      <w:pPr>
        <w:ind w:left="1145" w:hanging="360"/>
      </w:pPr>
    </w:lvl>
    <w:lvl w:ilvl="1" w:tplc="04090019" w:tentative="1">
      <w:start w:val="1"/>
      <w:numFmt w:val="lowerLetter"/>
      <w:lvlText w:val="%2."/>
      <w:lvlJc w:val="left"/>
      <w:pPr>
        <w:ind w:left="1865" w:hanging="360"/>
      </w:pPr>
    </w:lvl>
    <w:lvl w:ilvl="2" w:tplc="0409001B" w:tentative="1">
      <w:start w:val="1"/>
      <w:numFmt w:val="lowerRoman"/>
      <w:lvlText w:val="%3."/>
      <w:lvlJc w:val="right"/>
      <w:pPr>
        <w:ind w:left="2585" w:hanging="180"/>
      </w:pPr>
    </w:lvl>
    <w:lvl w:ilvl="3" w:tplc="0409000F" w:tentative="1">
      <w:start w:val="1"/>
      <w:numFmt w:val="decimal"/>
      <w:lvlText w:val="%4."/>
      <w:lvlJc w:val="left"/>
      <w:pPr>
        <w:ind w:left="3305" w:hanging="360"/>
      </w:pPr>
    </w:lvl>
    <w:lvl w:ilvl="4" w:tplc="04090019" w:tentative="1">
      <w:start w:val="1"/>
      <w:numFmt w:val="lowerLetter"/>
      <w:lvlText w:val="%5."/>
      <w:lvlJc w:val="left"/>
      <w:pPr>
        <w:ind w:left="4025" w:hanging="360"/>
      </w:pPr>
    </w:lvl>
    <w:lvl w:ilvl="5" w:tplc="0409001B" w:tentative="1">
      <w:start w:val="1"/>
      <w:numFmt w:val="lowerRoman"/>
      <w:lvlText w:val="%6."/>
      <w:lvlJc w:val="right"/>
      <w:pPr>
        <w:ind w:left="4745" w:hanging="180"/>
      </w:pPr>
    </w:lvl>
    <w:lvl w:ilvl="6" w:tplc="0409000F" w:tentative="1">
      <w:start w:val="1"/>
      <w:numFmt w:val="decimal"/>
      <w:lvlText w:val="%7."/>
      <w:lvlJc w:val="left"/>
      <w:pPr>
        <w:ind w:left="5465" w:hanging="360"/>
      </w:pPr>
    </w:lvl>
    <w:lvl w:ilvl="7" w:tplc="04090019" w:tentative="1">
      <w:start w:val="1"/>
      <w:numFmt w:val="lowerLetter"/>
      <w:lvlText w:val="%8."/>
      <w:lvlJc w:val="left"/>
      <w:pPr>
        <w:ind w:left="6185" w:hanging="360"/>
      </w:pPr>
    </w:lvl>
    <w:lvl w:ilvl="8" w:tplc="0409001B" w:tentative="1">
      <w:start w:val="1"/>
      <w:numFmt w:val="lowerRoman"/>
      <w:lvlText w:val="%9."/>
      <w:lvlJc w:val="right"/>
      <w:pPr>
        <w:ind w:left="6905" w:hanging="180"/>
      </w:pPr>
    </w:lvl>
  </w:abstractNum>
  <w:abstractNum w:abstractNumId="15" w15:restartNumberingAfterBreak="0">
    <w:nsid w:val="28CB1F6B"/>
    <w:multiLevelType w:val="hybridMultilevel"/>
    <w:tmpl w:val="6F5C747C"/>
    <w:lvl w:ilvl="0" w:tplc="4AB8F9AA">
      <w:start w:val="1"/>
      <w:numFmt w:val="decimal"/>
      <w:lvlText w:val="(%1)"/>
      <w:lvlJc w:val="left"/>
      <w:pPr>
        <w:ind w:left="430" w:hanging="430"/>
      </w:pPr>
      <w:rPr>
        <w:rFonts w:hint="default"/>
        <w:b/>
        <w:bCs/>
      </w:rPr>
    </w:lvl>
    <w:lvl w:ilvl="1" w:tplc="042A0019" w:tentative="1">
      <w:start w:val="1"/>
      <w:numFmt w:val="lowerLetter"/>
      <w:lvlText w:val="%2."/>
      <w:lvlJc w:val="left"/>
      <w:pPr>
        <w:ind w:left="1080" w:hanging="360"/>
      </w:pPr>
    </w:lvl>
    <w:lvl w:ilvl="2" w:tplc="042A001B" w:tentative="1">
      <w:start w:val="1"/>
      <w:numFmt w:val="lowerRoman"/>
      <w:lvlText w:val="%3."/>
      <w:lvlJc w:val="right"/>
      <w:pPr>
        <w:ind w:left="1800" w:hanging="180"/>
      </w:pPr>
    </w:lvl>
    <w:lvl w:ilvl="3" w:tplc="042A000F" w:tentative="1">
      <w:start w:val="1"/>
      <w:numFmt w:val="decimal"/>
      <w:lvlText w:val="%4."/>
      <w:lvlJc w:val="left"/>
      <w:pPr>
        <w:ind w:left="2520" w:hanging="360"/>
      </w:pPr>
    </w:lvl>
    <w:lvl w:ilvl="4" w:tplc="042A0019" w:tentative="1">
      <w:start w:val="1"/>
      <w:numFmt w:val="lowerLetter"/>
      <w:lvlText w:val="%5."/>
      <w:lvlJc w:val="left"/>
      <w:pPr>
        <w:ind w:left="3240" w:hanging="360"/>
      </w:pPr>
    </w:lvl>
    <w:lvl w:ilvl="5" w:tplc="042A001B" w:tentative="1">
      <w:start w:val="1"/>
      <w:numFmt w:val="lowerRoman"/>
      <w:lvlText w:val="%6."/>
      <w:lvlJc w:val="right"/>
      <w:pPr>
        <w:ind w:left="3960" w:hanging="180"/>
      </w:pPr>
    </w:lvl>
    <w:lvl w:ilvl="6" w:tplc="042A000F" w:tentative="1">
      <w:start w:val="1"/>
      <w:numFmt w:val="decimal"/>
      <w:lvlText w:val="%7."/>
      <w:lvlJc w:val="left"/>
      <w:pPr>
        <w:ind w:left="4680" w:hanging="360"/>
      </w:pPr>
    </w:lvl>
    <w:lvl w:ilvl="7" w:tplc="042A0019" w:tentative="1">
      <w:start w:val="1"/>
      <w:numFmt w:val="lowerLetter"/>
      <w:lvlText w:val="%8."/>
      <w:lvlJc w:val="left"/>
      <w:pPr>
        <w:ind w:left="5400" w:hanging="360"/>
      </w:pPr>
    </w:lvl>
    <w:lvl w:ilvl="8" w:tplc="042A001B" w:tentative="1">
      <w:start w:val="1"/>
      <w:numFmt w:val="lowerRoman"/>
      <w:lvlText w:val="%9."/>
      <w:lvlJc w:val="right"/>
      <w:pPr>
        <w:ind w:left="6120" w:hanging="180"/>
      </w:pPr>
    </w:lvl>
  </w:abstractNum>
  <w:abstractNum w:abstractNumId="16" w15:restartNumberingAfterBreak="0">
    <w:nsid w:val="2B8120E5"/>
    <w:multiLevelType w:val="hybridMultilevel"/>
    <w:tmpl w:val="72D250A6"/>
    <w:lvl w:ilvl="0" w:tplc="7BEED846">
      <w:start w:val="2"/>
      <w:numFmt w:val="decimal"/>
      <w:lvlText w:val="(%1)"/>
      <w:lvlJc w:val="left"/>
      <w:pPr>
        <w:ind w:left="786" w:hanging="360"/>
      </w:pPr>
      <w:rPr>
        <w:rFonts w:hint="default"/>
        <w:b/>
      </w:rPr>
    </w:lvl>
    <w:lvl w:ilvl="1" w:tplc="042A0019" w:tentative="1">
      <w:start w:val="1"/>
      <w:numFmt w:val="lowerLetter"/>
      <w:lvlText w:val="%2."/>
      <w:lvlJc w:val="left"/>
      <w:pPr>
        <w:ind w:left="1506" w:hanging="360"/>
      </w:pPr>
    </w:lvl>
    <w:lvl w:ilvl="2" w:tplc="042A001B" w:tentative="1">
      <w:start w:val="1"/>
      <w:numFmt w:val="lowerRoman"/>
      <w:lvlText w:val="%3."/>
      <w:lvlJc w:val="right"/>
      <w:pPr>
        <w:ind w:left="2226" w:hanging="180"/>
      </w:pPr>
    </w:lvl>
    <w:lvl w:ilvl="3" w:tplc="042A000F" w:tentative="1">
      <w:start w:val="1"/>
      <w:numFmt w:val="decimal"/>
      <w:lvlText w:val="%4."/>
      <w:lvlJc w:val="left"/>
      <w:pPr>
        <w:ind w:left="2946" w:hanging="360"/>
      </w:pPr>
    </w:lvl>
    <w:lvl w:ilvl="4" w:tplc="042A0019" w:tentative="1">
      <w:start w:val="1"/>
      <w:numFmt w:val="lowerLetter"/>
      <w:lvlText w:val="%5."/>
      <w:lvlJc w:val="left"/>
      <w:pPr>
        <w:ind w:left="3666" w:hanging="360"/>
      </w:pPr>
    </w:lvl>
    <w:lvl w:ilvl="5" w:tplc="042A001B" w:tentative="1">
      <w:start w:val="1"/>
      <w:numFmt w:val="lowerRoman"/>
      <w:lvlText w:val="%6."/>
      <w:lvlJc w:val="right"/>
      <w:pPr>
        <w:ind w:left="4386" w:hanging="180"/>
      </w:pPr>
    </w:lvl>
    <w:lvl w:ilvl="6" w:tplc="042A000F" w:tentative="1">
      <w:start w:val="1"/>
      <w:numFmt w:val="decimal"/>
      <w:lvlText w:val="%7."/>
      <w:lvlJc w:val="left"/>
      <w:pPr>
        <w:ind w:left="5106" w:hanging="360"/>
      </w:pPr>
    </w:lvl>
    <w:lvl w:ilvl="7" w:tplc="042A0019" w:tentative="1">
      <w:start w:val="1"/>
      <w:numFmt w:val="lowerLetter"/>
      <w:lvlText w:val="%8."/>
      <w:lvlJc w:val="left"/>
      <w:pPr>
        <w:ind w:left="5826" w:hanging="360"/>
      </w:pPr>
    </w:lvl>
    <w:lvl w:ilvl="8" w:tplc="042A001B" w:tentative="1">
      <w:start w:val="1"/>
      <w:numFmt w:val="lowerRoman"/>
      <w:lvlText w:val="%9."/>
      <w:lvlJc w:val="right"/>
      <w:pPr>
        <w:ind w:left="6546" w:hanging="180"/>
      </w:pPr>
    </w:lvl>
  </w:abstractNum>
  <w:abstractNum w:abstractNumId="17" w15:restartNumberingAfterBreak="0">
    <w:nsid w:val="3BBB4479"/>
    <w:multiLevelType w:val="hybridMultilevel"/>
    <w:tmpl w:val="DDD28496"/>
    <w:lvl w:ilvl="0" w:tplc="4D9CD8BA">
      <w:start w:val="1"/>
      <w:numFmt w:val="decimal"/>
      <w:lvlText w:val="%1."/>
      <w:lvlJc w:val="left"/>
      <w:pPr>
        <w:ind w:left="927" w:hanging="360"/>
      </w:pPr>
      <w:rPr>
        <w:rFonts w:hint="default"/>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abstractNum w:abstractNumId="18" w15:restartNumberingAfterBreak="0">
    <w:nsid w:val="412432FA"/>
    <w:multiLevelType w:val="hybridMultilevel"/>
    <w:tmpl w:val="43B84690"/>
    <w:lvl w:ilvl="0" w:tplc="7E7A724C">
      <w:start w:val="1"/>
      <w:numFmt w:val="decimal"/>
      <w:lvlText w:val="%1."/>
      <w:lvlJc w:val="left"/>
      <w:pPr>
        <w:ind w:left="785" w:hanging="360"/>
      </w:pPr>
      <w:rPr>
        <w:rFonts w:hint="default"/>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19" w15:restartNumberingAfterBreak="0">
    <w:nsid w:val="42E04A7E"/>
    <w:multiLevelType w:val="hybridMultilevel"/>
    <w:tmpl w:val="8AFA0868"/>
    <w:lvl w:ilvl="0" w:tplc="0409000B">
      <w:start w:val="1"/>
      <w:numFmt w:val="bullet"/>
      <w:lvlText w:val=""/>
      <w:lvlJc w:val="left"/>
      <w:pPr>
        <w:ind w:left="1145" w:hanging="360"/>
      </w:pPr>
      <w:rPr>
        <w:rFonts w:ascii="Wingdings" w:hAnsi="Wingdings" w:hint="default"/>
      </w:rPr>
    </w:lvl>
    <w:lvl w:ilvl="1" w:tplc="04090003" w:tentative="1">
      <w:start w:val="1"/>
      <w:numFmt w:val="bullet"/>
      <w:lvlText w:val="o"/>
      <w:lvlJc w:val="left"/>
      <w:pPr>
        <w:ind w:left="1865" w:hanging="360"/>
      </w:pPr>
      <w:rPr>
        <w:rFonts w:ascii="Courier New" w:hAnsi="Courier New" w:cs="Courier New" w:hint="default"/>
      </w:rPr>
    </w:lvl>
    <w:lvl w:ilvl="2" w:tplc="04090005" w:tentative="1">
      <w:start w:val="1"/>
      <w:numFmt w:val="bullet"/>
      <w:lvlText w:val=""/>
      <w:lvlJc w:val="left"/>
      <w:pPr>
        <w:ind w:left="2585" w:hanging="360"/>
      </w:pPr>
      <w:rPr>
        <w:rFonts w:ascii="Wingdings" w:hAnsi="Wingdings" w:hint="default"/>
      </w:rPr>
    </w:lvl>
    <w:lvl w:ilvl="3" w:tplc="04090001" w:tentative="1">
      <w:start w:val="1"/>
      <w:numFmt w:val="bullet"/>
      <w:lvlText w:val=""/>
      <w:lvlJc w:val="left"/>
      <w:pPr>
        <w:ind w:left="3305" w:hanging="360"/>
      </w:pPr>
      <w:rPr>
        <w:rFonts w:ascii="Symbol" w:hAnsi="Symbol" w:hint="default"/>
      </w:rPr>
    </w:lvl>
    <w:lvl w:ilvl="4" w:tplc="04090003" w:tentative="1">
      <w:start w:val="1"/>
      <w:numFmt w:val="bullet"/>
      <w:lvlText w:val="o"/>
      <w:lvlJc w:val="left"/>
      <w:pPr>
        <w:ind w:left="4025" w:hanging="360"/>
      </w:pPr>
      <w:rPr>
        <w:rFonts w:ascii="Courier New" w:hAnsi="Courier New" w:cs="Courier New" w:hint="default"/>
      </w:rPr>
    </w:lvl>
    <w:lvl w:ilvl="5" w:tplc="04090005" w:tentative="1">
      <w:start w:val="1"/>
      <w:numFmt w:val="bullet"/>
      <w:lvlText w:val=""/>
      <w:lvlJc w:val="left"/>
      <w:pPr>
        <w:ind w:left="4745" w:hanging="360"/>
      </w:pPr>
      <w:rPr>
        <w:rFonts w:ascii="Wingdings" w:hAnsi="Wingdings" w:hint="default"/>
      </w:rPr>
    </w:lvl>
    <w:lvl w:ilvl="6" w:tplc="04090001" w:tentative="1">
      <w:start w:val="1"/>
      <w:numFmt w:val="bullet"/>
      <w:lvlText w:val=""/>
      <w:lvlJc w:val="left"/>
      <w:pPr>
        <w:ind w:left="5465" w:hanging="360"/>
      </w:pPr>
      <w:rPr>
        <w:rFonts w:ascii="Symbol" w:hAnsi="Symbol" w:hint="default"/>
      </w:rPr>
    </w:lvl>
    <w:lvl w:ilvl="7" w:tplc="04090003" w:tentative="1">
      <w:start w:val="1"/>
      <w:numFmt w:val="bullet"/>
      <w:lvlText w:val="o"/>
      <w:lvlJc w:val="left"/>
      <w:pPr>
        <w:ind w:left="6185" w:hanging="360"/>
      </w:pPr>
      <w:rPr>
        <w:rFonts w:ascii="Courier New" w:hAnsi="Courier New" w:cs="Courier New" w:hint="default"/>
      </w:rPr>
    </w:lvl>
    <w:lvl w:ilvl="8" w:tplc="04090005" w:tentative="1">
      <w:start w:val="1"/>
      <w:numFmt w:val="bullet"/>
      <w:lvlText w:val=""/>
      <w:lvlJc w:val="left"/>
      <w:pPr>
        <w:ind w:left="6905" w:hanging="360"/>
      </w:pPr>
      <w:rPr>
        <w:rFonts w:ascii="Wingdings" w:hAnsi="Wingdings" w:hint="default"/>
      </w:rPr>
    </w:lvl>
  </w:abstractNum>
  <w:abstractNum w:abstractNumId="20" w15:restartNumberingAfterBreak="0">
    <w:nsid w:val="4AA43264"/>
    <w:multiLevelType w:val="hybridMultilevel"/>
    <w:tmpl w:val="BEAECA6C"/>
    <w:lvl w:ilvl="0" w:tplc="7BA4ABBC">
      <w:start w:val="5"/>
      <w:numFmt w:val="bullet"/>
      <w:lvlText w:val="-"/>
      <w:lvlJc w:val="left"/>
      <w:pPr>
        <w:ind w:left="785" w:hanging="360"/>
      </w:pPr>
      <w:rPr>
        <w:rFonts w:ascii="Times New Roman" w:eastAsia="Times New Roman" w:hAnsi="Times New Roman" w:cs="Times New Roman" w:hint="default"/>
      </w:rPr>
    </w:lvl>
    <w:lvl w:ilvl="1" w:tplc="042A0003" w:tentative="1">
      <w:start w:val="1"/>
      <w:numFmt w:val="bullet"/>
      <w:lvlText w:val="o"/>
      <w:lvlJc w:val="left"/>
      <w:pPr>
        <w:ind w:left="1505" w:hanging="360"/>
      </w:pPr>
      <w:rPr>
        <w:rFonts w:ascii="Courier New" w:hAnsi="Courier New" w:cs="Courier New" w:hint="default"/>
      </w:rPr>
    </w:lvl>
    <w:lvl w:ilvl="2" w:tplc="042A0005" w:tentative="1">
      <w:start w:val="1"/>
      <w:numFmt w:val="bullet"/>
      <w:lvlText w:val=""/>
      <w:lvlJc w:val="left"/>
      <w:pPr>
        <w:ind w:left="2225" w:hanging="360"/>
      </w:pPr>
      <w:rPr>
        <w:rFonts w:ascii="Wingdings" w:hAnsi="Wingdings" w:hint="default"/>
      </w:rPr>
    </w:lvl>
    <w:lvl w:ilvl="3" w:tplc="042A0001" w:tentative="1">
      <w:start w:val="1"/>
      <w:numFmt w:val="bullet"/>
      <w:lvlText w:val=""/>
      <w:lvlJc w:val="left"/>
      <w:pPr>
        <w:ind w:left="2945" w:hanging="360"/>
      </w:pPr>
      <w:rPr>
        <w:rFonts w:ascii="Symbol" w:hAnsi="Symbol" w:hint="default"/>
      </w:rPr>
    </w:lvl>
    <w:lvl w:ilvl="4" w:tplc="042A0003" w:tentative="1">
      <w:start w:val="1"/>
      <w:numFmt w:val="bullet"/>
      <w:lvlText w:val="o"/>
      <w:lvlJc w:val="left"/>
      <w:pPr>
        <w:ind w:left="3665" w:hanging="360"/>
      </w:pPr>
      <w:rPr>
        <w:rFonts w:ascii="Courier New" w:hAnsi="Courier New" w:cs="Courier New" w:hint="default"/>
      </w:rPr>
    </w:lvl>
    <w:lvl w:ilvl="5" w:tplc="042A0005" w:tentative="1">
      <w:start w:val="1"/>
      <w:numFmt w:val="bullet"/>
      <w:lvlText w:val=""/>
      <w:lvlJc w:val="left"/>
      <w:pPr>
        <w:ind w:left="4385" w:hanging="360"/>
      </w:pPr>
      <w:rPr>
        <w:rFonts w:ascii="Wingdings" w:hAnsi="Wingdings" w:hint="default"/>
      </w:rPr>
    </w:lvl>
    <w:lvl w:ilvl="6" w:tplc="042A0001" w:tentative="1">
      <w:start w:val="1"/>
      <w:numFmt w:val="bullet"/>
      <w:lvlText w:val=""/>
      <w:lvlJc w:val="left"/>
      <w:pPr>
        <w:ind w:left="5105" w:hanging="360"/>
      </w:pPr>
      <w:rPr>
        <w:rFonts w:ascii="Symbol" w:hAnsi="Symbol" w:hint="default"/>
      </w:rPr>
    </w:lvl>
    <w:lvl w:ilvl="7" w:tplc="042A0003" w:tentative="1">
      <w:start w:val="1"/>
      <w:numFmt w:val="bullet"/>
      <w:lvlText w:val="o"/>
      <w:lvlJc w:val="left"/>
      <w:pPr>
        <w:ind w:left="5825" w:hanging="360"/>
      </w:pPr>
      <w:rPr>
        <w:rFonts w:ascii="Courier New" w:hAnsi="Courier New" w:cs="Courier New" w:hint="default"/>
      </w:rPr>
    </w:lvl>
    <w:lvl w:ilvl="8" w:tplc="042A0005" w:tentative="1">
      <w:start w:val="1"/>
      <w:numFmt w:val="bullet"/>
      <w:lvlText w:val=""/>
      <w:lvlJc w:val="left"/>
      <w:pPr>
        <w:ind w:left="6545" w:hanging="360"/>
      </w:pPr>
      <w:rPr>
        <w:rFonts w:ascii="Wingdings" w:hAnsi="Wingdings" w:hint="default"/>
      </w:rPr>
    </w:lvl>
  </w:abstractNum>
  <w:abstractNum w:abstractNumId="21" w15:restartNumberingAfterBreak="0">
    <w:nsid w:val="4C936D1A"/>
    <w:multiLevelType w:val="multilevel"/>
    <w:tmpl w:val="751A0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10875E5"/>
    <w:multiLevelType w:val="hybridMultilevel"/>
    <w:tmpl w:val="6F5C747C"/>
    <w:lvl w:ilvl="0" w:tplc="FFFFFFFF">
      <w:start w:val="1"/>
      <w:numFmt w:val="decimal"/>
      <w:lvlText w:val="(%1)"/>
      <w:lvlJc w:val="left"/>
      <w:pPr>
        <w:ind w:left="856" w:hanging="430"/>
      </w:pPr>
      <w:rPr>
        <w:rFonts w:hint="default"/>
        <w:b/>
        <w:bCs/>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23" w15:restartNumberingAfterBreak="0">
    <w:nsid w:val="5433021C"/>
    <w:multiLevelType w:val="multilevel"/>
    <w:tmpl w:val="2BD28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2407110"/>
    <w:multiLevelType w:val="hybridMultilevel"/>
    <w:tmpl w:val="BC26B106"/>
    <w:lvl w:ilvl="0" w:tplc="A3C06C1A">
      <w:start w:val="4"/>
      <w:numFmt w:val="bullet"/>
      <w:lvlText w:val="-"/>
      <w:lvlJc w:val="left"/>
      <w:pPr>
        <w:ind w:left="785" w:hanging="360"/>
      </w:pPr>
      <w:rPr>
        <w:rFonts w:ascii="Times New Roman" w:eastAsia="Times New Roman" w:hAnsi="Times New Roman" w:cs="Times New Roman" w:hint="default"/>
      </w:rPr>
    </w:lvl>
    <w:lvl w:ilvl="1" w:tplc="04090003" w:tentative="1">
      <w:start w:val="1"/>
      <w:numFmt w:val="bullet"/>
      <w:lvlText w:val="o"/>
      <w:lvlJc w:val="left"/>
      <w:pPr>
        <w:ind w:left="1505" w:hanging="360"/>
      </w:pPr>
      <w:rPr>
        <w:rFonts w:ascii="Courier New" w:hAnsi="Courier New" w:cs="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25" w15:restartNumberingAfterBreak="0">
    <w:nsid w:val="67F866AE"/>
    <w:multiLevelType w:val="multilevel"/>
    <w:tmpl w:val="E1367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4AA616B"/>
    <w:multiLevelType w:val="hybridMultilevel"/>
    <w:tmpl w:val="8FE49422"/>
    <w:lvl w:ilvl="0" w:tplc="A762DB60">
      <w:start w:val="11"/>
      <w:numFmt w:val="bullet"/>
      <w:lvlText w:val=""/>
      <w:lvlJc w:val="left"/>
      <w:pPr>
        <w:ind w:left="785" w:hanging="360"/>
      </w:pPr>
      <w:rPr>
        <w:rFonts w:ascii="Symbol" w:eastAsia="Times New Roman" w:hAnsi="Symbol" w:cs="Times New Roman" w:hint="default"/>
      </w:rPr>
    </w:lvl>
    <w:lvl w:ilvl="1" w:tplc="042A0003" w:tentative="1">
      <w:start w:val="1"/>
      <w:numFmt w:val="bullet"/>
      <w:lvlText w:val="o"/>
      <w:lvlJc w:val="left"/>
      <w:pPr>
        <w:ind w:left="1505" w:hanging="360"/>
      </w:pPr>
      <w:rPr>
        <w:rFonts w:ascii="Courier New" w:hAnsi="Courier New" w:cs="Courier New" w:hint="default"/>
      </w:rPr>
    </w:lvl>
    <w:lvl w:ilvl="2" w:tplc="042A0005" w:tentative="1">
      <w:start w:val="1"/>
      <w:numFmt w:val="bullet"/>
      <w:lvlText w:val=""/>
      <w:lvlJc w:val="left"/>
      <w:pPr>
        <w:ind w:left="2225" w:hanging="360"/>
      </w:pPr>
      <w:rPr>
        <w:rFonts w:ascii="Wingdings" w:hAnsi="Wingdings" w:hint="default"/>
      </w:rPr>
    </w:lvl>
    <w:lvl w:ilvl="3" w:tplc="042A0001" w:tentative="1">
      <w:start w:val="1"/>
      <w:numFmt w:val="bullet"/>
      <w:lvlText w:val=""/>
      <w:lvlJc w:val="left"/>
      <w:pPr>
        <w:ind w:left="2945" w:hanging="360"/>
      </w:pPr>
      <w:rPr>
        <w:rFonts w:ascii="Symbol" w:hAnsi="Symbol" w:hint="default"/>
      </w:rPr>
    </w:lvl>
    <w:lvl w:ilvl="4" w:tplc="042A0003" w:tentative="1">
      <w:start w:val="1"/>
      <w:numFmt w:val="bullet"/>
      <w:lvlText w:val="o"/>
      <w:lvlJc w:val="left"/>
      <w:pPr>
        <w:ind w:left="3665" w:hanging="360"/>
      </w:pPr>
      <w:rPr>
        <w:rFonts w:ascii="Courier New" w:hAnsi="Courier New" w:cs="Courier New" w:hint="default"/>
      </w:rPr>
    </w:lvl>
    <w:lvl w:ilvl="5" w:tplc="042A0005" w:tentative="1">
      <w:start w:val="1"/>
      <w:numFmt w:val="bullet"/>
      <w:lvlText w:val=""/>
      <w:lvlJc w:val="left"/>
      <w:pPr>
        <w:ind w:left="4385" w:hanging="360"/>
      </w:pPr>
      <w:rPr>
        <w:rFonts w:ascii="Wingdings" w:hAnsi="Wingdings" w:hint="default"/>
      </w:rPr>
    </w:lvl>
    <w:lvl w:ilvl="6" w:tplc="042A0001" w:tentative="1">
      <w:start w:val="1"/>
      <w:numFmt w:val="bullet"/>
      <w:lvlText w:val=""/>
      <w:lvlJc w:val="left"/>
      <w:pPr>
        <w:ind w:left="5105" w:hanging="360"/>
      </w:pPr>
      <w:rPr>
        <w:rFonts w:ascii="Symbol" w:hAnsi="Symbol" w:hint="default"/>
      </w:rPr>
    </w:lvl>
    <w:lvl w:ilvl="7" w:tplc="042A0003" w:tentative="1">
      <w:start w:val="1"/>
      <w:numFmt w:val="bullet"/>
      <w:lvlText w:val="o"/>
      <w:lvlJc w:val="left"/>
      <w:pPr>
        <w:ind w:left="5825" w:hanging="360"/>
      </w:pPr>
      <w:rPr>
        <w:rFonts w:ascii="Courier New" w:hAnsi="Courier New" w:cs="Courier New" w:hint="default"/>
      </w:rPr>
    </w:lvl>
    <w:lvl w:ilvl="8" w:tplc="042A0005" w:tentative="1">
      <w:start w:val="1"/>
      <w:numFmt w:val="bullet"/>
      <w:lvlText w:val=""/>
      <w:lvlJc w:val="left"/>
      <w:pPr>
        <w:ind w:left="6545" w:hanging="360"/>
      </w:pPr>
      <w:rPr>
        <w:rFonts w:ascii="Wingdings" w:hAnsi="Wingdings" w:hint="default"/>
      </w:rPr>
    </w:lvl>
  </w:abstractNum>
  <w:abstractNum w:abstractNumId="27" w15:restartNumberingAfterBreak="0">
    <w:nsid w:val="78260B3D"/>
    <w:multiLevelType w:val="multilevel"/>
    <w:tmpl w:val="BF3C0872"/>
    <w:lvl w:ilvl="0">
      <w:start w:val="2"/>
      <w:numFmt w:val="upperRoman"/>
      <w:lvlText w:val="%1."/>
      <w:lvlJc w:val="left"/>
      <w:pPr>
        <w:ind w:left="1067" w:hanging="360"/>
      </w:pPr>
      <w:rPr>
        <w:rFonts w:ascii="Times New Roman" w:eastAsia="Times New Roman" w:hAnsi="Times New Roman" w:cs="Times New Roman" w:hint="default"/>
        <w:b/>
        <w:bCs/>
        <w:i w:val="0"/>
        <w:iCs w:val="0"/>
        <w:spacing w:val="0"/>
        <w:w w:val="96"/>
        <w:sz w:val="28"/>
        <w:szCs w:val="28"/>
        <w:lang w:val="vi" w:eastAsia="en-US" w:bidi="ar-SA"/>
      </w:rPr>
    </w:lvl>
    <w:lvl w:ilvl="1">
      <w:start w:val="1"/>
      <w:numFmt w:val="decimal"/>
      <w:lvlText w:val="%2."/>
      <w:lvlJc w:val="left"/>
      <w:pPr>
        <w:ind w:left="1002" w:hanging="281"/>
      </w:pPr>
      <w:rPr>
        <w:rFonts w:hint="default"/>
        <w:spacing w:val="0"/>
        <w:w w:val="100"/>
        <w:lang w:val="vi" w:eastAsia="en-US" w:bidi="ar-SA"/>
      </w:rPr>
    </w:lvl>
    <w:lvl w:ilvl="2">
      <w:start w:val="1"/>
      <w:numFmt w:val="decimal"/>
      <w:lvlText w:val="%2.%3."/>
      <w:lvlJc w:val="left"/>
      <w:pPr>
        <w:ind w:left="2" w:hanging="281"/>
        <w:jc w:val="right"/>
      </w:pPr>
      <w:rPr>
        <w:rFonts w:ascii="Times New Roman" w:eastAsia="Times New Roman" w:hAnsi="Times New Roman" w:cs="Times New Roman" w:hint="default"/>
        <w:b/>
        <w:bCs/>
        <w:i w:val="0"/>
        <w:iCs w:val="0"/>
        <w:spacing w:val="0"/>
        <w:w w:val="100"/>
        <w:sz w:val="28"/>
        <w:szCs w:val="28"/>
        <w:lang w:val="vi" w:eastAsia="en-US" w:bidi="ar-SA"/>
      </w:rPr>
    </w:lvl>
    <w:lvl w:ilvl="3">
      <w:numFmt w:val="bullet"/>
      <w:lvlText w:val="•"/>
      <w:lvlJc w:val="left"/>
      <w:pPr>
        <w:ind w:left="1060" w:hanging="281"/>
      </w:pPr>
      <w:rPr>
        <w:rFonts w:hint="default"/>
        <w:lang w:val="vi" w:eastAsia="en-US" w:bidi="ar-SA"/>
      </w:rPr>
    </w:lvl>
    <w:lvl w:ilvl="4">
      <w:numFmt w:val="bullet"/>
      <w:lvlText w:val="•"/>
      <w:lvlJc w:val="left"/>
      <w:pPr>
        <w:ind w:left="2245" w:hanging="281"/>
      </w:pPr>
      <w:rPr>
        <w:rFonts w:hint="default"/>
        <w:lang w:val="vi" w:eastAsia="en-US" w:bidi="ar-SA"/>
      </w:rPr>
    </w:lvl>
    <w:lvl w:ilvl="5">
      <w:numFmt w:val="bullet"/>
      <w:lvlText w:val="•"/>
      <w:lvlJc w:val="left"/>
      <w:pPr>
        <w:ind w:left="3430" w:hanging="281"/>
      </w:pPr>
      <w:rPr>
        <w:rFonts w:hint="default"/>
        <w:lang w:val="vi" w:eastAsia="en-US" w:bidi="ar-SA"/>
      </w:rPr>
    </w:lvl>
    <w:lvl w:ilvl="6">
      <w:numFmt w:val="bullet"/>
      <w:lvlText w:val="•"/>
      <w:lvlJc w:val="left"/>
      <w:pPr>
        <w:ind w:left="4615" w:hanging="281"/>
      </w:pPr>
      <w:rPr>
        <w:rFonts w:hint="default"/>
        <w:lang w:val="vi" w:eastAsia="en-US" w:bidi="ar-SA"/>
      </w:rPr>
    </w:lvl>
    <w:lvl w:ilvl="7">
      <w:numFmt w:val="bullet"/>
      <w:lvlText w:val="•"/>
      <w:lvlJc w:val="left"/>
      <w:pPr>
        <w:ind w:left="5800" w:hanging="281"/>
      </w:pPr>
      <w:rPr>
        <w:rFonts w:hint="default"/>
        <w:lang w:val="vi" w:eastAsia="en-US" w:bidi="ar-SA"/>
      </w:rPr>
    </w:lvl>
    <w:lvl w:ilvl="8">
      <w:numFmt w:val="bullet"/>
      <w:lvlText w:val="•"/>
      <w:lvlJc w:val="left"/>
      <w:pPr>
        <w:ind w:left="6986" w:hanging="281"/>
      </w:pPr>
      <w:rPr>
        <w:rFonts w:hint="default"/>
        <w:lang w:val="vi" w:eastAsia="en-US" w:bidi="ar-SA"/>
      </w:rPr>
    </w:lvl>
  </w:abstractNum>
  <w:abstractNum w:abstractNumId="28" w15:restartNumberingAfterBreak="0">
    <w:nsid w:val="794114F4"/>
    <w:multiLevelType w:val="hybridMultilevel"/>
    <w:tmpl w:val="127EA798"/>
    <w:lvl w:ilvl="0" w:tplc="F90CE06C">
      <w:start w:val="1"/>
      <w:numFmt w:val="upperRoman"/>
      <w:lvlText w:val="%1."/>
      <w:lvlJc w:val="left"/>
      <w:pPr>
        <w:ind w:left="1287" w:hanging="720"/>
      </w:pPr>
      <w:rPr>
        <w:rFonts w:hint="default"/>
        <w:b/>
        <w:bCs/>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16cid:durableId="901065021">
    <w:abstractNumId w:val="15"/>
  </w:num>
  <w:num w:numId="2" w16cid:durableId="1460949526">
    <w:abstractNumId w:val="26"/>
  </w:num>
  <w:num w:numId="3" w16cid:durableId="135725429">
    <w:abstractNumId w:val="8"/>
  </w:num>
  <w:num w:numId="4" w16cid:durableId="1573466638">
    <w:abstractNumId w:val="6"/>
  </w:num>
  <w:num w:numId="5" w16cid:durableId="112794937">
    <w:abstractNumId w:val="5"/>
  </w:num>
  <w:num w:numId="6" w16cid:durableId="131753207">
    <w:abstractNumId w:val="4"/>
  </w:num>
  <w:num w:numId="7" w16cid:durableId="180820806">
    <w:abstractNumId w:val="7"/>
  </w:num>
  <w:num w:numId="8" w16cid:durableId="2028363133">
    <w:abstractNumId w:val="3"/>
  </w:num>
  <w:num w:numId="9" w16cid:durableId="982929490">
    <w:abstractNumId w:val="2"/>
  </w:num>
  <w:num w:numId="10" w16cid:durableId="784541611">
    <w:abstractNumId w:val="1"/>
  </w:num>
  <w:num w:numId="11" w16cid:durableId="1327051811">
    <w:abstractNumId w:val="0"/>
  </w:num>
  <w:num w:numId="12" w16cid:durableId="589781691">
    <w:abstractNumId w:val="18"/>
  </w:num>
  <w:num w:numId="13" w16cid:durableId="821509923">
    <w:abstractNumId w:val="24"/>
  </w:num>
  <w:num w:numId="14" w16cid:durableId="2097285841">
    <w:abstractNumId w:val="25"/>
  </w:num>
  <w:num w:numId="15" w16cid:durableId="258298151">
    <w:abstractNumId w:val="14"/>
  </w:num>
  <w:num w:numId="16" w16cid:durableId="1074202522">
    <w:abstractNumId w:val="19"/>
  </w:num>
  <w:num w:numId="17" w16cid:durableId="1046177714">
    <w:abstractNumId w:val="13"/>
  </w:num>
  <w:num w:numId="18" w16cid:durableId="21826952">
    <w:abstractNumId w:val="16"/>
  </w:num>
  <w:num w:numId="19" w16cid:durableId="1301155061">
    <w:abstractNumId w:val="9"/>
  </w:num>
  <w:num w:numId="20" w16cid:durableId="258872260">
    <w:abstractNumId w:val="11"/>
  </w:num>
  <w:num w:numId="21" w16cid:durableId="1718622230">
    <w:abstractNumId w:val="27"/>
  </w:num>
  <w:num w:numId="22" w16cid:durableId="1493643478">
    <w:abstractNumId w:val="20"/>
  </w:num>
  <w:num w:numId="23" w16cid:durableId="858083120">
    <w:abstractNumId w:val="12"/>
  </w:num>
  <w:num w:numId="24" w16cid:durableId="374087441">
    <w:abstractNumId w:val="10"/>
  </w:num>
  <w:num w:numId="25" w16cid:durableId="953174636">
    <w:abstractNumId w:val="28"/>
  </w:num>
  <w:num w:numId="26" w16cid:durableId="1677073767">
    <w:abstractNumId w:val="17"/>
  </w:num>
  <w:num w:numId="27" w16cid:durableId="414742571">
    <w:abstractNumId w:val="21"/>
  </w:num>
  <w:num w:numId="28" w16cid:durableId="795684542">
    <w:abstractNumId w:val="23"/>
  </w:num>
  <w:num w:numId="29" w16cid:durableId="81286749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351F"/>
    <w:rsid w:val="000554AF"/>
    <w:rsid w:val="000826EE"/>
    <w:rsid w:val="00083AF4"/>
    <w:rsid w:val="000848DE"/>
    <w:rsid w:val="00084F9E"/>
    <w:rsid w:val="000A4C9A"/>
    <w:rsid w:val="000B71A0"/>
    <w:rsid w:val="00105CDC"/>
    <w:rsid w:val="00176528"/>
    <w:rsid w:val="0018674D"/>
    <w:rsid w:val="001A3589"/>
    <w:rsid w:val="001C5733"/>
    <w:rsid w:val="001E1CE6"/>
    <w:rsid w:val="001E7DD3"/>
    <w:rsid w:val="0021763B"/>
    <w:rsid w:val="00237277"/>
    <w:rsid w:val="00272663"/>
    <w:rsid w:val="002D49B3"/>
    <w:rsid w:val="002E2F7F"/>
    <w:rsid w:val="002F5EDB"/>
    <w:rsid w:val="00332E9E"/>
    <w:rsid w:val="00391F14"/>
    <w:rsid w:val="00394A33"/>
    <w:rsid w:val="003C381F"/>
    <w:rsid w:val="003D442B"/>
    <w:rsid w:val="003D7F18"/>
    <w:rsid w:val="0044102B"/>
    <w:rsid w:val="004462E9"/>
    <w:rsid w:val="004517C5"/>
    <w:rsid w:val="00461598"/>
    <w:rsid w:val="004A5948"/>
    <w:rsid w:val="004C75FA"/>
    <w:rsid w:val="004F7759"/>
    <w:rsid w:val="0050351F"/>
    <w:rsid w:val="00555C29"/>
    <w:rsid w:val="0059642D"/>
    <w:rsid w:val="005C4E16"/>
    <w:rsid w:val="005D293F"/>
    <w:rsid w:val="0061482F"/>
    <w:rsid w:val="0063682C"/>
    <w:rsid w:val="00640944"/>
    <w:rsid w:val="006457C6"/>
    <w:rsid w:val="006622B0"/>
    <w:rsid w:val="006A0253"/>
    <w:rsid w:val="006C38F9"/>
    <w:rsid w:val="007249EB"/>
    <w:rsid w:val="00732789"/>
    <w:rsid w:val="00735965"/>
    <w:rsid w:val="007505D8"/>
    <w:rsid w:val="00752616"/>
    <w:rsid w:val="00767A27"/>
    <w:rsid w:val="007A6843"/>
    <w:rsid w:val="007F2FE3"/>
    <w:rsid w:val="008A207C"/>
    <w:rsid w:val="008A4C01"/>
    <w:rsid w:val="00973C3F"/>
    <w:rsid w:val="009C170A"/>
    <w:rsid w:val="009F5D47"/>
    <w:rsid w:val="00A96CBB"/>
    <w:rsid w:val="00AA7F8D"/>
    <w:rsid w:val="00AD197B"/>
    <w:rsid w:val="00AD583B"/>
    <w:rsid w:val="00B05228"/>
    <w:rsid w:val="00B2362E"/>
    <w:rsid w:val="00B24CD9"/>
    <w:rsid w:val="00B2678E"/>
    <w:rsid w:val="00B54029"/>
    <w:rsid w:val="00B576AA"/>
    <w:rsid w:val="00B57A09"/>
    <w:rsid w:val="00B639AA"/>
    <w:rsid w:val="00B6698B"/>
    <w:rsid w:val="00B80C1F"/>
    <w:rsid w:val="00BB5A43"/>
    <w:rsid w:val="00BC157A"/>
    <w:rsid w:val="00BC1E90"/>
    <w:rsid w:val="00C06D20"/>
    <w:rsid w:val="00C1711B"/>
    <w:rsid w:val="00C43457"/>
    <w:rsid w:val="00C95C19"/>
    <w:rsid w:val="00CA07F0"/>
    <w:rsid w:val="00CC04E4"/>
    <w:rsid w:val="00CC60DB"/>
    <w:rsid w:val="00D07711"/>
    <w:rsid w:val="00D12FA0"/>
    <w:rsid w:val="00DD19D3"/>
    <w:rsid w:val="00E26C05"/>
    <w:rsid w:val="00ED245B"/>
    <w:rsid w:val="00EF068A"/>
    <w:rsid w:val="00F806A2"/>
    <w:rsid w:val="00FA324C"/>
    <w:rsid w:val="00FA4D00"/>
    <w:rsid w:val="00FE215A"/>
    <w:rsid w:val="00FE5A69"/>
    <w:rsid w:val="00FF27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D199B5"/>
  <w15:chartTrackingRefBased/>
  <w15:docId w15:val="{A4723270-53A9-48DA-93FD-3926E24333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351F"/>
    <w:rPr>
      <w:rFonts w:eastAsia="Times New Roman"/>
      <w:kern w:val="0"/>
      <w:sz w:val="23"/>
      <w14:ligatures w14:val="none"/>
    </w:rPr>
  </w:style>
  <w:style w:type="paragraph" w:styleId="Heading1">
    <w:name w:val="heading 1"/>
    <w:basedOn w:val="Normal"/>
    <w:next w:val="Normal"/>
    <w:link w:val="Heading1Char"/>
    <w:uiPriority w:val="9"/>
    <w:qFormat/>
    <w:rsid w:val="0050351F"/>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unhideWhenUsed/>
    <w:qFormat/>
    <w:rsid w:val="0050351F"/>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unhideWhenUsed/>
    <w:qFormat/>
    <w:rsid w:val="0050351F"/>
    <w:pPr>
      <w:keepNext/>
      <w:keepLines/>
      <w:spacing w:before="160" w:after="80"/>
      <w:outlineLvl w:val="2"/>
    </w:pPr>
    <w:rPr>
      <w:rFonts w:asciiTheme="minorHAnsi" w:eastAsiaTheme="majorEastAsia" w:hAnsiTheme="minorHAnsi" w:cstheme="majorBidi"/>
      <w:color w:val="365F91" w:themeColor="accent1" w:themeShade="BF"/>
      <w:szCs w:val="28"/>
    </w:rPr>
  </w:style>
  <w:style w:type="paragraph" w:styleId="Heading4">
    <w:name w:val="heading 4"/>
    <w:basedOn w:val="Normal"/>
    <w:next w:val="Normal"/>
    <w:link w:val="Heading4Char"/>
    <w:uiPriority w:val="9"/>
    <w:semiHidden/>
    <w:unhideWhenUsed/>
    <w:qFormat/>
    <w:rsid w:val="0050351F"/>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50351F"/>
    <w:pPr>
      <w:keepNext/>
      <w:keepLines/>
      <w:spacing w:before="80" w:after="40"/>
      <w:outlineLvl w:val="4"/>
    </w:pPr>
    <w:rPr>
      <w:rFonts w:asciiTheme="minorHAnsi" w:eastAsiaTheme="majorEastAsia" w:hAnsiTheme="minorHAnsi" w:cstheme="majorBidi"/>
      <w:color w:val="365F91" w:themeColor="accent1" w:themeShade="BF"/>
    </w:rPr>
  </w:style>
  <w:style w:type="paragraph" w:styleId="Heading6">
    <w:name w:val="heading 6"/>
    <w:basedOn w:val="Normal"/>
    <w:next w:val="Normal"/>
    <w:link w:val="Heading6Char"/>
    <w:uiPriority w:val="9"/>
    <w:semiHidden/>
    <w:unhideWhenUsed/>
    <w:qFormat/>
    <w:rsid w:val="0050351F"/>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0351F"/>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0351F"/>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0351F"/>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351F"/>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rsid w:val="0050351F"/>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rsid w:val="0050351F"/>
    <w:rPr>
      <w:rFonts w:asciiTheme="minorHAnsi" w:eastAsiaTheme="majorEastAsia" w:hAnsiTheme="minorHAnsi" w:cstheme="majorBidi"/>
      <w:color w:val="365F91" w:themeColor="accent1" w:themeShade="BF"/>
      <w:szCs w:val="28"/>
    </w:rPr>
  </w:style>
  <w:style w:type="character" w:customStyle="1" w:styleId="Heading4Char">
    <w:name w:val="Heading 4 Char"/>
    <w:basedOn w:val="DefaultParagraphFont"/>
    <w:link w:val="Heading4"/>
    <w:uiPriority w:val="9"/>
    <w:semiHidden/>
    <w:rsid w:val="0050351F"/>
    <w:rPr>
      <w:rFonts w:asciiTheme="minorHAnsi" w:eastAsiaTheme="majorEastAsia" w:hAnsiTheme="minorHAnsi" w:cstheme="majorBidi"/>
      <w:i/>
      <w:iCs/>
      <w:color w:val="365F91" w:themeColor="accent1" w:themeShade="BF"/>
    </w:rPr>
  </w:style>
  <w:style w:type="character" w:customStyle="1" w:styleId="Heading5Char">
    <w:name w:val="Heading 5 Char"/>
    <w:basedOn w:val="DefaultParagraphFont"/>
    <w:link w:val="Heading5"/>
    <w:uiPriority w:val="9"/>
    <w:semiHidden/>
    <w:rsid w:val="0050351F"/>
    <w:rPr>
      <w:rFonts w:asciiTheme="minorHAnsi" w:eastAsiaTheme="majorEastAsia" w:hAnsiTheme="minorHAnsi" w:cstheme="majorBidi"/>
      <w:color w:val="365F91" w:themeColor="accent1" w:themeShade="BF"/>
    </w:rPr>
  </w:style>
  <w:style w:type="character" w:customStyle="1" w:styleId="Heading6Char">
    <w:name w:val="Heading 6 Char"/>
    <w:basedOn w:val="DefaultParagraphFont"/>
    <w:link w:val="Heading6"/>
    <w:uiPriority w:val="9"/>
    <w:semiHidden/>
    <w:rsid w:val="0050351F"/>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50351F"/>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50351F"/>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50351F"/>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50351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351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351F"/>
    <w:pPr>
      <w:numPr>
        <w:ilvl w:val="1"/>
      </w:numPr>
      <w:spacing w:after="160"/>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50351F"/>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50351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0351F"/>
    <w:rPr>
      <w:i/>
      <w:iCs/>
      <w:color w:val="404040" w:themeColor="text1" w:themeTint="BF"/>
    </w:rPr>
  </w:style>
  <w:style w:type="paragraph" w:styleId="ListParagraph">
    <w:name w:val="List Paragraph"/>
    <w:basedOn w:val="Normal"/>
    <w:uiPriority w:val="1"/>
    <w:qFormat/>
    <w:rsid w:val="0050351F"/>
    <w:pPr>
      <w:ind w:left="720"/>
      <w:contextualSpacing/>
    </w:pPr>
  </w:style>
  <w:style w:type="character" w:styleId="IntenseEmphasis">
    <w:name w:val="Intense Emphasis"/>
    <w:basedOn w:val="DefaultParagraphFont"/>
    <w:uiPriority w:val="21"/>
    <w:qFormat/>
    <w:rsid w:val="0050351F"/>
    <w:rPr>
      <w:i/>
      <w:iCs/>
      <w:color w:val="365F91" w:themeColor="accent1" w:themeShade="BF"/>
    </w:rPr>
  </w:style>
  <w:style w:type="paragraph" w:styleId="IntenseQuote">
    <w:name w:val="Intense Quote"/>
    <w:basedOn w:val="Normal"/>
    <w:next w:val="Normal"/>
    <w:link w:val="IntenseQuoteChar"/>
    <w:uiPriority w:val="30"/>
    <w:qFormat/>
    <w:rsid w:val="0050351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50351F"/>
    <w:rPr>
      <w:i/>
      <w:iCs/>
      <w:color w:val="365F91" w:themeColor="accent1" w:themeShade="BF"/>
    </w:rPr>
  </w:style>
  <w:style w:type="character" w:styleId="IntenseReference">
    <w:name w:val="Intense Reference"/>
    <w:basedOn w:val="DefaultParagraphFont"/>
    <w:uiPriority w:val="32"/>
    <w:qFormat/>
    <w:rsid w:val="0050351F"/>
    <w:rPr>
      <w:b/>
      <w:bCs/>
      <w:smallCaps/>
      <w:color w:val="365F91" w:themeColor="accent1" w:themeShade="BF"/>
      <w:spacing w:val="5"/>
    </w:rPr>
  </w:style>
  <w:style w:type="table" w:customStyle="1" w:styleId="GenStyleDefTable">
    <w:name w:val="GenStyleDefTable"/>
    <w:qFormat/>
    <w:rsid w:val="0050351F"/>
    <w:pPr>
      <w:spacing w:after="0" w:line="240" w:lineRule="auto"/>
    </w:pPr>
    <w:rPr>
      <w:rFonts w:eastAsia="MS Mincho" w:cs="Times New Roman"/>
      <w:kern w:val="0"/>
      <w:sz w:val="20"/>
      <w:lang w:bidi="en-US"/>
      <w14:ligatures w14:val="none"/>
    </w:rPr>
    <w:tblPr>
      <w:tblCellMar>
        <w:top w:w="0" w:type="dxa"/>
        <w:left w:w="0" w:type="dxa"/>
        <w:bottom w:w="0" w:type="dxa"/>
        <w:right w:w="0" w:type="dxa"/>
      </w:tblCellMar>
    </w:tblPr>
  </w:style>
  <w:style w:type="character" w:styleId="Hyperlink">
    <w:name w:val="Hyperlink"/>
    <w:basedOn w:val="DefaultParagraphFont"/>
    <w:uiPriority w:val="99"/>
    <w:unhideWhenUsed/>
    <w:rsid w:val="0050351F"/>
    <w:rPr>
      <w:color w:val="0000FF" w:themeColor="hyperlink"/>
      <w:u w:val="single"/>
    </w:rPr>
  </w:style>
  <w:style w:type="paragraph" w:styleId="Header">
    <w:name w:val="header"/>
    <w:basedOn w:val="Normal"/>
    <w:link w:val="HeaderChar"/>
    <w:uiPriority w:val="99"/>
    <w:unhideWhenUsed/>
    <w:rsid w:val="005D29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293F"/>
    <w:rPr>
      <w:rFonts w:eastAsia="Times New Roman"/>
      <w:kern w:val="0"/>
      <w:sz w:val="23"/>
      <w14:ligatures w14:val="none"/>
    </w:rPr>
  </w:style>
  <w:style w:type="paragraph" w:styleId="Footer">
    <w:name w:val="footer"/>
    <w:basedOn w:val="Normal"/>
    <w:link w:val="FooterChar"/>
    <w:uiPriority w:val="99"/>
    <w:unhideWhenUsed/>
    <w:rsid w:val="005D29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293F"/>
    <w:rPr>
      <w:rFonts w:eastAsia="Times New Roman"/>
      <w:kern w:val="0"/>
      <w:sz w:val="23"/>
      <w14:ligatures w14:val="none"/>
    </w:rPr>
  </w:style>
  <w:style w:type="paragraph" w:styleId="NoSpacing">
    <w:name w:val="No Spacing"/>
    <w:uiPriority w:val="1"/>
    <w:qFormat/>
    <w:rsid w:val="005D293F"/>
    <w:pPr>
      <w:spacing w:after="0" w:line="240" w:lineRule="auto"/>
    </w:pPr>
    <w:rPr>
      <w:rFonts w:asciiTheme="minorHAnsi" w:eastAsiaTheme="minorEastAsia" w:hAnsiTheme="minorHAnsi"/>
      <w:kern w:val="0"/>
      <w:sz w:val="22"/>
      <w14:ligatures w14:val="none"/>
    </w:rPr>
  </w:style>
  <w:style w:type="paragraph" w:styleId="BodyText">
    <w:name w:val="Body Text"/>
    <w:basedOn w:val="Normal"/>
    <w:link w:val="BodyTextChar"/>
    <w:uiPriority w:val="99"/>
    <w:unhideWhenUsed/>
    <w:rsid w:val="005D293F"/>
    <w:pPr>
      <w:spacing w:after="120"/>
    </w:pPr>
  </w:style>
  <w:style w:type="character" w:customStyle="1" w:styleId="BodyTextChar">
    <w:name w:val="Body Text Char"/>
    <w:basedOn w:val="DefaultParagraphFont"/>
    <w:link w:val="BodyText"/>
    <w:uiPriority w:val="99"/>
    <w:rsid w:val="005D293F"/>
    <w:rPr>
      <w:rFonts w:eastAsia="Times New Roman"/>
      <w:kern w:val="0"/>
      <w:sz w:val="23"/>
      <w14:ligatures w14:val="none"/>
    </w:rPr>
  </w:style>
  <w:style w:type="paragraph" w:styleId="BodyText2">
    <w:name w:val="Body Text 2"/>
    <w:basedOn w:val="Normal"/>
    <w:link w:val="BodyText2Char"/>
    <w:uiPriority w:val="99"/>
    <w:unhideWhenUsed/>
    <w:rsid w:val="005D293F"/>
    <w:pPr>
      <w:spacing w:after="120" w:line="480" w:lineRule="auto"/>
    </w:pPr>
  </w:style>
  <w:style w:type="character" w:customStyle="1" w:styleId="BodyText2Char">
    <w:name w:val="Body Text 2 Char"/>
    <w:basedOn w:val="DefaultParagraphFont"/>
    <w:link w:val="BodyText2"/>
    <w:uiPriority w:val="99"/>
    <w:rsid w:val="005D293F"/>
    <w:rPr>
      <w:rFonts w:eastAsia="Times New Roman"/>
      <w:kern w:val="0"/>
      <w:sz w:val="23"/>
      <w14:ligatures w14:val="none"/>
    </w:rPr>
  </w:style>
  <w:style w:type="paragraph" w:styleId="BodyText3">
    <w:name w:val="Body Text 3"/>
    <w:basedOn w:val="Normal"/>
    <w:link w:val="BodyText3Char"/>
    <w:uiPriority w:val="99"/>
    <w:unhideWhenUsed/>
    <w:rsid w:val="005D293F"/>
    <w:pPr>
      <w:spacing w:after="120"/>
    </w:pPr>
    <w:rPr>
      <w:sz w:val="16"/>
      <w:szCs w:val="16"/>
    </w:rPr>
  </w:style>
  <w:style w:type="character" w:customStyle="1" w:styleId="BodyText3Char">
    <w:name w:val="Body Text 3 Char"/>
    <w:basedOn w:val="DefaultParagraphFont"/>
    <w:link w:val="BodyText3"/>
    <w:uiPriority w:val="99"/>
    <w:rsid w:val="005D293F"/>
    <w:rPr>
      <w:rFonts w:eastAsia="Times New Roman"/>
      <w:kern w:val="0"/>
      <w:sz w:val="16"/>
      <w:szCs w:val="16"/>
      <w14:ligatures w14:val="none"/>
    </w:rPr>
  </w:style>
  <w:style w:type="paragraph" w:styleId="List">
    <w:name w:val="List"/>
    <w:basedOn w:val="Normal"/>
    <w:uiPriority w:val="99"/>
    <w:unhideWhenUsed/>
    <w:rsid w:val="005D293F"/>
    <w:pPr>
      <w:ind w:left="360" w:hanging="360"/>
      <w:contextualSpacing/>
    </w:pPr>
  </w:style>
  <w:style w:type="paragraph" w:styleId="List2">
    <w:name w:val="List 2"/>
    <w:basedOn w:val="Normal"/>
    <w:uiPriority w:val="99"/>
    <w:unhideWhenUsed/>
    <w:rsid w:val="005D293F"/>
    <w:pPr>
      <w:ind w:left="720" w:hanging="360"/>
      <w:contextualSpacing/>
    </w:pPr>
  </w:style>
  <w:style w:type="paragraph" w:styleId="List3">
    <w:name w:val="List 3"/>
    <w:basedOn w:val="Normal"/>
    <w:uiPriority w:val="99"/>
    <w:unhideWhenUsed/>
    <w:rsid w:val="005D293F"/>
    <w:pPr>
      <w:ind w:left="1080" w:hanging="360"/>
      <w:contextualSpacing/>
    </w:pPr>
  </w:style>
  <w:style w:type="paragraph" w:styleId="ListBullet">
    <w:name w:val="List Bullet"/>
    <w:basedOn w:val="Normal"/>
    <w:uiPriority w:val="99"/>
    <w:unhideWhenUsed/>
    <w:rsid w:val="005D293F"/>
    <w:pPr>
      <w:numPr>
        <w:numId w:val="3"/>
      </w:numPr>
      <w:tabs>
        <w:tab w:val="clear" w:pos="360"/>
      </w:tabs>
      <w:ind w:left="0" w:firstLine="0"/>
      <w:contextualSpacing/>
    </w:pPr>
  </w:style>
  <w:style w:type="paragraph" w:styleId="ListBullet2">
    <w:name w:val="List Bullet 2"/>
    <w:basedOn w:val="Normal"/>
    <w:uiPriority w:val="99"/>
    <w:unhideWhenUsed/>
    <w:rsid w:val="005D293F"/>
    <w:pPr>
      <w:numPr>
        <w:numId w:val="4"/>
      </w:numPr>
      <w:tabs>
        <w:tab w:val="clear" w:pos="720"/>
      </w:tabs>
      <w:ind w:left="0" w:firstLine="0"/>
      <w:contextualSpacing/>
    </w:pPr>
  </w:style>
  <w:style w:type="paragraph" w:styleId="ListBullet3">
    <w:name w:val="List Bullet 3"/>
    <w:basedOn w:val="Normal"/>
    <w:uiPriority w:val="99"/>
    <w:unhideWhenUsed/>
    <w:rsid w:val="005D293F"/>
    <w:pPr>
      <w:numPr>
        <w:numId w:val="5"/>
      </w:numPr>
      <w:tabs>
        <w:tab w:val="clear" w:pos="1080"/>
      </w:tabs>
      <w:ind w:left="0" w:firstLine="0"/>
      <w:contextualSpacing/>
    </w:pPr>
  </w:style>
  <w:style w:type="paragraph" w:styleId="ListNumber">
    <w:name w:val="List Number"/>
    <w:basedOn w:val="Normal"/>
    <w:uiPriority w:val="99"/>
    <w:unhideWhenUsed/>
    <w:rsid w:val="005D293F"/>
    <w:pPr>
      <w:numPr>
        <w:numId w:val="7"/>
      </w:numPr>
      <w:tabs>
        <w:tab w:val="clear" w:pos="360"/>
      </w:tabs>
      <w:ind w:left="0" w:firstLine="0"/>
      <w:contextualSpacing/>
    </w:pPr>
  </w:style>
  <w:style w:type="paragraph" w:styleId="ListNumber2">
    <w:name w:val="List Number 2"/>
    <w:basedOn w:val="Normal"/>
    <w:uiPriority w:val="99"/>
    <w:unhideWhenUsed/>
    <w:rsid w:val="005D293F"/>
    <w:pPr>
      <w:numPr>
        <w:numId w:val="8"/>
      </w:numPr>
      <w:tabs>
        <w:tab w:val="clear" w:pos="720"/>
      </w:tabs>
      <w:ind w:left="0" w:firstLine="0"/>
      <w:contextualSpacing/>
    </w:pPr>
  </w:style>
  <w:style w:type="paragraph" w:styleId="ListNumber3">
    <w:name w:val="List Number 3"/>
    <w:basedOn w:val="Normal"/>
    <w:uiPriority w:val="99"/>
    <w:unhideWhenUsed/>
    <w:rsid w:val="005D293F"/>
    <w:pPr>
      <w:numPr>
        <w:numId w:val="9"/>
      </w:numPr>
      <w:tabs>
        <w:tab w:val="clear" w:pos="1080"/>
      </w:tabs>
      <w:ind w:left="0" w:firstLine="0"/>
      <w:contextualSpacing/>
    </w:pPr>
  </w:style>
  <w:style w:type="paragraph" w:styleId="ListContinue">
    <w:name w:val="List Continue"/>
    <w:basedOn w:val="Normal"/>
    <w:uiPriority w:val="99"/>
    <w:unhideWhenUsed/>
    <w:rsid w:val="005D293F"/>
    <w:pPr>
      <w:spacing w:after="120"/>
      <w:ind w:left="360"/>
      <w:contextualSpacing/>
    </w:pPr>
  </w:style>
  <w:style w:type="paragraph" w:styleId="ListContinue2">
    <w:name w:val="List Continue 2"/>
    <w:basedOn w:val="Normal"/>
    <w:uiPriority w:val="99"/>
    <w:unhideWhenUsed/>
    <w:rsid w:val="005D293F"/>
    <w:pPr>
      <w:spacing w:after="120"/>
      <w:ind w:left="720"/>
      <w:contextualSpacing/>
    </w:pPr>
  </w:style>
  <w:style w:type="paragraph" w:styleId="ListContinue3">
    <w:name w:val="List Continue 3"/>
    <w:basedOn w:val="Normal"/>
    <w:uiPriority w:val="99"/>
    <w:unhideWhenUsed/>
    <w:rsid w:val="005D293F"/>
    <w:pPr>
      <w:spacing w:after="120"/>
      <w:ind w:left="1080"/>
      <w:contextualSpacing/>
    </w:pPr>
  </w:style>
  <w:style w:type="paragraph" w:styleId="MacroText">
    <w:name w:val="macro"/>
    <w:link w:val="MacroTextChar"/>
    <w:uiPriority w:val="99"/>
    <w:unhideWhenUsed/>
    <w:rsid w:val="005D293F"/>
    <w:pPr>
      <w:tabs>
        <w:tab w:val="left" w:pos="576"/>
        <w:tab w:val="left" w:pos="1152"/>
        <w:tab w:val="left" w:pos="1728"/>
        <w:tab w:val="left" w:pos="2304"/>
        <w:tab w:val="left" w:pos="2880"/>
        <w:tab w:val="left" w:pos="3456"/>
        <w:tab w:val="left" w:pos="4032"/>
      </w:tabs>
    </w:pPr>
    <w:rPr>
      <w:rFonts w:ascii="Courier" w:eastAsiaTheme="minorEastAsia" w:hAnsi="Courier"/>
      <w:kern w:val="0"/>
      <w:sz w:val="20"/>
      <w:szCs w:val="20"/>
      <w14:ligatures w14:val="none"/>
    </w:rPr>
  </w:style>
  <w:style w:type="character" w:customStyle="1" w:styleId="MacroTextChar">
    <w:name w:val="Macro Text Char"/>
    <w:basedOn w:val="DefaultParagraphFont"/>
    <w:link w:val="MacroText"/>
    <w:uiPriority w:val="99"/>
    <w:rsid w:val="005D293F"/>
    <w:rPr>
      <w:rFonts w:ascii="Courier" w:eastAsiaTheme="minorEastAsia" w:hAnsi="Courier"/>
      <w:kern w:val="0"/>
      <w:sz w:val="20"/>
      <w:szCs w:val="20"/>
      <w14:ligatures w14:val="none"/>
    </w:rPr>
  </w:style>
  <w:style w:type="paragraph" w:styleId="Caption">
    <w:name w:val="caption"/>
    <w:basedOn w:val="Normal"/>
    <w:next w:val="Normal"/>
    <w:uiPriority w:val="35"/>
    <w:semiHidden/>
    <w:unhideWhenUsed/>
    <w:qFormat/>
    <w:rsid w:val="005D293F"/>
    <w:pPr>
      <w:spacing w:line="240" w:lineRule="auto"/>
    </w:pPr>
    <w:rPr>
      <w:b/>
      <w:bCs/>
      <w:color w:val="4F81BD" w:themeColor="accent1"/>
      <w:sz w:val="18"/>
      <w:szCs w:val="18"/>
    </w:rPr>
  </w:style>
  <w:style w:type="character" w:styleId="Strong">
    <w:name w:val="Strong"/>
    <w:basedOn w:val="DefaultParagraphFont"/>
    <w:uiPriority w:val="22"/>
    <w:qFormat/>
    <w:rsid w:val="005D293F"/>
    <w:rPr>
      <w:b/>
      <w:bCs/>
    </w:rPr>
  </w:style>
  <w:style w:type="character" w:styleId="Emphasis">
    <w:name w:val="Emphasis"/>
    <w:basedOn w:val="DefaultParagraphFont"/>
    <w:uiPriority w:val="20"/>
    <w:qFormat/>
    <w:rsid w:val="005D293F"/>
    <w:rPr>
      <w:i/>
      <w:iCs/>
    </w:rPr>
  </w:style>
  <w:style w:type="character" w:styleId="SubtleEmphasis">
    <w:name w:val="Subtle Emphasis"/>
    <w:basedOn w:val="DefaultParagraphFont"/>
    <w:uiPriority w:val="19"/>
    <w:qFormat/>
    <w:rsid w:val="005D293F"/>
    <w:rPr>
      <w:i/>
      <w:iCs/>
      <w:color w:val="808080" w:themeColor="text1" w:themeTint="7F"/>
    </w:rPr>
  </w:style>
  <w:style w:type="character" w:styleId="SubtleReference">
    <w:name w:val="Subtle Reference"/>
    <w:basedOn w:val="DefaultParagraphFont"/>
    <w:uiPriority w:val="31"/>
    <w:qFormat/>
    <w:rsid w:val="005D293F"/>
    <w:rPr>
      <w:smallCaps/>
      <w:color w:val="C0504D" w:themeColor="accent2"/>
      <w:u w:val="single"/>
    </w:rPr>
  </w:style>
  <w:style w:type="character" w:styleId="BookTitle">
    <w:name w:val="Book Title"/>
    <w:basedOn w:val="DefaultParagraphFont"/>
    <w:uiPriority w:val="33"/>
    <w:qFormat/>
    <w:rsid w:val="005D293F"/>
    <w:rPr>
      <w:b/>
      <w:bCs/>
      <w:smallCaps/>
      <w:spacing w:val="5"/>
    </w:rPr>
  </w:style>
  <w:style w:type="paragraph" w:styleId="TOCHeading">
    <w:name w:val="TOC Heading"/>
    <w:basedOn w:val="Heading1"/>
    <w:next w:val="Normal"/>
    <w:uiPriority w:val="39"/>
    <w:semiHidden/>
    <w:unhideWhenUsed/>
    <w:qFormat/>
    <w:rsid w:val="005D293F"/>
    <w:pPr>
      <w:spacing w:before="480" w:after="0"/>
      <w:outlineLvl w:val="9"/>
    </w:pPr>
    <w:rPr>
      <w:b/>
      <w:bCs/>
      <w:sz w:val="26"/>
      <w:szCs w:val="28"/>
    </w:rPr>
  </w:style>
  <w:style w:type="table" w:styleId="TableGrid">
    <w:name w:val="Table Grid"/>
    <w:basedOn w:val="TableNormal"/>
    <w:uiPriority w:val="59"/>
    <w:rsid w:val="005D293F"/>
    <w:pPr>
      <w:spacing w:after="0" w:line="240" w:lineRule="auto"/>
    </w:pPr>
    <w:rPr>
      <w:rFonts w:asciiTheme="minorHAnsi" w:eastAsiaTheme="minorEastAsia" w:hAnsiTheme="minorHAnsi"/>
      <w:kern w:val="0"/>
      <w:sz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5D293F"/>
    <w:pPr>
      <w:spacing w:after="0" w:line="240" w:lineRule="auto"/>
    </w:pPr>
    <w:rPr>
      <w:rFonts w:asciiTheme="minorHAnsi" w:eastAsiaTheme="minorEastAsia" w:hAnsiTheme="minorHAnsi"/>
      <w:color w:val="000000" w:themeColor="text1" w:themeShade="BF"/>
      <w:kern w:val="0"/>
      <w:sz w:val="22"/>
      <w14:ligatures w14:val="none"/>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5D293F"/>
    <w:pPr>
      <w:spacing w:after="0" w:line="240" w:lineRule="auto"/>
    </w:pPr>
    <w:rPr>
      <w:rFonts w:asciiTheme="minorHAnsi" w:eastAsiaTheme="minorEastAsia" w:hAnsiTheme="minorHAnsi"/>
      <w:color w:val="365F91" w:themeColor="accent1" w:themeShade="BF"/>
      <w:kern w:val="0"/>
      <w:sz w:val="22"/>
      <w14:ligatures w14:val="none"/>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5D293F"/>
    <w:pPr>
      <w:spacing w:after="0" w:line="240" w:lineRule="auto"/>
    </w:pPr>
    <w:rPr>
      <w:rFonts w:asciiTheme="minorHAnsi" w:eastAsiaTheme="minorEastAsia" w:hAnsiTheme="minorHAnsi"/>
      <w:color w:val="943634" w:themeColor="accent2" w:themeShade="BF"/>
      <w:kern w:val="0"/>
      <w:sz w:val="22"/>
      <w14:ligatures w14:val="none"/>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5D293F"/>
    <w:pPr>
      <w:spacing w:after="0" w:line="240" w:lineRule="auto"/>
    </w:pPr>
    <w:rPr>
      <w:rFonts w:asciiTheme="minorHAnsi" w:eastAsiaTheme="minorEastAsia" w:hAnsiTheme="minorHAnsi"/>
      <w:color w:val="76923C" w:themeColor="accent3" w:themeShade="BF"/>
      <w:kern w:val="0"/>
      <w:sz w:val="22"/>
      <w14:ligatures w14:val="none"/>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5D293F"/>
    <w:pPr>
      <w:spacing w:after="0" w:line="240" w:lineRule="auto"/>
    </w:pPr>
    <w:rPr>
      <w:rFonts w:asciiTheme="minorHAnsi" w:eastAsiaTheme="minorEastAsia" w:hAnsiTheme="minorHAnsi"/>
      <w:color w:val="5F497A" w:themeColor="accent4" w:themeShade="BF"/>
      <w:kern w:val="0"/>
      <w:sz w:val="22"/>
      <w14:ligatures w14:val="none"/>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5D293F"/>
    <w:pPr>
      <w:spacing w:after="0" w:line="240" w:lineRule="auto"/>
    </w:pPr>
    <w:rPr>
      <w:rFonts w:asciiTheme="minorHAnsi" w:eastAsiaTheme="minorEastAsia" w:hAnsiTheme="minorHAnsi"/>
      <w:color w:val="31849B" w:themeColor="accent5" w:themeShade="BF"/>
      <w:kern w:val="0"/>
      <w:sz w:val="22"/>
      <w14:ligatures w14:val="none"/>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5D293F"/>
    <w:pPr>
      <w:spacing w:after="0" w:line="240" w:lineRule="auto"/>
    </w:pPr>
    <w:rPr>
      <w:rFonts w:asciiTheme="minorHAnsi" w:eastAsiaTheme="minorEastAsia" w:hAnsiTheme="minorHAnsi"/>
      <w:color w:val="E36C0A" w:themeColor="accent6" w:themeShade="BF"/>
      <w:kern w:val="0"/>
      <w:sz w:val="22"/>
      <w14:ligatures w14:val="none"/>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5D293F"/>
    <w:pPr>
      <w:spacing w:after="0" w:line="240" w:lineRule="auto"/>
    </w:pPr>
    <w:rPr>
      <w:rFonts w:asciiTheme="minorHAnsi" w:eastAsiaTheme="minorEastAsia" w:hAnsiTheme="minorHAnsi"/>
      <w:kern w:val="0"/>
      <w:sz w:val="22"/>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5D293F"/>
    <w:pPr>
      <w:spacing w:after="0" w:line="240" w:lineRule="auto"/>
    </w:pPr>
    <w:rPr>
      <w:rFonts w:asciiTheme="minorHAnsi" w:eastAsiaTheme="minorEastAsia" w:hAnsiTheme="minorHAnsi"/>
      <w:kern w:val="0"/>
      <w:sz w:val="22"/>
      <w14:ligatures w14:val="none"/>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5D293F"/>
    <w:pPr>
      <w:spacing w:after="0" w:line="240" w:lineRule="auto"/>
    </w:pPr>
    <w:rPr>
      <w:rFonts w:asciiTheme="minorHAnsi" w:eastAsiaTheme="minorEastAsia" w:hAnsiTheme="minorHAnsi"/>
      <w:kern w:val="0"/>
      <w:sz w:val="22"/>
      <w14:ligatures w14:val="none"/>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5D293F"/>
    <w:pPr>
      <w:spacing w:after="0" w:line="240" w:lineRule="auto"/>
    </w:pPr>
    <w:rPr>
      <w:rFonts w:asciiTheme="minorHAnsi" w:eastAsiaTheme="minorEastAsia" w:hAnsiTheme="minorHAnsi"/>
      <w:kern w:val="0"/>
      <w:sz w:val="22"/>
      <w14:ligatures w14:val="none"/>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5D293F"/>
    <w:pPr>
      <w:spacing w:after="0" w:line="240" w:lineRule="auto"/>
    </w:pPr>
    <w:rPr>
      <w:rFonts w:asciiTheme="minorHAnsi" w:eastAsiaTheme="minorEastAsia" w:hAnsiTheme="minorHAnsi"/>
      <w:kern w:val="0"/>
      <w:sz w:val="22"/>
      <w14:ligatures w14:val="none"/>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5D293F"/>
    <w:pPr>
      <w:spacing w:after="0" w:line="240" w:lineRule="auto"/>
    </w:pPr>
    <w:rPr>
      <w:rFonts w:asciiTheme="minorHAnsi" w:eastAsiaTheme="minorEastAsia" w:hAnsiTheme="minorHAnsi"/>
      <w:kern w:val="0"/>
      <w:sz w:val="22"/>
      <w14:ligatures w14:val="none"/>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5D293F"/>
    <w:pPr>
      <w:spacing w:after="0" w:line="240" w:lineRule="auto"/>
    </w:pPr>
    <w:rPr>
      <w:rFonts w:asciiTheme="minorHAnsi" w:eastAsiaTheme="minorEastAsia" w:hAnsiTheme="minorHAnsi"/>
      <w:kern w:val="0"/>
      <w:sz w:val="22"/>
      <w14:ligatures w14:val="none"/>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5D293F"/>
    <w:pPr>
      <w:spacing w:after="0" w:line="240" w:lineRule="auto"/>
    </w:pPr>
    <w:rPr>
      <w:rFonts w:asciiTheme="minorHAnsi" w:eastAsiaTheme="minorEastAsia" w:hAnsiTheme="minorHAnsi"/>
      <w:kern w:val="0"/>
      <w:sz w:val="22"/>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5D293F"/>
    <w:pPr>
      <w:spacing w:after="0" w:line="240" w:lineRule="auto"/>
    </w:pPr>
    <w:rPr>
      <w:rFonts w:asciiTheme="minorHAnsi" w:eastAsiaTheme="minorEastAsia" w:hAnsiTheme="minorHAnsi"/>
      <w:kern w:val="0"/>
      <w:sz w:val="22"/>
      <w14:ligatures w14:val="none"/>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5D293F"/>
    <w:pPr>
      <w:spacing w:after="0" w:line="240" w:lineRule="auto"/>
    </w:pPr>
    <w:rPr>
      <w:rFonts w:asciiTheme="minorHAnsi" w:eastAsiaTheme="minorEastAsia" w:hAnsiTheme="minorHAnsi"/>
      <w:kern w:val="0"/>
      <w:sz w:val="22"/>
      <w14:ligatures w14:val="none"/>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5D293F"/>
    <w:pPr>
      <w:spacing w:after="0" w:line="240" w:lineRule="auto"/>
    </w:pPr>
    <w:rPr>
      <w:rFonts w:asciiTheme="minorHAnsi" w:eastAsiaTheme="minorEastAsia" w:hAnsiTheme="minorHAnsi"/>
      <w:kern w:val="0"/>
      <w:sz w:val="22"/>
      <w14:ligatures w14:val="none"/>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5D293F"/>
    <w:pPr>
      <w:spacing w:after="0" w:line="240" w:lineRule="auto"/>
    </w:pPr>
    <w:rPr>
      <w:rFonts w:asciiTheme="minorHAnsi" w:eastAsiaTheme="minorEastAsia" w:hAnsiTheme="minorHAnsi"/>
      <w:kern w:val="0"/>
      <w:sz w:val="22"/>
      <w14:ligatures w14:val="none"/>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5D293F"/>
    <w:pPr>
      <w:spacing w:after="0" w:line="240" w:lineRule="auto"/>
    </w:pPr>
    <w:rPr>
      <w:rFonts w:asciiTheme="minorHAnsi" w:eastAsiaTheme="minorEastAsia" w:hAnsiTheme="minorHAnsi"/>
      <w:kern w:val="0"/>
      <w:sz w:val="22"/>
      <w14:ligatures w14:val="none"/>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5D293F"/>
    <w:pPr>
      <w:spacing w:after="0" w:line="240" w:lineRule="auto"/>
    </w:pPr>
    <w:rPr>
      <w:rFonts w:asciiTheme="minorHAnsi" w:eastAsiaTheme="minorEastAsia" w:hAnsiTheme="minorHAnsi"/>
      <w:kern w:val="0"/>
      <w:sz w:val="22"/>
      <w14:ligatures w14:val="none"/>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5D293F"/>
    <w:pPr>
      <w:spacing w:after="0" w:line="240" w:lineRule="auto"/>
    </w:pPr>
    <w:rPr>
      <w:rFonts w:asciiTheme="minorHAnsi" w:eastAsiaTheme="minorEastAsia" w:hAnsiTheme="minorHAnsi"/>
      <w:kern w:val="0"/>
      <w:sz w:val="22"/>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5D293F"/>
    <w:pPr>
      <w:spacing w:after="0" w:line="240" w:lineRule="auto"/>
    </w:pPr>
    <w:rPr>
      <w:rFonts w:asciiTheme="minorHAnsi" w:eastAsiaTheme="minorEastAsia" w:hAnsiTheme="minorHAnsi"/>
      <w:kern w:val="0"/>
      <w:sz w:val="22"/>
      <w14:ligatures w14:val="none"/>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5D293F"/>
    <w:pPr>
      <w:spacing w:after="0" w:line="240" w:lineRule="auto"/>
    </w:pPr>
    <w:rPr>
      <w:rFonts w:asciiTheme="minorHAnsi" w:eastAsiaTheme="minorEastAsia" w:hAnsiTheme="minorHAnsi"/>
      <w:kern w:val="0"/>
      <w:sz w:val="22"/>
      <w14:ligatures w14:val="none"/>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5D293F"/>
    <w:pPr>
      <w:spacing w:after="0" w:line="240" w:lineRule="auto"/>
    </w:pPr>
    <w:rPr>
      <w:rFonts w:asciiTheme="minorHAnsi" w:eastAsiaTheme="minorEastAsia" w:hAnsiTheme="minorHAnsi"/>
      <w:kern w:val="0"/>
      <w:sz w:val="22"/>
      <w14:ligatures w14:val="none"/>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5D293F"/>
    <w:pPr>
      <w:spacing w:after="0" w:line="240" w:lineRule="auto"/>
    </w:pPr>
    <w:rPr>
      <w:rFonts w:asciiTheme="minorHAnsi" w:eastAsiaTheme="minorEastAsia" w:hAnsiTheme="minorHAnsi"/>
      <w:kern w:val="0"/>
      <w:sz w:val="22"/>
      <w14:ligatures w14:val="none"/>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5D293F"/>
    <w:pPr>
      <w:spacing w:after="0" w:line="240" w:lineRule="auto"/>
    </w:pPr>
    <w:rPr>
      <w:rFonts w:asciiTheme="minorHAnsi" w:eastAsiaTheme="minorEastAsia" w:hAnsiTheme="minorHAnsi"/>
      <w:kern w:val="0"/>
      <w:sz w:val="22"/>
      <w14:ligatures w14:val="none"/>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5D293F"/>
    <w:pPr>
      <w:spacing w:after="0" w:line="240" w:lineRule="auto"/>
    </w:pPr>
    <w:rPr>
      <w:rFonts w:asciiTheme="minorHAnsi" w:eastAsiaTheme="minorEastAsia" w:hAnsiTheme="minorHAnsi"/>
      <w:kern w:val="0"/>
      <w:sz w:val="22"/>
      <w14:ligatures w14:val="none"/>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5D293F"/>
    <w:pPr>
      <w:spacing w:after="0" w:line="240" w:lineRule="auto"/>
    </w:pPr>
    <w:rPr>
      <w:rFonts w:asciiTheme="minorHAnsi" w:eastAsiaTheme="minorEastAsia" w:hAnsiTheme="minorHAnsi"/>
      <w:kern w:val="0"/>
      <w:sz w:val="22"/>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5D293F"/>
    <w:pPr>
      <w:spacing w:after="0" w:line="240" w:lineRule="auto"/>
    </w:pPr>
    <w:rPr>
      <w:rFonts w:asciiTheme="minorHAnsi" w:eastAsiaTheme="minorEastAsia" w:hAnsiTheme="minorHAnsi"/>
      <w:kern w:val="0"/>
      <w:sz w:val="22"/>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5D293F"/>
    <w:pPr>
      <w:spacing w:after="0" w:line="240" w:lineRule="auto"/>
    </w:pPr>
    <w:rPr>
      <w:rFonts w:asciiTheme="minorHAnsi" w:eastAsiaTheme="minorEastAsia" w:hAnsiTheme="minorHAnsi"/>
      <w:kern w:val="0"/>
      <w:sz w:val="22"/>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5D293F"/>
    <w:pPr>
      <w:spacing w:after="0" w:line="240" w:lineRule="auto"/>
    </w:pPr>
    <w:rPr>
      <w:rFonts w:asciiTheme="minorHAnsi" w:eastAsiaTheme="minorEastAsia" w:hAnsiTheme="minorHAnsi"/>
      <w:kern w:val="0"/>
      <w:sz w:val="22"/>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5D293F"/>
    <w:pPr>
      <w:spacing w:after="0" w:line="240" w:lineRule="auto"/>
    </w:pPr>
    <w:rPr>
      <w:rFonts w:asciiTheme="minorHAnsi" w:eastAsiaTheme="minorEastAsia" w:hAnsiTheme="minorHAnsi"/>
      <w:kern w:val="0"/>
      <w:sz w:val="22"/>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5D293F"/>
    <w:pPr>
      <w:spacing w:after="0" w:line="240" w:lineRule="auto"/>
    </w:pPr>
    <w:rPr>
      <w:rFonts w:asciiTheme="minorHAnsi" w:eastAsiaTheme="minorEastAsia" w:hAnsiTheme="minorHAnsi"/>
      <w:kern w:val="0"/>
      <w:sz w:val="22"/>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5D293F"/>
    <w:pPr>
      <w:spacing w:after="0" w:line="240" w:lineRule="auto"/>
    </w:pPr>
    <w:rPr>
      <w:rFonts w:asciiTheme="minorHAnsi" w:eastAsiaTheme="minorEastAsia" w:hAnsiTheme="minorHAnsi"/>
      <w:kern w:val="0"/>
      <w:sz w:val="22"/>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5D293F"/>
    <w:pPr>
      <w:spacing w:after="0" w:line="240" w:lineRule="auto"/>
    </w:pPr>
    <w:rPr>
      <w:rFonts w:asciiTheme="minorHAnsi" w:eastAsiaTheme="minorEastAsia" w:hAnsiTheme="minorHAnsi"/>
      <w:color w:val="000000" w:themeColor="text1"/>
      <w:kern w:val="0"/>
      <w:sz w:val="22"/>
      <w14:ligatures w14:val="none"/>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5D293F"/>
    <w:pPr>
      <w:spacing w:after="0" w:line="240" w:lineRule="auto"/>
    </w:pPr>
    <w:rPr>
      <w:rFonts w:asciiTheme="minorHAnsi" w:eastAsiaTheme="minorEastAsia" w:hAnsiTheme="minorHAnsi"/>
      <w:color w:val="000000" w:themeColor="text1"/>
      <w:kern w:val="0"/>
      <w:sz w:val="22"/>
      <w14:ligatures w14:val="none"/>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5D293F"/>
    <w:pPr>
      <w:spacing w:after="0" w:line="240" w:lineRule="auto"/>
    </w:pPr>
    <w:rPr>
      <w:rFonts w:asciiTheme="minorHAnsi" w:eastAsiaTheme="minorEastAsia" w:hAnsiTheme="minorHAnsi"/>
      <w:color w:val="000000" w:themeColor="text1"/>
      <w:kern w:val="0"/>
      <w:sz w:val="22"/>
      <w14:ligatures w14:val="none"/>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5D293F"/>
    <w:pPr>
      <w:spacing w:after="0" w:line="240" w:lineRule="auto"/>
    </w:pPr>
    <w:rPr>
      <w:rFonts w:asciiTheme="minorHAnsi" w:eastAsiaTheme="minorEastAsia" w:hAnsiTheme="minorHAnsi"/>
      <w:color w:val="000000" w:themeColor="text1"/>
      <w:kern w:val="0"/>
      <w:sz w:val="22"/>
      <w14:ligatures w14:val="none"/>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5D293F"/>
    <w:pPr>
      <w:spacing w:after="0" w:line="240" w:lineRule="auto"/>
    </w:pPr>
    <w:rPr>
      <w:rFonts w:asciiTheme="minorHAnsi" w:eastAsiaTheme="minorEastAsia" w:hAnsiTheme="minorHAnsi"/>
      <w:color w:val="000000" w:themeColor="text1"/>
      <w:kern w:val="0"/>
      <w:sz w:val="22"/>
      <w14:ligatures w14:val="none"/>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5D293F"/>
    <w:pPr>
      <w:spacing w:after="0" w:line="240" w:lineRule="auto"/>
    </w:pPr>
    <w:rPr>
      <w:rFonts w:asciiTheme="minorHAnsi" w:eastAsiaTheme="minorEastAsia" w:hAnsiTheme="minorHAnsi"/>
      <w:color w:val="000000" w:themeColor="text1"/>
      <w:kern w:val="0"/>
      <w:sz w:val="22"/>
      <w14:ligatures w14:val="none"/>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5D293F"/>
    <w:pPr>
      <w:spacing w:after="0" w:line="240" w:lineRule="auto"/>
    </w:pPr>
    <w:rPr>
      <w:rFonts w:asciiTheme="minorHAnsi" w:eastAsiaTheme="minorEastAsia" w:hAnsiTheme="minorHAnsi"/>
      <w:color w:val="000000" w:themeColor="text1"/>
      <w:kern w:val="0"/>
      <w:sz w:val="22"/>
      <w14:ligatures w14:val="none"/>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5D293F"/>
    <w:pPr>
      <w:spacing w:after="0" w:line="240" w:lineRule="auto"/>
    </w:pPr>
    <w:rPr>
      <w:rFonts w:asciiTheme="majorHAnsi" w:eastAsiaTheme="majorEastAsia" w:hAnsiTheme="majorHAnsi" w:cstheme="majorBidi"/>
      <w:color w:val="000000" w:themeColor="text1"/>
      <w:kern w:val="0"/>
      <w:sz w:val="22"/>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5D293F"/>
    <w:pPr>
      <w:spacing w:after="0" w:line="240" w:lineRule="auto"/>
    </w:pPr>
    <w:rPr>
      <w:rFonts w:asciiTheme="majorHAnsi" w:eastAsiaTheme="majorEastAsia" w:hAnsiTheme="majorHAnsi" w:cstheme="majorBidi"/>
      <w:color w:val="000000" w:themeColor="text1"/>
      <w:kern w:val="0"/>
      <w:sz w:val="22"/>
      <w14:ligatures w14:val="none"/>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5D293F"/>
    <w:pPr>
      <w:spacing w:after="0" w:line="240" w:lineRule="auto"/>
    </w:pPr>
    <w:rPr>
      <w:rFonts w:asciiTheme="majorHAnsi" w:eastAsiaTheme="majorEastAsia" w:hAnsiTheme="majorHAnsi" w:cstheme="majorBidi"/>
      <w:color w:val="000000" w:themeColor="text1"/>
      <w:kern w:val="0"/>
      <w:sz w:val="22"/>
      <w14:ligatures w14:val="none"/>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5D293F"/>
    <w:pPr>
      <w:spacing w:after="0" w:line="240" w:lineRule="auto"/>
    </w:pPr>
    <w:rPr>
      <w:rFonts w:asciiTheme="majorHAnsi" w:eastAsiaTheme="majorEastAsia" w:hAnsiTheme="majorHAnsi" w:cstheme="majorBidi"/>
      <w:color w:val="000000" w:themeColor="text1"/>
      <w:kern w:val="0"/>
      <w:sz w:val="22"/>
      <w14:ligatures w14:val="none"/>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5D293F"/>
    <w:pPr>
      <w:spacing w:after="0" w:line="240" w:lineRule="auto"/>
    </w:pPr>
    <w:rPr>
      <w:rFonts w:asciiTheme="majorHAnsi" w:eastAsiaTheme="majorEastAsia" w:hAnsiTheme="majorHAnsi" w:cstheme="majorBidi"/>
      <w:color w:val="000000" w:themeColor="text1"/>
      <w:kern w:val="0"/>
      <w:sz w:val="22"/>
      <w14:ligatures w14:val="none"/>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5D293F"/>
    <w:pPr>
      <w:spacing w:after="0" w:line="240" w:lineRule="auto"/>
    </w:pPr>
    <w:rPr>
      <w:rFonts w:asciiTheme="majorHAnsi" w:eastAsiaTheme="majorEastAsia" w:hAnsiTheme="majorHAnsi" w:cstheme="majorBidi"/>
      <w:color w:val="000000" w:themeColor="text1"/>
      <w:kern w:val="0"/>
      <w:sz w:val="22"/>
      <w14:ligatures w14:val="none"/>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5D293F"/>
    <w:pPr>
      <w:spacing w:after="0" w:line="240" w:lineRule="auto"/>
    </w:pPr>
    <w:rPr>
      <w:rFonts w:asciiTheme="majorHAnsi" w:eastAsiaTheme="majorEastAsia" w:hAnsiTheme="majorHAnsi" w:cstheme="majorBidi"/>
      <w:color w:val="000000" w:themeColor="text1"/>
      <w:kern w:val="0"/>
      <w:sz w:val="22"/>
      <w14:ligatures w14:val="none"/>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5D293F"/>
    <w:pPr>
      <w:spacing w:after="0" w:line="240" w:lineRule="auto"/>
    </w:pPr>
    <w:rPr>
      <w:rFonts w:asciiTheme="minorHAnsi" w:eastAsiaTheme="minorEastAsia" w:hAnsiTheme="minorHAnsi"/>
      <w:kern w:val="0"/>
      <w:sz w:val="22"/>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5D293F"/>
    <w:pPr>
      <w:spacing w:after="0" w:line="240" w:lineRule="auto"/>
    </w:pPr>
    <w:rPr>
      <w:rFonts w:asciiTheme="minorHAnsi" w:eastAsiaTheme="minorEastAsia" w:hAnsiTheme="minorHAnsi"/>
      <w:kern w:val="0"/>
      <w:sz w:val="22"/>
      <w14:ligatures w14:val="none"/>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5D293F"/>
    <w:pPr>
      <w:spacing w:after="0" w:line="240" w:lineRule="auto"/>
    </w:pPr>
    <w:rPr>
      <w:rFonts w:asciiTheme="minorHAnsi" w:eastAsiaTheme="minorEastAsia" w:hAnsiTheme="minorHAnsi"/>
      <w:kern w:val="0"/>
      <w:sz w:val="22"/>
      <w14:ligatures w14:val="none"/>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5D293F"/>
    <w:pPr>
      <w:spacing w:after="0" w:line="240" w:lineRule="auto"/>
    </w:pPr>
    <w:rPr>
      <w:rFonts w:asciiTheme="minorHAnsi" w:eastAsiaTheme="minorEastAsia" w:hAnsiTheme="minorHAnsi"/>
      <w:kern w:val="0"/>
      <w:sz w:val="22"/>
      <w14:ligatures w14:val="none"/>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5D293F"/>
    <w:pPr>
      <w:spacing w:after="0" w:line="240" w:lineRule="auto"/>
    </w:pPr>
    <w:rPr>
      <w:rFonts w:asciiTheme="minorHAnsi" w:eastAsiaTheme="minorEastAsia" w:hAnsiTheme="minorHAnsi"/>
      <w:kern w:val="0"/>
      <w:sz w:val="22"/>
      <w14:ligatures w14:val="none"/>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5D293F"/>
    <w:pPr>
      <w:spacing w:after="0" w:line="240" w:lineRule="auto"/>
    </w:pPr>
    <w:rPr>
      <w:rFonts w:asciiTheme="minorHAnsi" w:eastAsiaTheme="minorEastAsia" w:hAnsiTheme="minorHAnsi"/>
      <w:kern w:val="0"/>
      <w:sz w:val="22"/>
      <w14:ligatures w14:val="none"/>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5D293F"/>
    <w:pPr>
      <w:spacing w:after="0" w:line="240" w:lineRule="auto"/>
    </w:pPr>
    <w:rPr>
      <w:rFonts w:asciiTheme="minorHAnsi" w:eastAsiaTheme="minorEastAsia" w:hAnsiTheme="minorHAnsi"/>
      <w:kern w:val="0"/>
      <w:sz w:val="22"/>
      <w14:ligatures w14:val="none"/>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5D293F"/>
    <w:pPr>
      <w:spacing w:after="0" w:line="240" w:lineRule="auto"/>
    </w:pPr>
    <w:rPr>
      <w:rFonts w:asciiTheme="majorHAnsi" w:eastAsiaTheme="majorEastAsia" w:hAnsiTheme="majorHAnsi" w:cstheme="majorBidi"/>
      <w:color w:val="000000" w:themeColor="text1"/>
      <w:kern w:val="0"/>
      <w:sz w:val="22"/>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5D293F"/>
    <w:pPr>
      <w:spacing w:after="0" w:line="240" w:lineRule="auto"/>
    </w:pPr>
    <w:rPr>
      <w:rFonts w:asciiTheme="majorHAnsi" w:eastAsiaTheme="majorEastAsia" w:hAnsiTheme="majorHAnsi" w:cstheme="majorBidi"/>
      <w:color w:val="000000" w:themeColor="text1"/>
      <w:kern w:val="0"/>
      <w:sz w:val="22"/>
      <w14:ligatures w14:val="none"/>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5D293F"/>
    <w:pPr>
      <w:spacing w:after="0" w:line="240" w:lineRule="auto"/>
    </w:pPr>
    <w:rPr>
      <w:rFonts w:asciiTheme="majorHAnsi" w:eastAsiaTheme="majorEastAsia" w:hAnsiTheme="majorHAnsi" w:cstheme="majorBidi"/>
      <w:color w:val="000000" w:themeColor="text1"/>
      <w:kern w:val="0"/>
      <w:sz w:val="22"/>
      <w14:ligatures w14:val="none"/>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5D293F"/>
    <w:pPr>
      <w:spacing w:after="0" w:line="240" w:lineRule="auto"/>
    </w:pPr>
    <w:rPr>
      <w:rFonts w:asciiTheme="majorHAnsi" w:eastAsiaTheme="majorEastAsia" w:hAnsiTheme="majorHAnsi" w:cstheme="majorBidi"/>
      <w:color w:val="000000" w:themeColor="text1"/>
      <w:kern w:val="0"/>
      <w:sz w:val="22"/>
      <w14:ligatures w14:val="none"/>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5D293F"/>
    <w:pPr>
      <w:spacing w:after="0" w:line="240" w:lineRule="auto"/>
    </w:pPr>
    <w:rPr>
      <w:rFonts w:asciiTheme="majorHAnsi" w:eastAsiaTheme="majorEastAsia" w:hAnsiTheme="majorHAnsi" w:cstheme="majorBidi"/>
      <w:color w:val="000000" w:themeColor="text1"/>
      <w:kern w:val="0"/>
      <w:sz w:val="22"/>
      <w14:ligatures w14:val="none"/>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5D293F"/>
    <w:pPr>
      <w:spacing w:after="0" w:line="240" w:lineRule="auto"/>
    </w:pPr>
    <w:rPr>
      <w:rFonts w:asciiTheme="majorHAnsi" w:eastAsiaTheme="majorEastAsia" w:hAnsiTheme="majorHAnsi" w:cstheme="majorBidi"/>
      <w:color w:val="000000" w:themeColor="text1"/>
      <w:kern w:val="0"/>
      <w:sz w:val="22"/>
      <w14:ligatures w14:val="none"/>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5D293F"/>
    <w:pPr>
      <w:spacing w:after="0" w:line="240" w:lineRule="auto"/>
    </w:pPr>
    <w:rPr>
      <w:rFonts w:asciiTheme="majorHAnsi" w:eastAsiaTheme="majorEastAsia" w:hAnsiTheme="majorHAnsi" w:cstheme="majorBidi"/>
      <w:color w:val="000000" w:themeColor="text1"/>
      <w:kern w:val="0"/>
      <w:sz w:val="22"/>
      <w14:ligatures w14:val="none"/>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5D293F"/>
    <w:pPr>
      <w:spacing w:after="0" w:line="240" w:lineRule="auto"/>
    </w:pPr>
    <w:rPr>
      <w:rFonts w:asciiTheme="minorHAnsi" w:eastAsiaTheme="minorEastAsia" w:hAnsiTheme="minorHAnsi"/>
      <w:kern w:val="0"/>
      <w:sz w:val="22"/>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5D293F"/>
    <w:pPr>
      <w:spacing w:after="0" w:line="240" w:lineRule="auto"/>
    </w:pPr>
    <w:rPr>
      <w:rFonts w:asciiTheme="minorHAnsi" w:eastAsiaTheme="minorEastAsia" w:hAnsiTheme="minorHAnsi"/>
      <w:kern w:val="0"/>
      <w:sz w:val="22"/>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5D293F"/>
    <w:pPr>
      <w:spacing w:after="0" w:line="240" w:lineRule="auto"/>
    </w:pPr>
    <w:rPr>
      <w:rFonts w:asciiTheme="minorHAnsi" w:eastAsiaTheme="minorEastAsia" w:hAnsiTheme="minorHAnsi"/>
      <w:kern w:val="0"/>
      <w:sz w:val="22"/>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5D293F"/>
    <w:pPr>
      <w:spacing w:after="0" w:line="240" w:lineRule="auto"/>
    </w:pPr>
    <w:rPr>
      <w:rFonts w:asciiTheme="minorHAnsi" w:eastAsiaTheme="minorEastAsia" w:hAnsiTheme="minorHAnsi"/>
      <w:kern w:val="0"/>
      <w:sz w:val="22"/>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5D293F"/>
    <w:pPr>
      <w:spacing w:after="0" w:line="240" w:lineRule="auto"/>
    </w:pPr>
    <w:rPr>
      <w:rFonts w:asciiTheme="minorHAnsi" w:eastAsiaTheme="minorEastAsia" w:hAnsiTheme="minorHAnsi"/>
      <w:kern w:val="0"/>
      <w:sz w:val="22"/>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5D293F"/>
    <w:pPr>
      <w:spacing w:after="0" w:line="240" w:lineRule="auto"/>
    </w:pPr>
    <w:rPr>
      <w:rFonts w:asciiTheme="minorHAnsi" w:eastAsiaTheme="minorEastAsia" w:hAnsiTheme="minorHAnsi"/>
      <w:kern w:val="0"/>
      <w:sz w:val="22"/>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5D293F"/>
    <w:pPr>
      <w:spacing w:after="0" w:line="240" w:lineRule="auto"/>
    </w:pPr>
    <w:rPr>
      <w:rFonts w:asciiTheme="minorHAnsi" w:eastAsiaTheme="minorEastAsia" w:hAnsiTheme="minorHAnsi"/>
      <w:kern w:val="0"/>
      <w:sz w:val="22"/>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5D293F"/>
    <w:pPr>
      <w:spacing w:after="0" w:line="240" w:lineRule="auto"/>
    </w:pPr>
    <w:rPr>
      <w:rFonts w:asciiTheme="minorHAnsi" w:eastAsiaTheme="minorEastAsia" w:hAnsiTheme="minorHAnsi"/>
      <w:color w:val="FFFFFF" w:themeColor="background1"/>
      <w:kern w:val="0"/>
      <w:sz w:val="22"/>
      <w14:ligatures w14:val="none"/>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5D293F"/>
    <w:pPr>
      <w:spacing w:after="0" w:line="240" w:lineRule="auto"/>
    </w:pPr>
    <w:rPr>
      <w:rFonts w:asciiTheme="minorHAnsi" w:eastAsiaTheme="minorEastAsia" w:hAnsiTheme="minorHAnsi"/>
      <w:color w:val="FFFFFF" w:themeColor="background1"/>
      <w:kern w:val="0"/>
      <w:sz w:val="22"/>
      <w14:ligatures w14:val="none"/>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5D293F"/>
    <w:pPr>
      <w:spacing w:after="0" w:line="240" w:lineRule="auto"/>
    </w:pPr>
    <w:rPr>
      <w:rFonts w:asciiTheme="minorHAnsi" w:eastAsiaTheme="minorEastAsia" w:hAnsiTheme="minorHAnsi"/>
      <w:color w:val="FFFFFF" w:themeColor="background1"/>
      <w:kern w:val="0"/>
      <w:sz w:val="22"/>
      <w14:ligatures w14:val="none"/>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5D293F"/>
    <w:pPr>
      <w:spacing w:after="0" w:line="240" w:lineRule="auto"/>
    </w:pPr>
    <w:rPr>
      <w:rFonts w:asciiTheme="minorHAnsi" w:eastAsiaTheme="minorEastAsia" w:hAnsiTheme="minorHAnsi"/>
      <w:color w:val="FFFFFF" w:themeColor="background1"/>
      <w:kern w:val="0"/>
      <w:sz w:val="22"/>
      <w14:ligatures w14:val="none"/>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5D293F"/>
    <w:pPr>
      <w:spacing w:after="0" w:line="240" w:lineRule="auto"/>
    </w:pPr>
    <w:rPr>
      <w:rFonts w:asciiTheme="minorHAnsi" w:eastAsiaTheme="minorEastAsia" w:hAnsiTheme="minorHAnsi"/>
      <w:color w:val="FFFFFF" w:themeColor="background1"/>
      <w:kern w:val="0"/>
      <w:sz w:val="22"/>
      <w14:ligatures w14:val="none"/>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5D293F"/>
    <w:pPr>
      <w:spacing w:after="0" w:line="240" w:lineRule="auto"/>
    </w:pPr>
    <w:rPr>
      <w:rFonts w:asciiTheme="minorHAnsi" w:eastAsiaTheme="minorEastAsia" w:hAnsiTheme="minorHAnsi"/>
      <w:color w:val="FFFFFF" w:themeColor="background1"/>
      <w:kern w:val="0"/>
      <w:sz w:val="22"/>
      <w14:ligatures w14:val="none"/>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5D293F"/>
    <w:pPr>
      <w:spacing w:after="0" w:line="240" w:lineRule="auto"/>
    </w:pPr>
    <w:rPr>
      <w:rFonts w:asciiTheme="minorHAnsi" w:eastAsiaTheme="minorEastAsia" w:hAnsiTheme="minorHAnsi"/>
      <w:color w:val="FFFFFF" w:themeColor="background1"/>
      <w:kern w:val="0"/>
      <w:sz w:val="22"/>
      <w14:ligatures w14:val="none"/>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5D293F"/>
    <w:pPr>
      <w:spacing w:after="0" w:line="240" w:lineRule="auto"/>
    </w:pPr>
    <w:rPr>
      <w:rFonts w:asciiTheme="minorHAnsi" w:eastAsiaTheme="minorEastAsia" w:hAnsiTheme="minorHAnsi"/>
      <w:color w:val="000000" w:themeColor="text1"/>
      <w:kern w:val="0"/>
      <w:sz w:val="22"/>
      <w14:ligatures w14:val="none"/>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5D293F"/>
    <w:pPr>
      <w:spacing w:after="0" w:line="240" w:lineRule="auto"/>
    </w:pPr>
    <w:rPr>
      <w:rFonts w:asciiTheme="minorHAnsi" w:eastAsiaTheme="minorEastAsia" w:hAnsiTheme="minorHAnsi"/>
      <w:color w:val="000000" w:themeColor="text1"/>
      <w:kern w:val="0"/>
      <w:sz w:val="22"/>
      <w14:ligatures w14:val="none"/>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5D293F"/>
    <w:pPr>
      <w:spacing w:after="0" w:line="240" w:lineRule="auto"/>
    </w:pPr>
    <w:rPr>
      <w:rFonts w:asciiTheme="minorHAnsi" w:eastAsiaTheme="minorEastAsia" w:hAnsiTheme="minorHAnsi"/>
      <w:color w:val="000000" w:themeColor="text1"/>
      <w:kern w:val="0"/>
      <w:sz w:val="22"/>
      <w14:ligatures w14:val="none"/>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5D293F"/>
    <w:pPr>
      <w:spacing w:after="0" w:line="240" w:lineRule="auto"/>
    </w:pPr>
    <w:rPr>
      <w:rFonts w:asciiTheme="minorHAnsi" w:eastAsiaTheme="minorEastAsia" w:hAnsiTheme="minorHAnsi"/>
      <w:color w:val="000000" w:themeColor="text1"/>
      <w:kern w:val="0"/>
      <w:sz w:val="22"/>
      <w14:ligatures w14:val="none"/>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5D293F"/>
    <w:pPr>
      <w:spacing w:after="0" w:line="240" w:lineRule="auto"/>
    </w:pPr>
    <w:rPr>
      <w:rFonts w:asciiTheme="minorHAnsi" w:eastAsiaTheme="minorEastAsia" w:hAnsiTheme="minorHAnsi"/>
      <w:color w:val="000000" w:themeColor="text1"/>
      <w:kern w:val="0"/>
      <w:sz w:val="22"/>
      <w14:ligatures w14:val="none"/>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5D293F"/>
    <w:pPr>
      <w:spacing w:after="0" w:line="240" w:lineRule="auto"/>
    </w:pPr>
    <w:rPr>
      <w:rFonts w:asciiTheme="minorHAnsi" w:eastAsiaTheme="minorEastAsia" w:hAnsiTheme="minorHAnsi"/>
      <w:color w:val="000000" w:themeColor="text1"/>
      <w:kern w:val="0"/>
      <w:sz w:val="22"/>
      <w14:ligatures w14:val="none"/>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5D293F"/>
    <w:pPr>
      <w:spacing w:after="0" w:line="240" w:lineRule="auto"/>
    </w:pPr>
    <w:rPr>
      <w:rFonts w:asciiTheme="minorHAnsi" w:eastAsiaTheme="minorEastAsia" w:hAnsiTheme="minorHAnsi"/>
      <w:color w:val="000000" w:themeColor="text1"/>
      <w:kern w:val="0"/>
      <w:sz w:val="22"/>
      <w14:ligatures w14:val="none"/>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5D293F"/>
    <w:pPr>
      <w:spacing w:after="0" w:line="240" w:lineRule="auto"/>
    </w:pPr>
    <w:rPr>
      <w:rFonts w:asciiTheme="minorHAnsi" w:eastAsiaTheme="minorEastAsia" w:hAnsiTheme="minorHAnsi"/>
      <w:color w:val="000000" w:themeColor="text1"/>
      <w:kern w:val="0"/>
      <w:sz w:val="22"/>
      <w14:ligatures w14:val="none"/>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5D293F"/>
    <w:pPr>
      <w:spacing w:after="0" w:line="240" w:lineRule="auto"/>
    </w:pPr>
    <w:rPr>
      <w:rFonts w:asciiTheme="minorHAnsi" w:eastAsiaTheme="minorEastAsia" w:hAnsiTheme="minorHAnsi"/>
      <w:color w:val="000000" w:themeColor="text1"/>
      <w:kern w:val="0"/>
      <w:sz w:val="22"/>
      <w14:ligatures w14:val="none"/>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5D293F"/>
    <w:pPr>
      <w:spacing w:after="0" w:line="240" w:lineRule="auto"/>
    </w:pPr>
    <w:rPr>
      <w:rFonts w:asciiTheme="minorHAnsi" w:eastAsiaTheme="minorEastAsia" w:hAnsiTheme="minorHAnsi"/>
      <w:color w:val="000000" w:themeColor="text1"/>
      <w:kern w:val="0"/>
      <w:sz w:val="22"/>
      <w14:ligatures w14:val="none"/>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5D293F"/>
    <w:pPr>
      <w:spacing w:after="0" w:line="240" w:lineRule="auto"/>
    </w:pPr>
    <w:rPr>
      <w:rFonts w:asciiTheme="minorHAnsi" w:eastAsiaTheme="minorEastAsia" w:hAnsiTheme="minorHAnsi"/>
      <w:color w:val="000000" w:themeColor="text1"/>
      <w:kern w:val="0"/>
      <w:sz w:val="22"/>
      <w14:ligatures w14:val="none"/>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5D293F"/>
    <w:pPr>
      <w:spacing w:after="0" w:line="240" w:lineRule="auto"/>
    </w:pPr>
    <w:rPr>
      <w:rFonts w:asciiTheme="minorHAnsi" w:eastAsiaTheme="minorEastAsia" w:hAnsiTheme="minorHAnsi"/>
      <w:color w:val="000000" w:themeColor="text1"/>
      <w:kern w:val="0"/>
      <w:sz w:val="22"/>
      <w14:ligatures w14:val="none"/>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5D293F"/>
    <w:pPr>
      <w:spacing w:after="0" w:line="240" w:lineRule="auto"/>
    </w:pPr>
    <w:rPr>
      <w:rFonts w:asciiTheme="minorHAnsi" w:eastAsiaTheme="minorEastAsia" w:hAnsiTheme="minorHAnsi"/>
      <w:color w:val="000000" w:themeColor="text1"/>
      <w:kern w:val="0"/>
      <w:sz w:val="22"/>
      <w14:ligatures w14:val="none"/>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5D293F"/>
    <w:pPr>
      <w:spacing w:after="0" w:line="240" w:lineRule="auto"/>
    </w:pPr>
    <w:rPr>
      <w:rFonts w:asciiTheme="minorHAnsi" w:eastAsiaTheme="minorEastAsia" w:hAnsiTheme="minorHAnsi"/>
      <w:color w:val="000000" w:themeColor="text1"/>
      <w:kern w:val="0"/>
      <w:sz w:val="22"/>
      <w14:ligatures w14:val="none"/>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5D293F"/>
    <w:pPr>
      <w:spacing w:after="0" w:line="240" w:lineRule="auto"/>
    </w:pPr>
    <w:rPr>
      <w:rFonts w:asciiTheme="minorHAnsi" w:eastAsiaTheme="minorEastAsia" w:hAnsiTheme="minorHAnsi"/>
      <w:color w:val="000000" w:themeColor="text1"/>
      <w:kern w:val="0"/>
      <w:sz w:val="22"/>
      <w14:ligatures w14:val="none"/>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5D293F"/>
    <w:pPr>
      <w:spacing w:after="0" w:line="240" w:lineRule="auto"/>
    </w:pPr>
    <w:rPr>
      <w:rFonts w:asciiTheme="minorHAnsi" w:eastAsiaTheme="minorEastAsia" w:hAnsiTheme="minorHAnsi"/>
      <w:color w:val="000000" w:themeColor="text1"/>
      <w:kern w:val="0"/>
      <w:sz w:val="22"/>
      <w14:ligatures w14:val="none"/>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5D293F"/>
    <w:pPr>
      <w:spacing w:after="0" w:line="240" w:lineRule="auto"/>
    </w:pPr>
    <w:rPr>
      <w:rFonts w:asciiTheme="minorHAnsi" w:eastAsiaTheme="minorEastAsia" w:hAnsiTheme="minorHAnsi"/>
      <w:color w:val="000000" w:themeColor="text1"/>
      <w:kern w:val="0"/>
      <w:sz w:val="22"/>
      <w14:ligatures w14:val="none"/>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5D293F"/>
    <w:pPr>
      <w:spacing w:after="0" w:line="240" w:lineRule="auto"/>
    </w:pPr>
    <w:rPr>
      <w:rFonts w:asciiTheme="minorHAnsi" w:eastAsiaTheme="minorEastAsia" w:hAnsiTheme="minorHAnsi"/>
      <w:color w:val="000000" w:themeColor="text1"/>
      <w:kern w:val="0"/>
      <w:sz w:val="22"/>
      <w14:ligatures w14:val="none"/>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5D293F"/>
    <w:pPr>
      <w:spacing w:after="0" w:line="240" w:lineRule="auto"/>
    </w:pPr>
    <w:rPr>
      <w:rFonts w:asciiTheme="minorHAnsi" w:eastAsiaTheme="minorEastAsia" w:hAnsiTheme="minorHAnsi"/>
      <w:color w:val="000000" w:themeColor="text1"/>
      <w:kern w:val="0"/>
      <w:sz w:val="22"/>
      <w14:ligatures w14:val="none"/>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5D293F"/>
    <w:pPr>
      <w:spacing w:after="0" w:line="240" w:lineRule="auto"/>
    </w:pPr>
    <w:rPr>
      <w:rFonts w:asciiTheme="minorHAnsi" w:eastAsiaTheme="minorEastAsia" w:hAnsiTheme="minorHAnsi"/>
      <w:color w:val="000000" w:themeColor="text1"/>
      <w:kern w:val="0"/>
      <w:sz w:val="22"/>
      <w14:ligatures w14:val="none"/>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5D293F"/>
    <w:pPr>
      <w:spacing w:after="0" w:line="240" w:lineRule="auto"/>
    </w:pPr>
    <w:rPr>
      <w:rFonts w:asciiTheme="minorHAnsi" w:eastAsiaTheme="minorEastAsia" w:hAnsiTheme="minorHAnsi"/>
      <w:color w:val="000000" w:themeColor="text1"/>
      <w:kern w:val="0"/>
      <w:sz w:val="22"/>
      <w14:ligatures w14:val="none"/>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fontstyle01">
    <w:name w:val="fontstyle01"/>
    <w:basedOn w:val="DefaultParagraphFont"/>
    <w:rsid w:val="005D293F"/>
    <w:rPr>
      <w:rFonts w:ascii="Times New Roman" w:hAnsi="Times New Roman" w:cs="Times New Roman" w:hint="default"/>
      <w:b w:val="0"/>
      <w:bCs w:val="0"/>
      <w:i w:val="0"/>
      <w:iCs w:val="0"/>
      <w:color w:val="000000"/>
      <w:sz w:val="24"/>
      <w:szCs w:val="24"/>
    </w:rPr>
  </w:style>
  <w:style w:type="character" w:styleId="UnresolvedMention">
    <w:name w:val="Unresolved Mention"/>
    <w:basedOn w:val="DefaultParagraphFont"/>
    <w:uiPriority w:val="99"/>
    <w:semiHidden/>
    <w:unhideWhenUsed/>
    <w:rsid w:val="005D293F"/>
    <w:rPr>
      <w:color w:val="605E5C"/>
      <w:shd w:val="clear" w:color="auto" w:fill="E1DFDD"/>
    </w:rPr>
  </w:style>
  <w:style w:type="paragraph" w:styleId="HTMLPreformatted">
    <w:name w:val="HTML Preformatted"/>
    <w:basedOn w:val="Normal"/>
    <w:link w:val="HTMLPreformattedChar"/>
    <w:uiPriority w:val="99"/>
    <w:semiHidden/>
    <w:unhideWhenUsed/>
    <w:rsid w:val="00AD583B"/>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D583B"/>
    <w:rPr>
      <w:rFonts w:ascii="Consolas" w:eastAsia="Times New Roman" w:hAnsi="Consola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orldmastertea.com/?utm_source=chatgpt.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orldmastertea.com/?utm_source=gemini" TargetMode="External"/><Relationship Id="rId4" Type="http://schemas.openxmlformats.org/officeDocument/2006/relationships/webSettings" Target="webSettings.xml"/><Relationship Id="rId9" Type="http://schemas.openxmlformats.org/officeDocument/2006/relationships/hyperlink" Target="https://worldmastertea.com/?utm_source=gemi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46</Pages>
  <Words>12603</Words>
  <Characters>71842</Characters>
  <Application>Microsoft Office Word</Application>
  <DocSecurity>0</DocSecurity>
  <Lines>598</Lines>
  <Paragraphs>168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Tran Ngo Phuong Trinh</dc:creator>
  <cp:keywords/>
  <dc:description/>
  <cp:lastModifiedBy>Tran Ngo Phuong Trinh</cp:lastModifiedBy>
  <cp:revision>2</cp:revision>
  <cp:lastPrinted>2026-09-30T12:18:00Z</cp:lastPrinted>
  <dcterms:created xsi:type="dcterms:W3CDTF">2026-09-30T12:49:00Z</dcterms:created>
  <dcterms:modified xsi:type="dcterms:W3CDTF">2026-09-30T12:49:00Z</dcterms:modified>
</cp:coreProperties>
</file>